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57" w:rsidRDefault="00D20657">
      <w:pPr>
        <w:pStyle w:val="BodyText"/>
        <w:kinsoku w:val="0"/>
        <w:overflowPunct w:val="0"/>
        <w:rPr>
          <w:sz w:val="20"/>
          <w:szCs w:val="20"/>
        </w:rPr>
      </w:pPr>
    </w:p>
    <w:p w:rsidR="00D20657" w:rsidRDefault="00D20657">
      <w:pPr>
        <w:pStyle w:val="BodyText"/>
        <w:kinsoku w:val="0"/>
        <w:overflowPunct w:val="0"/>
        <w:rPr>
          <w:sz w:val="20"/>
          <w:szCs w:val="20"/>
        </w:rPr>
      </w:pPr>
    </w:p>
    <w:p w:rsidR="00D20657" w:rsidRDefault="00D20657">
      <w:pPr>
        <w:pStyle w:val="BodyText"/>
        <w:kinsoku w:val="0"/>
        <w:overflowPunct w:val="0"/>
        <w:rPr>
          <w:sz w:val="20"/>
          <w:szCs w:val="20"/>
        </w:rPr>
      </w:pPr>
    </w:p>
    <w:p w:rsidR="00D20657" w:rsidRDefault="00D20657">
      <w:pPr>
        <w:pStyle w:val="BodyText"/>
        <w:kinsoku w:val="0"/>
        <w:overflowPunct w:val="0"/>
        <w:rPr>
          <w:sz w:val="20"/>
          <w:szCs w:val="20"/>
        </w:rPr>
      </w:pPr>
    </w:p>
    <w:p w:rsidR="00D20657" w:rsidRDefault="00D20657">
      <w:pPr>
        <w:pStyle w:val="BodyText"/>
        <w:kinsoku w:val="0"/>
        <w:overflowPunct w:val="0"/>
        <w:rPr>
          <w:sz w:val="20"/>
          <w:szCs w:val="20"/>
        </w:rPr>
      </w:pPr>
    </w:p>
    <w:p w:rsidR="00D20657" w:rsidRDefault="00D20657">
      <w:pPr>
        <w:pStyle w:val="BodyText"/>
        <w:kinsoku w:val="0"/>
        <w:overflowPunct w:val="0"/>
        <w:rPr>
          <w:sz w:val="20"/>
          <w:szCs w:val="20"/>
        </w:rPr>
      </w:pPr>
    </w:p>
    <w:p w:rsidR="00D20657" w:rsidRDefault="00D20657">
      <w:pPr>
        <w:pStyle w:val="BodyText"/>
        <w:kinsoku w:val="0"/>
        <w:overflowPunct w:val="0"/>
        <w:rPr>
          <w:sz w:val="20"/>
          <w:szCs w:val="20"/>
        </w:rPr>
      </w:pPr>
    </w:p>
    <w:p w:rsidR="00D20657" w:rsidRDefault="00D20657">
      <w:pPr>
        <w:pStyle w:val="BodyText"/>
        <w:kinsoku w:val="0"/>
        <w:overflowPunct w:val="0"/>
        <w:rPr>
          <w:sz w:val="20"/>
          <w:szCs w:val="20"/>
        </w:rPr>
      </w:pPr>
    </w:p>
    <w:p w:rsidR="00D20657" w:rsidRDefault="00D20657">
      <w:pPr>
        <w:pStyle w:val="BodyText"/>
        <w:kinsoku w:val="0"/>
        <w:overflowPunct w:val="0"/>
        <w:rPr>
          <w:sz w:val="20"/>
          <w:szCs w:val="20"/>
        </w:rPr>
      </w:pPr>
    </w:p>
    <w:p w:rsidR="00D20657" w:rsidRDefault="00D20657">
      <w:pPr>
        <w:pStyle w:val="BodyText"/>
        <w:kinsoku w:val="0"/>
        <w:overflowPunct w:val="0"/>
        <w:rPr>
          <w:sz w:val="20"/>
          <w:szCs w:val="20"/>
        </w:rPr>
      </w:pPr>
    </w:p>
    <w:p w:rsidR="00D20657" w:rsidRDefault="00D20657">
      <w:pPr>
        <w:pStyle w:val="BodyText"/>
        <w:kinsoku w:val="0"/>
        <w:overflowPunct w:val="0"/>
        <w:rPr>
          <w:sz w:val="20"/>
          <w:szCs w:val="20"/>
        </w:rPr>
      </w:pPr>
    </w:p>
    <w:p w:rsidR="00D20657" w:rsidRDefault="00D20657">
      <w:pPr>
        <w:pStyle w:val="BodyText"/>
        <w:kinsoku w:val="0"/>
        <w:overflowPunct w:val="0"/>
        <w:rPr>
          <w:sz w:val="20"/>
          <w:szCs w:val="20"/>
        </w:rPr>
      </w:pPr>
    </w:p>
    <w:p w:rsidR="00D20657" w:rsidRDefault="00D20657">
      <w:pPr>
        <w:pStyle w:val="BodyText"/>
        <w:kinsoku w:val="0"/>
        <w:overflowPunct w:val="0"/>
        <w:rPr>
          <w:sz w:val="20"/>
          <w:szCs w:val="20"/>
        </w:rPr>
      </w:pPr>
    </w:p>
    <w:p w:rsidR="00D20657" w:rsidRDefault="00D20657">
      <w:pPr>
        <w:pStyle w:val="BodyText"/>
        <w:kinsoku w:val="0"/>
        <w:overflowPunct w:val="0"/>
        <w:spacing w:before="10"/>
        <w:rPr>
          <w:sz w:val="21"/>
          <w:szCs w:val="21"/>
        </w:rPr>
      </w:pPr>
    </w:p>
    <w:p w:rsidR="00D20657" w:rsidRDefault="00D20657">
      <w:pPr>
        <w:pStyle w:val="Title"/>
        <w:kinsoku w:val="0"/>
        <w:overflowPunct w:val="0"/>
        <w:spacing w:line="368" w:lineRule="exact"/>
      </w:pPr>
      <w:r>
        <w:t>BYLAWS</w:t>
      </w:r>
    </w:p>
    <w:p w:rsidR="00D20657" w:rsidRDefault="00D20657">
      <w:pPr>
        <w:pStyle w:val="Heading1"/>
        <w:kinsoku w:val="0"/>
        <w:overflowPunct w:val="0"/>
        <w:ind w:left="2566" w:right="3109" w:firstLine="0"/>
        <w:jc w:val="center"/>
      </w:pPr>
      <w:r>
        <w:t>OF</w:t>
      </w:r>
      <w:r>
        <w:rPr>
          <w:spacing w:val="-4"/>
        </w:rPr>
        <w:t xml:space="preserve"> </w:t>
      </w:r>
      <w:r>
        <w:t>THE</w:t>
      </w:r>
    </w:p>
    <w:p w:rsidR="00D20657" w:rsidRDefault="00D20657">
      <w:pPr>
        <w:pStyle w:val="BodyText"/>
        <w:kinsoku w:val="0"/>
        <w:overflowPunct w:val="0"/>
        <w:ind w:left="2569" w:right="3109"/>
        <w:jc w:val="center"/>
      </w:pPr>
      <w:r>
        <w:t>CHESAPEAKE</w:t>
      </w:r>
      <w:r>
        <w:rPr>
          <w:spacing w:val="-5"/>
        </w:rPr>
        <w:t xml:space="preserve"> </w:t>
      </w:r>
      <w:r>
        <w:t>RANCH</w:t>
      </w:r>
      <w:r>
        <w:rPr>
          <w:spacing w:val="-4"/>
        </w:rPr>
        <w:t xml:space="preserve"> </w:t>
      </w:r>
      <w:r>
        <w:t>WATER</w:t>
      </w:r>
      <w:r>
        <w:rPr>
          <w:spacing w:val="-4"/>
        </w:rPr>
        <w:t xml:space="preserve"> </w:t>
      </w:r>
      <w:r>
        <w:t>COMPANY</w:t>
      </w:r>
    </w:p>
    <w:p w:rsidR="00D20657" w:rsidRDefault="00D20657">
      <w:pPr>
        <w:pStyle w:val="BodyText"/>
        <w:kinsoku w:val="0"/>
        <w:overflowPunct w:val="0"/>
        <w:rPr>
          <w:sz w:val="20"/>
          <w:szCs w:val="20"/>
        </w:rPr>
      </w:pPr>
    </w:p>
    <w:p w:rsidR="00D20657" w:rsidRDefault="009A62D8">
      <w:pPr>
        <w:pStyle w:val="BodyText"/>
        <w:kinsoku w:val="0"/>
        <w:overflowPunct w:val="0"/>
        <w:spacing w:before="6"/>
        <w:rPr>
          <w:sz w:val="14"/>
          <w:szCs w:val="14"/>
        </w:rPr>
      </w:pPr>
      <w:r w:rsidRPr="009A62D8">
        <w:rPr>
          <w:noProof/>
        </w:rPr>
        <w:pict>
          <v:rect id="_x0000_s1026" style="position:absolute;margin-left:207pt;margin-top:9.55pt;width:209pt;height:203pt;z-index:251658240;mso-wrap-distance-left:0;mso-wrap-distance-right:0;mso-position-horizontal-relative:page" o:allowincell="f" filled="f" stroked="f">
            <v:textbox inset="0,0,0,0">
              <w:txbxContent>
                <w:p w:rsidR="00D20657" w:rsidRDefault="00703191">
                  <w:pPr>
                    <w:widowControl/>
                    <w:autoSpaceDE/>
                    <w:autoSpaceDN/>
                    <w:adjustRightInd/>
                    <w:spacing w:line="4060" w:lineRule="atLeast"/>
                    <w:rPr>
                      <w:sz w:val="24"/>
                      <w:szCs w:val="24"/>
                    </w:rPr>
                  </w:pPr>
                  <w:r>
                    <w:rPr>
                      <w:noProof/>
                    </w:rPr>
                    <w:drawing>
                      <wp:inline distT="0" distB="0" distL="0" distR="0">
                        <wp:extent cx="2657475" cy="25812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657475" cy="2581275"/>
                                </a:xfrm>
                                <a:prstGeom prst="rect">
                                  <a:avLst/>
                                </a:prstGeom>
                                <a:noFill/>
                                <a:ln w="9525">
                                  <a:noFill/>
                                  <a:miter lim="800000"/>
                                  <a:headEnd/>
                                  <a:tailEnd/>
                                </a:ln>
                              </pic:spPr>
                            </pic:pic>
                          </a:graphicData>
                        </a:graphic>
                      </wp:inline>
                    </w:drawing>
                  </w:r>
                </w:p>
                <w:p w:rsidR="00D20657" w:rsidRDefault="00D20657">
                  <w:pPr>
                    <w:rPr>
                      <w:sz w:val="24"/>
                      <w:szCs w:val="24"/>
                    </w:rPr>
                  </w:pPr>
                </w:p>
              </w:txbxContent>
            </v:textbox>
            <w10:wrap type="topAndBottom" anchorx="page"/>
          </v:rect>
        </w:pict>
      </w:r>
    </w:p>
    <w:p w:rsidR="00D20657" w:rsidRDefault="00D20657">
      <w:pPr>
        <w:pStyle w:val="BodyText"/>
        <w:kinsoku w:val="0"/>
        <w:overflowPunct w:val="0"/>
        <w:rPr>
          <w:sz w:val="26"/>
          <w:szCs w:val="26"/>
        </w:rPr>
      </w:pPr>
    </w:p>
    <w:p w:rsidR="00630DFB" w:rsidRPr="00630DFB" w:rsidRDefault="00630DFB" w:rsidP="00630DFB">
      <w:pPr>
        <w:pStyle w:val="Title"/>
        <w:kinsoku w:val="0"/>
        <w:overflowPunct w:val="0"/>
        <w:spacing w:before="213" w:line="499" w:lineRule="auto"/>
        <w:ind w:left="4160" w:right="4703"/>
      </w:pPr>
      <w:r>
        <w:t>J</w:t>
      </w:r>
      <w:r w:rsidR="00ED3B1F">
        <w:t xml:space="preserve">uly </w:t>
      </w:r>
      <w:r>
        <w:t>202</w:t>
      </w:r>
      <w:r w:rsidR="00CA7AEA">
        <w:t>2</w:t>
      </w:r>
    </w:p>
    <w:p w:rsidR="00D20657" w:rsidRDefault="00D20657">
      <w:pPr>
        <w:pStyle w:val="BodyText"/>
        <w:kinsoku w:val="0"/>
        <w:overflowPunct w:val="0"/>
        <w:rPr>
          <w:b/>
          <w:bCs/>
          <w:sz w:val="34"/>
          <w:szCs w:val="34"/>
        </w:rPr>
      </w:pPr>
    </w:p>
    <w:p w:rsidR="00D20657" w:rsidRDefault="00D20657">
      <w:pPr>
        <w:pStyle w:val="BodyText"/>
        <w:kinsoku w:val="0"/>
        <w:overflowPunct w:val="0"/>
        <w:spacing w:before="9"/>
        <w:rPr>
          <w:b/>
          <w:bCs/>
          <w:sz w:val="45"/>
          <w:szCs w:val="45"/>
        </w:rPr>
      </w:pPr>
    </w:p>
    <w:p w:rsidR="00D20657" w:rsidRDefault="00D20657">
      <w:pPr>
        <w:pStyle w:val="BodyText"/>
        <w:kinsoku w:val="0"/>
        <w:overflowPunct w:val="0"/>
        <w:ind w:left="2569" w:right="3109"/>
        <w:jc w:val="center"/>
      </w:pPr>
      <w:r>
        <w:t>Phone:</w:t>
      </w:r>
      <w:r>
        <w:rPr>
          <w:spacing w:val="-2"/>
        </w:rPr>
        <w:t xml:space="preserve"> </w:t>
      </w:r>
      <w:r>
        <w:t>410-326-4122</w:t>
      </w:r>
    </w:p>
    <w:p w:rsidR="00D20657" w:rsidRDefault="009A62D8">
      <w:pPr>
        <w:pStyle w:val="BodyText"/>
        <w:kinsoku w:val="0"/>
        <w:overflowPunct w:val="0"/>
        <w:spacing w:before="120"/>
        <w:ind w:left="2569" w:right="3109"/>
        <w:jc w:val="center"/>
        <w:rPr>
          <w:b/>
          <w:bCs/>
        </w:rPr>
      </w:pPr>
      <w:hyperlink r:id="rId8" w:history="1">
        <w:r w:rsidR="00D20657">
          <w:rPr>
            <w:b/>
            <w:bCs/>
          </w:rPr>
          <w:t>www.om-crwc@comcast.net</w:t>
        </w:r>
      </w:hyperlink>
    </w:p>
    <w:p w:rsidR="00D20657" w:rsidRDefault="00D20657">
      <w:pPr>
        <w:pStyle w:val="BodyText"/>
        <w:kinsoku w:val="0"/>
        <w:overflowPunct w:val="0"/>
        <w:spacing w:before="120"/>
        <w:ind w:left="2569" w:right="3109"/>
        <w:jc w:val="center"/>
        <w:rPr>
          <w:b/>
          <w:bCs/>
        </w:rPr>
        <w:sectPr w:rsidR="00D20657">
          <w:type w:val="continuous"/>
          <w:pgSz w:w="12240" w:h="15840"/>
          <w:pgMar w:top="1500" w:right="680" w:bottom="280" w:left="1220" w:header="720" w:footer="720" w:gutter="0"/>
          <w:cols w:space="720"/>
          <w:noEndnote/>
        </w:sectPr>
      </w:pPr>
    </w:p>
    <w:p w:rsidR="00D20657" w:rsidRDefault="00D20657">
      <w:pPr>
        <w:pStyle w:val="BodyText"/>
        <w:kinsoku w:val="0"/>
        <w:overflowPunct w:val="0"/>
        <w:spacing w:before="10"/>
        <w:rPr>
          <w:b/>
          <w:bCs/>
          <w:sz w:val="10"/>
          <w:szCs w:val="10"/>
        </w:rPr>
      </w:pPr>
    </w:p>
    <w:p w:rsidR="00D20657" w:rsidRDefault="00D20657">
      <w:pPr>
        <w:pStyle w:val="Heading1"/>
        <w:kinsoku w:val="0"/>
        <w:overflowPunct w:val="0"/>
        <w:spacing w:before="90"/>
        <w:ind w:left="4393" w:right="4932" w:firstLine="0"/>
        <w:jc w:val="center"/>
      </w:pPr>
      <w:r>
        <w:rPr>
          <w:spacing w:val="-1"/>
        </w:rPr>
        <w:t>BYLAWS</w:t>
      </w:r>
      <w:r>
        <w:rPr>
          <w:spacing w:val="-57"/>
        </w:rPr>
        <w:t xml:space="preserve"> </w:t>
      </w:r>
      <w:r>
        <w:t>OF</w:t>
      </w:r>
      <w:r>
        <w:rPr>
          <w:spacing w:val="-3"/>
        </w:rPr>
        <w:t xml:space="preserve"> </w:t>
      </w:r>
      <w:r>
        <w:t>THE</w:t>
      </w:r>
    </w:p>
    <w:p w:rsidR="00D20657" w:rsidRDefault="00D20657">
      <w:pPr>
        <w:pStyle w:val="BodyText"/>
        <w:kinsoku w:val="0"/>
        <w:overflowPunct w:val="0"/>
        <w:ind w:left="2569" w:right="3109"/>
        <w:jc w:val="center"/>
      </w:pPr>
      <w:r>
        <w:t>CHESAPEAKE</w:t>
      </w:r>
      <w:r>
        <w:rPr>
          <w:spacing w:val="-5"/>
        </w:rPr>
        <w:t xml:space="preserve"> </w:t>
      </w:r>
      <w:r>
        <w:t>RANCH</w:t>
      </w:r>
      <w:r>
        <w:rPr>
          <w:spacing w:val="-4"/>
        </w:rPr>
        <w:t xml:space="preserve"> </w:t>
      </w:r>
      <w:r>
        <w:t>WATER</w:t>
      </w:r>
      <w:r>
        <w:rPr>
          <w:spacing w:val="-4"/>
        </w:rPr>
        <w:t xml:space="preserve"> </w:t>
      </w:r>
      <w:r>
        <w:t>COMPANY</w:t>
      </w:r>
    </w:p>
    <w:p w:rsidR="00D20657" w:rsidRDefault="00D20657">
      <w:pPr>
        <w:pStyle w:val="BodyText"/>
        <w:kinsoku w:val="0"/>
        <w:overflowPunct w:val="0"/>
        <w:ind w:left="3407" w:right="3945" w:hanging="4"/>
        <w:jc w:val="center"/>
      </w:pPr>
      <w:r>
        <w:t xml:space="preserve">Doing Business </w:t>
      </w:r>
      <w:proofErr w:type="gramStart"/>
      <w:r>
        <w:t>As</w:t>
      </w:r>
      <w:proofErr w:type="gramEnd"/>
      <w:r>
        <w:t xml:space="preserve"> The</w:t>
      </w:r>
      <w:r>
        <w:rPr>
          <w:spacing w:val="1"/>
        </w:rPr>
        <w:t xml:space="preserve"> </w:t>
      </w:r>
      <w:r>
        <w:t>Chesapeake</w:t>
      </w:r>
      <w:r>
        <w:rPr>
          <w:spacing w:val="-8"/>
        </w:rPr>
        <w:t xml:space="preserve"> </w:t>
      </w:r>
      <w:r>
        <w:t>Water</w:t>
      </w:r>
      <w:r>
        <w:rPr>
          <w:spacing w:val="-8"/>
        </w:rPr>
        <w:t xml:space="preserve"> </w:t>
      </w:r>
      <w:r>
        <w:t>Association</w:t>
      </w:r>
    </w:p>
    <w:p w:rsidR="00D20657" w:rsidRDefault="00D20657">
      <w:pPr>
        <w:pStyle w:val="BodyText"/>
        <w:kinsoku w:val="0"/>
        <w:overflowPunct w:val="0"/>
        <w:rPr>
          <w:sz w:val="20"/>
          <w:szCs w:val="20"/>
        </w:rPr>
      </w:pPr>
    </w:p>
    <w:p w:rsidR="00D20657" w:rsidRDefault="00D20657">
      <w:pPr>
        <w:pStyle w:val="BodyText"/>
        <w:kinsoku w:val="0"/>
        <w:overflowPunct w:val="0"/>
        <w:spacing w:before="1"/>
        <w:rPr>
          <w:sz w:val="17"/>
          <w:szCs w:val="17"/>
        </w:rPr>
      </w:pPr>
    </w:p>
    <w:p w:rsidR="00D20657" w:rsidRDefault="00D20657">
      <w:pPr>
        <w:pStyle w:val="Heading1"/>
        <w:numPr>
          <w:ilvl w:val="0"/>
          <w:numId w:val="2"/>
        </w:numPr>
        <w:tabs>
          <w:tab w:val="left" w:pos="1060"/>
        </w:tabs>
        <w:kinsoku w:val="0"/>
        <w:overflowPunct w:val="0"/>
        <w:spacing w:before="90"/>
      </w:pPr>
      <w:bookmarkStart w:id="0" w:name="1.___PURPOSES"/>
      <w:bookmarkEnd w:id="0"/>
      <w:r>
        <w:t>PURPOSES</w:t>
      </w:r>
    </w:p>
    <w:p w:rsidR="00D20657" w:rsidRDefault="00D20657">
      <w:pPr>
        <w:pStyle w:val="BodyText"/>
        <w:kinsoku w:val="0"/>
        <w:overflowPunct w:val="0"/>
        <w:spacing w:before="2"/>
        <w:rPr>
          <w:sz w:val="29"/>
          <w:szCs w:val="29"/>
        </w:rPr>
      </w:pPr>
    </w:p>
    <w:p w:rsidR="00D20657" w:rsidRDefault="00D20657">
      <w:pPr>
        <w:pStyle w:val="BodyText"/>
        <w:kinsoku w:val="0"/>
        <w:overflowPunct w:val="0"/>
        <w:ind w:left="219" w:right="777"/>
      </w:pPr>
      <w:r>
        <w:t>This Chesapeake Ranch Water Company (hereinafter “Company”) shall be a non-profit</w:t>
      </w:r>
      <w:r>
        <w:rPr>
          <w:spacing w:val="1"/>
        </w:rPr>
        <w:t xml:space="preserve"> </w:t>
      </w:r>
      <w:r>
        <w:t>Corporation</w:t>
      </w:r>
      <w:r>
        <w:rPr>
          <w:spacing w:val="-2"/>
        </w:rPr>
        <w:t xml:space="preserve"> </w:t>
      </w:r>
      <w:r>
        <w:t>and</w:t>
      </w:r>
      <w:r>
        <w:rPr>
          <w:spacing w:val="-2"/>
        </w:rPr>
        <w:t xml:space="preserve"> </w:t>
      </w:r>
      <w:r>
        <w:t>shall</w:t>
      </w:r>
      <w:r>
        <w:rPr>
          <w:spacing w:val="-1"/>
        </w:rPr>
        <w:t xml:space="preserve"> </w:t>
      </w:r>
      <w:r>
        <w:t>operate</w:t>
      </w:r>
      <w:r>
        <w:rPr>
          <w:spacing w:val="-1"/>
        </w:rPr>
        <w:t xml:space="preserve"> </w:t>
      </w:r>
      <w:r>
        <w:t>a</w:t>
      </w:r>
      <w:r>
        <w:rPr>
          <w:spacing w:val="-2"/>
        </w:rPr>
        <w:t xml:space="preserve"> </w:t>
      </w:r>
      <w:r>
        <w:t>potable</w:t>
      </w:r>
      <w:r>
        <w:rPr>
          <w:spacing w:val="-3"/>
        </w:rPr>
        <w:t xml:space="preserve"> </w:t>
      </w:r>
      <w:r>
        <w:t>water</w:t>
      </w:r>
      <w:r>
        <w:rPr>
          <w:spacing w:val="-2"/>
        </w:rPr>
        <w:t xml:space="preserve"> </w:t>
      </w:r>
      <w:r>
        <w:t>utility,</w:t>
      </w:r>
      <w:r>
        <w:rPr>
          <w:spacing w:val="-2"/>
        </w:rPr>
        <w:t xml:space="preserve"> </w:t>
      </w:r>
      <w:r>
        <w:t>except</w:t>
      </w:r>
      <w:r>
        <w:rPr>
          <w:spacing w:val="-1"/>
        </w:rPr>
        <w:t xml:space="preserve"> </w:t>
      </w:r>
      <w:r>
        <w:t>that</w:t>
      </w:r>
      <w:r>
        <w:rPr>
          <w:spacing w:val="-2"/>
        </w:rPr>
        <w:t xml:space="preserve"> </w:t>
      </w:r>
      <w:r>
        <w:t>it</w:t>
      </w:r>
      <w:r>
        <w:rPr>
          <w:spacing w:val="-1"/>
        </w:rPr>
        <w:t xml:space="preserve"> </w:t>
      </w:r>
      <w:r>
        <w:t>shall</w:t>
      </w:r>
      <w:r>
        <w:rPr>
          <w:spacing w:val="-2"/>
        </w:rPr>
        <w:t xml:space="preserve"> </w:t>
      </w:r>
      <w:r>
        <w:t>operate "not</w:t>
      </w:r>
      <w:r>
        <w:rPr>
          <w:spacing w:val="-2"/>
        </w:rPr>
        <w:t xml:space="preserve"> </w:t>
      </w:r>
      <w:r>
        <w:t>for gain",</w:t>
      </w:r>
      <w:r>
        <w:rPr>
          <w:spacing w:val="-57"/>
        </w:rPr>
        <w:t xml:space="preserve"> </w:t>
      </w:r>
      <w:r>
        <w:t>owned by the subscribers it serves, and thus shall not be subject to the jurisdiction of the</w:t>
      </w:r>
      <w:r>
        <w:rPr>
          <w:spacing w:val="1"/>
        </w:rPr>
        <w:t xml:space="preserve"> </w:t>
      </w:r>
      <w:r>
        <w:t>Maryland</w:t>
      </w:r>
      <w:r>
        <w:rPr>
          <w:spacing w:val="-1"/>
        </w:rPr>
        <w:t xml:space="preserve"> </w:t>
      </w:r>
      <w:r>
        <w:t>Public</w:t>
      </w:r>
      <w:r>
        <w:rPr>
          <w:spacing w:val="-1"/>
        </w:rPr>
        <w:t xml:space="preserve"> </w:t>
      </w:r>
      <w:r>
        <w:t>Service</w:t>
      </w:r>
      <w:r>
        <w:rPr>
          <w:spacing w:val="1"/>
        </w:rPr>
        <w:t xml:space="preserve"> </w:t>
      </w:r>
      <w:r>
        <w:t>Commission.</w:t>
      </w:r>
    </w:p>
    <w:p w:rsidR="00D20657" w:rsidRDefault="00D20657">
      <w:pPr>
        <w:pStyle w:val="BodyText"/>
        <w:kinsoku w:val="0"/>
        <w:overflowPunct w:val="0"/>
        <w:rPr>
          <w:sz w:val="26"/>
          <w:szCs w:val="26"/>
        </w:rPr>
      </w:pPr>
    </w:p>
    <w:p w:rsidR="00D20657" w:rsidRDefault="00D20657">
      <w:pPr>
        <w:pStyle w:val="Heading1"/>
        <w:numPr>
          <w:ilvl w:val="0"/>
          <w:numId w:val="2"/>
        </w:numPr>
        <w:tabs>
          <w:tab w:val="left" w:pos="1060"/>
        </w:tabs>
        <w:kinsoku w:val="0"/>
        <w:overflowPunct w:val="0"/>
        <w:spacing w:before="217"/>
        <w:ind w:hanging="301"/>
      </w:pPr>
      <w:bookmarkStart w:id="1" w:name="2.___OFFICES"/>
      <w:bookmarkEnd w:id="1"/>
      <w:r>
        <w:t>OFFICES</w:t>
      </w:r>
    </w:p>
    <w:p w:rsidR="00D20657" w:rsidRDefault="00D20657">
      <w:pPr>
        <w:pStyle w:val="BodyText"/>
        <w:kinsoku w:val="0"/>
        <w:overflowPunct w:val="0"/>
        <w:spacing w:before="3"/>
        <w:rPr>
          <w:sz w:val="29"/>
          <w:szCs w:val="29"/>
        </w:rPr>
      </w:pPr>
    </w:p>
    <w:p w:rsidR="00D20657" w:rsidRDefault="00D20657">
      <w:pPr>
        <w:pStyle w:val="BodyText"/>
        <w:kinsoku w:val="0"/>
        <w:overflowPunct w:val="0"/>
        <w:ind w:left="219" w:right="777"/>
      </w:pPr>
      <w:r>
        <w:t>The</w:t>
      </w:r>
      <w:r>
        <w:rPr>
          <w:spacing w:val="-3"/>
        </w:rPr>
        <w:t xml:space="preserve"> </w:t>
      </w:r>
      <w:r>
        <w:t>principal</w:t>
      </w:r>
      <w:r>
        <w:rPr>
          <w:spacing w:val="-1"/>
        </w:rPr>
        <w:t xml:space="preserve"> </w:t>
      </w:r>
      <w:r>
        <w:t>office</w:t>
      </w:r>
      <w:r>
        <w:rPr>
          <w:spacing w:val="-3"/>
        </w:rPr>
        <w:t xml:space="preserve"> </w:t>
      </w:r>
      <w:r>
        <w:t>of</w:t>
      </w:r>
      <w:r>
        <w:rPr>
          <w:spacing w:val="-2"/>
        </w:rPr>
        <w:t xml:space="preserve"> </w:t>
      </w:r>
      <w:r>
        <w:t>the</w:t>
      </w:r>
      <w:r>
        <w:rPr>
          <w:spacing w:val="-3"/>
        </w:rPr>
        <w:t xml:space="preserve"> </w:t>
      </w:r>
      <w:r>
        <w:t>Corporation</w:t>
      </w:r>
      <w:r>
        <w:rPr>
          <w:spacing w:val="-1"/>
        </w:rPr>
        <w:t xml:space="preserve"> </w:t>
      </w:r>
      <w:r>
        <w:t>shall</w:t>
      </w:r>
      <w:r>
        <w:rPr>
          <w:spacing w:val="-2"/>
        </w:rPr>
        <w:t xml:space="preserve"> </w:t>
      </w:r>
      <w:r>
        <w:t>be</w:t>
      </w:r>
      <w:r>
        <w:rPr>
          <w:spacing w:val="-2"/>
        </w:rPr>
        <w:t xml:space="preserve"> </w:t>
      </w:r>
      <w:r>
        <w:t>at 11560</w:t>
      </w:r>
      <w:r>
        <w:rPr>
          <w:spacing w:val="-1"/>
        </w:rPr>
        <w:t xml:space="preserve"> </w:t>
      </w:r>
      <w:r>
        <w:t>H.G.</w:t>
      </w:r>
      <w:r>
        <w:rPr>
          <w:spacing w:val="-2"/>
        </w:rPr>
        <w:t xml:space="preserve"> </w:t>
      </w:r>
      <w:proofErr w:type="spellStart"/>
      <w:r>
        <w:t>Trueman</w:t>
      </w:r>
      <w:proofErr w:type="spellEnd"/>
      <w:r>
        <w:rPr>
          <w:spacing w:val="-1"/>
        </w:rPr>
        <w:t xml:space="preserve"> </w:t>
      </w:r>
      <w:r>
        <w:t>Road, Lusby,</w:t>
      </w:r>
      <w:r>
        <w:rPr>
          <w:spacing w:val="-1"/>
        </w:rPr>
        <w:t xml:space="preserve"> </w:t>
      </w:r>
      <w:r>
        <w:t>Maryland,</w:t>
      </w:r>
      <w:r>
        <w:rPr>
          <w:spacing w:val="-57"/>
        </w:rPr>
        <w:t xml:space="preserve"> </w:t>
      </w:r>
      <w:r>
        <w:t>20657. The Corporation may have offices at such other places as the Board may from time to</w:t>
      </w:r>
      <w:r>
        <w:rPr>
          <w:spacing w:val="1"/>
        </w:rPr>
        <w:t xml:space="preserve"> </w:t>
      </w:r>
      <w:r>
        <w:t>time</w:t>
      </w:r>
      <w:r>
        <w:rPr>
          <w:spacing w:val="-2"/>
        </w:rPr>
        <w:t xml:space="preserve"> </w:t>
      </w:r>
      <w:r>
        <w:t>establish.</w:t>
      </w:r>
    </w:p>
    <w:p w:rsidR="00D20657" w:rsidRDefault="00D20657">
      <w:pPr>
        <w:pStyle w:val="BodyText"/>
        <w:kinsoku w:val="0"/>
        <w:overflowPunct w:val="0"/>
        <w:rPr>
          <w:sz w:val="26"/>
          <w:szCs w:val="26"/>
        </w:rPr>
      </w:pPr>
    </w:p>
    <w:p w:rsidR="00D20657" w:rsidRDefault="00D20657">
      <w:pPr>
        <w:pStyle w:val="Heading1"/>
        <w:numPr>
          <w:ilvl w:val="0"/>
          <w:numId w:val="2"/>
        </w:numPr>
        <w:tabs>
          <w:tab w:val="left" w:pos="1060"/>
        </w:tabs>
        <w:kinsoku w:val="0"/>
        <w:overflowPunct w:val="0"/>
        <w:spacing w:before="217"/>
        <w:ind w:hanging="301"/>
      </w:pPr>
      <w:bookmarkStart w:id="2" w:name="3.___SEAL"/>
      <w:bookmarkEnd w:id="2"/>
      <w:r>
        <w:t>SEAL</w:t>
      </w:r>
    </w:p>
    <w:p w:rsidR="00D20657" w:rsidRDefault="00D20657">
      <w:pPr>
        <w:pStyle w:val="BodyText"/>
        <w:kinsoku w:val="0"/>
        <w:overflowPunct w:val="0"/>
        <w:spacing w:before="2"/>
        <w:rPr>
          <w:sz w:val="29"/>
          <w:szCs w:val="29"/>
        </w:rPr>
      </w:pPr>
    </w:p>
    <w:p w:rsidR="00D20657" w:rsidRDefault="00D20657">
      <w:pPr>
        <w:pStyle w:val="BodyText"/>
        <w:kinsoku w:val="0"/>
        <w:overflowPunct w:val="0"/>
        <w:ind w:left="219" w:right="1130"/>
      </w:pPr>
      <w:r>
        <w:t>The Corporation seal shall have inscribed thereon the name of the Corporation, the year of its</w:t>
      </w:r>
      <w:r>
        <w:rPr>
          <w:spacing w:val="-57"/>
        </w:rPr>
        <w:t xml:space="preserve"> </w:t>
      </w:r>
      <w:proofErr w:type="gramStart"/>
      <w:r>
        <w:t>organization</w:t>
      </w:r>
      <w:proofErr w:type="gramEnd"/>
      <w:r>
        <w:t>,</w:t>
      </w:r>
      <w:r>
        <w:rPr>
          <w:spacing w:val="-1"/>
        </w:rPr>
        <w:t xml:space="preserve"> </w:t>
      </w:r>
      <w:r>
        <w:t>namely</w:t>
      </w:r>
      <w:r>
        <w:rPr>
          <w:spacing w:val="-5"/>
        </w:rPr>
        <w:t xml:space="preserve"> </w:t>
      </w:r>
      <w:r>
        <w:t>1960, and the</w:t>
      </w:r>
      <w:r>
        <w:rPr>
          <w:spacing w:val="-1"/>
        </w:rPr>
        <w:t xml:space="preserve"> </w:t>
      </w:r>
      <w:r>
        <w:t>words</w:t>
      </w:r>
      <w:r>
        <w:rPr>
          <w:spacing w:val="1"/>
        </w:rPr>
        <w:t xml:space="preserve"> </w:t>
      </w:r>
      <w:r>
        <w:t>"Corporate</w:t>
      </w:r>
      <w:r>
        <w:rPr>
          <w:spacing w:val="-1"/>
        </w:rPr>
        <w:t xml:space="preserve"> </w:t>
      </w:r>
      <w:r>
        <w:t>Seal -</w:t>
      </w:r>
      <w:r>
        <w:rPr>
          <w:spacing w:val="-1"/>
        </w:rPr>
        <w:t xml:space="preserve"> </w:t>
      </w:r>
      <w:r>
        <w:t>Maryland."</w:t>
      </w:r>
    </w:p>
    <w:p w:rsidR="00D20657" w:rsidRDefault="00D20657">
      <w:pPr>
        <w:pStyle w:val="BodyText"/>
        <w:kinsoku w:val="0"/>
        <w:overflowPunct w:val="0"/>
        <w:ind w:left="219" w:right="1130"/>
        <w:sectPr w:rsidR="00D20657">
          <w:footerReference w:type="default" r:id="rId9"/>
          <w:pgSz w:w="12240" w:h="15840"/>
          <w:pgMar w:top="1500" w:right="680" w:bottom="980" w:left="1220" w:header="0" w:footer="787" w:gutter="0"/>
          <w:pgNumType w:start="2"/>
          <w:cols w:space="720"/>
          <w:noEndnote/>
        </w:sectPr>
      </w:pPr>
    </w:p>
    <w:p w:rsidR="00D20657" w:rsidRDefault="00D20657">
      <w:pPr>
        <w:pStyle w:val="Heading1"/>
        <w:numPr>
          <w:ilvl w:val="0"/>
          <w:numId w:val="2"/>
        </w:numPr>
        <w:tabs>
          <w:tab w:val="left" w:pos="1060"/>
        </w:tabs>
        <w:kinsoku w:val="0"/>
        <w:overflowPunct w:val="0"/>
        <w:spacing w:before="79"/>
      </w:pPr>
      <w:bookmarkStart w:id="3" w:name="4.___WATER_RIGHTS_SUBSCRIPTION"/>
      <w:bookmarkEnd w:id="3"/>
      <w:r>
        <w:lastRenderedPageBreak/>
        <w:t>WATER</w:t>
      </w:r>
      <w:r>
        <w:rPr>
          <w:spacing w:val="-9"/>
        </w:rPr>
        <w:t xml:space="preserve"> </w:t>
      </w:r>
      <w:r>
        <w:t>RIGHTS</w:t>
      </w:r>
      <w:r>
        <w:rPr>
          <w:spacing w:val="-8"/>
        </w:rPr>
        <w:t xml:space="preserve"> </w:t>
      </w:r>
      <w:r>
        <w:t>SUBSCRIPTION</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pPr>
      <w:bookmarkStart w:id="4" w:name="4.1._DEFINITIONS"/>
      <w:bookmarkEnd w:id="4"/>
      <w:r>
        <w:t>DEFINITIONS</w:t>
      </w:r>
    </w:p>
    <w:p w:rsidR="00D20657" w:rsidRDefault="00D20657">
      <w:pPr>
        <w:pStyle w:val="ListParagraph"/>
        <w:numPr>
          <w:ilvl w:val="2"/>
          <w:numId w:val="2"/>
        </w:numPr>
        <w:tabs>
          <w:tab w:val="left" w:pos="2928"/>
        </w:tabs>
        <w:kinsoku w:val="0"/>
        <w:overflowPunct w:val="0"/>
        <w:spacing w:before="60" w:line="360" w:lineRule="auto"/>
        <w:ind w:right="1189"/>
      </w:pPr>
      <w:bookmarkStart w:id="5" w:name="4.1.1._Service_area_defined:__All_proper"/>
      <w:bookmarkEnd w:id="5"/>
      <w:r>
        <w:t>Service</w:t>
      </w:r>
      <w:r>
        <w:rPr>
          <w:spacing w:val="-3"/>
        </w:rPr>
        <w:t xml:space="preserve"> </w:t>
      </w:r>
      <w:r>
        <w:t>area</w:t>
      </w:r>
      <w:r>
        <w:rPr>
          <w:spacing w:val="-2"/>
        </w:rPr>
        <w:t xml:space="preserve"> </w:t>
      </w:r>
      <w:r>
        <w:t>defined:</w:t>
      </w:r>
      <w:r>
        <w:rPr>
          <w:spacing w:val="58"/>
        </w:rPr>
        <w:t xml:space="preserve"> </w:t>
      </w:r>
      <w:r>
        <w:t>All</w:t>
      </w:r>
      <w:r>
        <w:rPr>
          <w:spacing w:val="1"/>
        </w:rPr>
        <w:t xml:space="preserve"> </w:t>
      </w:r>
      <w:r>
        <w:t>properties</w:t>
      </w:r>
      <w:r>
        <w:rPr>
          <w:spacing w:val="-1"/>
        </w:rPr>
        <w:t xml:space="preserve"> </w:t>
      </w:r>
      <w:r>
        <w:t>owned</w:t>
      </w:r>
      <w:r>
        <w:rPr>
          <w:spacing w:val="-1"/>
        </w:rPr>
        <w:t xml:space="preserve"> </w:t>
      </w:r>
      <w:r>
        <w:t>by</w:t>
      </w:r>
      <w:r>
        <w:rPr>
          <w:spacing w:val="-6"/>
        </w:rPr>
        <w:t xml:space="preserve"> </w:t>
      </w:r>
      <w:r>
        <w:t>subscribers</w:t>
      </w:r>
      <w:r>
        <w:rPr>
          <w:spacing w:val="-1"/>
        </w:rPr>
        <w:t xml:space="preserve"> </w:t>
      </w:r>
      <w:r>
        <w:t>of</w:t>
      </w:r>
      <w:r>
        <w:rPr>
          <w:spacing w:val="-2"/>
        </w:rPr>
        <w:t xml:space="preserve"> </w:t>
      </w:r>
      <w:r>
        <w:t>the</w:t>
      </w:r>
      <w:r>
        <w:rPr>
          <w:spacing w:val="-57"/>
        </w:rPr>
        <w:t xml:space="preserve"> </w:t>
      </w:r>
      <w:r>
        <w:t>Chesapeake Ranch Water Company that may feasibly and</w:t>
      </w:r>
      <w:r>
        <w:rPr>
          <w:spacing w:val="1"/>
        </w:rPr>
        <w:t xml:space="preserve"> </w:t>
      </w:r>
      <w:r>
        <w:t>practicably</w:t>
      </w:r>
      <w:r>
        <w:rPr>
          <w:spacing w:val="-6"/>
        </w:rPr>
        <w:t xml:space="preserve"> </w:t>
      </w:r>
      <w:r>
        <w:t>be</w:t>
      </w:r>
      <w:r>
        <w:rPr>
          <w:spacing w:val="-1"/>
        </w:rPr>
        <w:t xml:space="preserve"> </w:t>
      </w:r>
      <w:r>
        <w:t>served by</w:t>
      </w:r>
      <w:r>
        <w:rPr>
          <w:spacing w:val="-3"/>
        </w:rPr>
        <w:t xml:space="preserve"> </w:t>
      </w:r>
      <w:r>
        <w:t>the</w:t>
      </w:r>
      <w:r>
        <w:rPr>
          <w:spacing w:val="-1"/>
        </w:rPr>
        <w:t xml:space="preserve"> </w:t>
      </w:r>
      <w:r>
        <w:t>common distribution</w:t>
      </w:r>
      <w:r>
        <w:rPr>
          <w:spacing w:val="-3"/>
        </w:rPr>
        <w:t xml:space="preserve"> </w:t>
      </w:r>
      <w:r>
        <w:t>system.</w:t>
      </w:r>
    </w:p>
    <w:p w:rsidR="00D20657" w:rsidRDefault="00D20657">
      <w:pPr>
        <w:pStyle w:val="ListParagraph"/>
        <w:numPr>
          <w:ilvl w:val="2"/>
          <w:numId w:val="2"/>
        </w:numPr>
        <w:tabs>
          <w:tab w:val="left" w:pos="2928"/>
        </w:tabs>
        <w:kinsoku w:val="0"/>
        <w:overflowPunct w:val="0"/>
        <w:spacing w:line="360" w:lineRule="auto"/>
        <w:ind w:right="987"/>
      </w:pPr>
      <w:bookmarkStart w:id="6" w:name="4.1.2._Property_Owner_defined:__a_proper"/>
      <w:bookmarkEnd w:id="6"/>
      <w:r>
        <w:t>Property Owner defined:</w:t>
      </w:r>
      <w:r>
        <w:rPr>
          <w:spacing w:val="1"/>
        </w:rPr>
        <w:t xml:space="preserve"> </w:t>
      </w:r>
      <w:r>
        <w:t>a property owner is an individual or</w:t>
      </w:r>
      <w:r>
        <w:rPr>
          <w:spacing w:val="1"/>
        </w:rPr>
        <w:t xml:space="preserve"> </w:t>
      </w:r>
      <w:r>
        <w:t>corporation</w:t>
      </w:r>
      <w:r>
        <w:rPr>
          <w:spacing w:val="-1"/>
        </w:rPr>
        <w:t xml:space="preserve"> </w:t>
      </w:r>
      <w:r>
        <w:t>whose</w:t>
      </w:r>
      <w:r>
        <w:rPr>
          <w:spacing w:val="-2"/>
        </w:rPr>
        <w:t xml:space="preserve"> </w:t>
      </w:r>
      <w:r>
        <w:t>name appears</w:t>
      </w:r>
      <w:r>
        <w:rPr>
          <w:spacing w:val="-1"/>
        </w:rPr>
        <w:t xml:space="preserve"> </w:t>
      </w:r>
      <w:r>
        <w:t>on the</w:t>
      </w:r>
      <w:r>
        <w:rPr>
          <w:spacing w:val="-2"/>
        </w:rPr>
        <w:t xml:space="preserve"> </w:t>
      </w:r>
      <w:r>
        <w:t>properly</w:t>
      </w:r>
      <w:r>
        <w:rPr>
          <w:spacing w:val="-4"/>
        </w:rPr>
        <w:t xml:space="preserve"> </w:t>
      </w:r>
      <w:r>
        <w:t>recorded</w:t>
      </w:r>
      <w:r>
        <w:rPr>
          <w:spacing w:val="-1"/>
        </w:rPr>
        <w:t xml:space="preserve"> </w:t>
      </w:r>
      <w:r>
        <w:t>title</w:t>
      </w:r>
      <w:r>
        <w:rPr>
          <w:spacing w:val="-2"/>
        </w:rPr>
        <w:t xml:space="preserve"> </w:t>
      </w:r>
      <w:r>
        <w:t>to a</w:t>
      </w:r>
      <w:r>
        <w:rPr>
          <w:spacing w:val="-57"/>
        </w:rPr>
        <w:t xml:space="preserve"> </w:t>
      </w:r>
      <w:r>
        <w:t>property</w:t>
      </w:r>
      <w:r>
        <w:rPr>
          <w:spacing w:val="-5"/>
        </w:rPr>
        <w:t xml:space="preserve"> </w:t>
      </w:r>
      <w:r>
        <w:t>served by</w:t>
      </w:r>
      <w:r>
        <w:rPr>
          <w:spacing w:val="-5"/>
        </w:rPr>
        <w:t xml:space="preserve"> </w:t>
      </w:r>
      <w:r>
        <w:t>the</w:t>
      </w:r>
      <w:r>
        <w:rPr>
          <w:spacing w:val="-1"/>
        </w:rPr>
        <w:t xml:space="preserve"> </w:t>
      </w:r>
      <w:r>
        <w:t>Company.</w:t>
      </w:r>
    </w:p>
    <w:p w:rsidR="00D20657" w:rsidRDefault="00D20657">
      <w:pPr>
        <w:pStyle w:val="ListParagraph"/>
        <w:numPr>
          <w:ilvl w:val="2"/>
          <w:numId w:val="2"/>
        </w:numPr>
        <w:tabs>
          <w:tab w:val="left" w:pos="2928"/>
        </w:tabs>
        <w:kinsoku w:val="0"/>
        <w:overflowPunct w:val="0"/>
        <w:spacing w:line="360" w:lineRule="auto"/>
        <w:ind w:right="1010"/>
      </w:pPr>
      <w:bookmarkStart w:id="7" w:name="4.1.3._Association_defined:__The_incorpo"/>
      <w:bookmarkEnd w:id="7"/>
      <w:r>
        <w:t>Association defined:</w:t>
      </w:r>
      <w:r>
        <w:rPr>
          <w:spacing w:val="1"/>
        </w:rPr>
        <w:t xml:space="preserve"> </w:t>
      </w:r>
      <w:r>
        <w:t>The incorporated organization of the owning</w:t>
      </w:r>
      <w:r>
        <w:rPr>
          <w:spacing w:val="-57"/>
        </w:rPr>
        <w:t xml:space="preserve"> </w:t>
      </w:r>
      <w:r>
        <w:t>subscribers of the Chesapeake Ranch Water Company doing</w:t>
      </w:r>
      <w:r>
        <w:rPr>
          <w:spacing w:val="1"/>
        </w:rPr>
        <w:t xml:space="preserve"> </w:t>
      </w:r>
      <w:r>
        <w:t>business as the Chesapeake Water Association (hereinafter</w:t>
      </w:r>
      <w:r>
        <w:rPr>
          <w:spacing w:val="1"/>
        </w:rPr>
        <w:t xml:space="preserve"> </w:t>
      </w:r>
      <w:r>
        <w:t>“Association”).</w:t>
      </w:r>
    </w:p>
    <w:p w:rsidR="00D20657" w:rsidRDefault="00D20657">
      <w:pPr>
        <w:pStyle w:val="ListParagraph"/>
        <w:numPr>
          <w:ilvl w:val="2"/>
          <w:numId w:val="2"/>
        </w:numPr>
        <w:tabs>
          <w:tab w:val="left" w:pos="2928"/>
        </w:tabs>
        <w:kinsoku w:val="0"/>
        <w:overflowPunct w:val="0"/>
        <w:spacing w:line="360" w:lineRule="auto"/>
        <w:ind w:right="760"/>
      </w:pPr>
      <w:bookmarkStart w:id="8" w:name="4.1.4._Subscriber_defined:__The_subscrib"/>
      <w:bookmarkEnd w:id="8"/>
      <w:r>
        <w:t>Subscriber</w:t>
      </w:r>
      <w:r>
        <w:rPr>
          <w:spacing w:val="-2"/>
        </w:rPr>
        <w:t xml:space="preserve"> </w:t>
      </w:r>
      <w:r>
        <w:t>defined:</w:t>
      </w:r>
      <w:r>
        <w:rPr>
          <w:spacing w:val="59"/>
        </w:rPr>
        <w:t xml:space="preserve"> </w:t>
      </w:r>
      <w:r>
        <w:t>The subscriber</w:t>
      </w:r>
      <w:r>
        <w:rPr>
          <w:spacing w:val="-2"/>
        </w:rPr>
        <w:t xml:space="preserve"> </w:t>
      </w:r>
      <w:r>
        <w:t>shall be</w:t>
      </w:r>
      <w:r>
        <w:rPr>
          <w:spacing w:val="-2"/>
        </w:rPr>
        <w:t xml:space="preserve"> </w:t>
      </w:r>
      <w:r>
        <w:t>the</w:t>
      </w:r>
      <w:r>
        <w:rPr>
          <w:spacing w:val="-1"/>
        </w:rPr>
        <w:t xml:space="preserve"> </w:t>
      </w:r>
      <w:r>
        <w:t>titled</w:t>
      </w:r>
      <w:r>
        <w:rPr>
          <w:spacing w:val="-1"/>
        </w:rPr>
        <w:t xml:space="preserve"> </w:t>
      </w:r>
      <w:r>
        <w:t>property</w:t>
      </w:r>
      <w:r>
        <w:rPr>
          <w:spacing w:val="-6"/>
        </w:rPr>
        <w:t xml:space="preserve"> </w:t>
      </w:r>
      <w:r>
        <w:t>owner</w:t>
      </w:r>
      <w:r>
        <w:rPr>
          <w:spacing w:val="-57"/>
        </w:rPr>
        <w:t xml:space="preserve"> </w:t>
      </w:r>
      <w:r>
        <w:t>of real estate property within the service area of the Association that</w:t>
      </w:r>
      <w:r>
        <w:rPr>
          <w:spacing w:val="1"/>
        </w:rPr>
        <w:t xml:space="preserve"> </w:t>
      </w:r>
      <w:r>
        <w:t>has paid fees for subscription and has the right to receive water</w:t>
      </w:r>
      <w:r>
        <w:rPr>
          <w:spacing w:val="1"/>
        </w:rPr>
        <w:t xml:space="preserve"> </w:t>
      </w:r>
      <w:r>
        <w:t>service.</w:t>
      </w:r>
      <w:r>
        <w:rPr>
          <w:spacing w:val="59"/>
        </w:rPr>
        <w:t xml:space="preserve"> </w:t>
      </w:r>
      <w:r>
        <w:t>Subscribers include</w:t>
      </w:r>
      <w:r>
        <w:rPr>
          <w:spacing w:val="-1"/>
        </w:rPr>
        <w:t xml:space="preserve"> </w:t>
      </w:r>
      <w:r>
        <w:t>the</w:t>
      </w:r>
      <w:r>
        <w:rPr>
          <w:spacing w:val="-2"/>
        </w:rPr>
        <w:t xml:space="preserve"> </w:t>
      </w:r>
      <w:r>
        <w:t>following:</w:t>
      </w:r>
    </w:p>
    <w:p w:rsidR="00D20657" w:rsidRDefault="00D20657">
      <w:pPr>
        <w:pStyle w:val="BodyText"/>
        <w:kinsoku w:val="0"/>
        <w:overflowPunct w:val="0"/>
        <w:spacing w:before="10"/>
        <w:rPr>
          <w:sz w:val="20"/>
          <w:szCs w:val="20"/>
        </w:rPr>
      </w:pPr>
    </w:p>
    <w:p w:rsidR="00D20657" w:rsidRDefault="00D20657">
      <w:pPr>
        <w:pStyle w:val="ListParagraph"/>
        <w:numPr>
          <w:ilvl w:val="3"/>
          <w:numId w:val="2"/>
        </w:numPr>
        <w:tabs>
          <w:tab w:val="left" w:pos="3160"/>
        </w:tabs>
        <w:kinsoku w:val="0"/>
        <w:overflowPunct w:val="0"/>
      </w:pPr>
      <w:bookmarkStart w:id="9" w:name="4.1.4.1.__Commercial_water_subscribers"/>
      <w:bookmarkEnd w:id="9"/>
      <w:r>
        <w:t>Commercial</w:t>
      </w:r>
      <w:r>
        <w:rPr>
          <w:spacing w:val="-5"/>
        </w:rPr>
        <w:t xml:space="preserve"> </w:t>
      </w:r>
      <w:r>
        <w:t>water</w:t>
      </w:r>
      <w:r>
        <w:rPr>
          <w:spacing w:val="-5"/>
        </w:rPr>
        <w:t xml:space="preserve"> </w:t>
      </w:r>
      <w:r>
        <w:t>subscribers</w:t>
      </w:r>
    </w:p>
    <w:p w:rsidR="00D20657" w:rsidRDefault="00D20657">
      <w:pPr>
        <w:pStyle w:val="BodyText"/>
        <w:kinsoku w:val="0"/>
        <w:overflowPunct w:val="0"/>
        <w:spacing w:before="10"/>
        <w:rPr>
          <w:sz w:val="20"/>
          <w:szCs w:val="20"/>
        </w:rPr>
      </w:pPr>
    </w:p>
    <w:p w:rsidR="00D20657" w:rsidRDefault="00D20657">
      <w:pPr>
        <w:pStyle w:val="ListParagraph"/>
        <w:numPr>
          <w:ilvl w:val="3"/>
          <w:numId w:val="2"/>
        </w:numPr>
        <w:tabs>
          <w:tab w:val="left" w:pos="3160"/>
        </w:tabs>
        <w:kinsoku w:val="0"/>
        <w:overflowPunct w:val="0"/>
      </w:pPr>
      <w:bookmarkStart w:id="10" w:name="4.1.4.2.__Residential_water_subscribers"/>
      <w:bookmarkEnd w:id="10"/>
      <w:r>
        <w:t>Residential</w:t>
      </w:r>
      <w:r>
        <w:rPr>
          <w:spacing w:val="-4"/>
        </w:rPr>
        <w:t xml:space="preserve"> </w:t>
      </w:r>
      <w:r>
        <w:t>water</w:t>
      </w:r>
      <w:r>
        <w:rPr>
          <w:spacing w:val="-5"/>
        </w:rPr>
        <w:t xml:space="preserve"> </w:t>
      </w:r>
      <w:r>
        <w:t>subscribers</w:t>
      </w:r>
    </w:p>
    <w:p w:rsidR="00D20657" w:rsidRDefault="00D20657">
      <w:pPr>
        <w:pStyle w:val="BodyText"/>
        <w:kinsoku w:val="0"/>
        <w:overflowPunct w:val="0"/>
        <w:spacing w:before="10"/>
        <w:rPr>
          <w:sz w:val="20"/>
          <w:szCs w:val="20"/>
        </w:rPr>
      </w:pPr>
    </w:p>
    <w:p w:rsidR="00D20657" w:rsidRDefault="00D20657">
      <w:pPr>
        <w:pStyle w:val="ListParagraph"/>
        <w:numPr>
          <w:ilvl w:val="3"/>
          <w:numId w:val="2"/>
        </w:numPr>
        <w:tabs>
          <w:tab w:val="left" w:pos="3160"/>
        </w:tabs>
        <w:kinsoku w:val="0"/>
        <w:overflowPunct w:val="0"/>
        <w:spacing w:before="1"/>
        <w:ind w:left="3100" w:right="2017" w:hanging="720"/>
      </w:pPr>
      <w:bookmarkStart w:id="11" w:name="4.1.4.3.__Condominium_owners_metered_in_"/>
      <w:bookmarkEnd w:id="11"/>
      <w:r>
        <w:t>Condominium owners metered in common with other</w:t>
      </w:r>
      <w:r>
        <w:rPr>
          <w:spacing w:val="-57"/>
        </w:rPr>
        <w:t xml:space="preserve"> </w:t>
      </w:r>
      <w:r>
        <w:t>condominium</w:t>
      </w:r>
      <w:r>
        <w:rPr>
          <w:spacing w:val="-1"/>
        </w:rPr>
        <w:t xml:space="preserve"> </w:t>
      </w:r>
      <w:r>
        <w:t>owners.</w:t>
      </w:r>
    </w:p>
    <w:p w:rsidR="00D20657" w:rsidRDefault="00D20657">
      <w:pPr>
        <w:pStyle w:val="BodyText"/>
        <w:kinsoku w:val="0"/>
        <w:overflowPunct w:val="0"/>
        <w:spacing w:before="9"/>
        <w:rPr>
          <w:sz w:val="20"/>
          <w:szCs w:val="20"/>
        </w:rPr>
      </w:pPr>
    </w:p>
    <w:p w:rsidR="00D20657" w:rsidRDefault="00D20657">
      <w:pPr>
        <w:pStyle w:val="ListParagraph"/>
        <w:numPr>
          <w:ilvl w:val="3"/>
          <w:numId w:val="2"/>
        </w:numPr>
        <w:tabs>
          <w:tab w:val="left" w:pos="3160"/>
        </w:tabs>
        <w:kinsoku w:val="0"/>
        <w:overflowPunct w:val="0"/>
        <w:spacing w:before="1"/>
        <w:ind w:left="3100" w:right="962" w:hanging="720"/>
      </w:pPr>
      <w:bookmarkStart w:id="12" w:name="4.1.4.4.__Property_owners_who_have_contr"/>
      <w:bookmarkEnd w:id="12"/>
      <w:r>
        <w:t>Property owners who have contributed a subscription fee for a</w:t>
      </w:r>
      <w:r>
        <w:rPr>
          <w:spacing w:val="1"/>
        </w:rPr>
        <w:t xml:space="preserve"> </w:t>
      </w:r>
      <w:r>
        <w:t>particular</w:t>
      </w:r>
      <w:r>
        <w:rPr>
          <w:spacing w:val="-3"/>
        </w:rPr>
        <w:t xml:space="preserve"> </w:t>
      </w:r>
      <w:r>
        <w:t>lot</w:t>
      </w:r>
      <w:r>
        <w:rPr>
          <w:spacing w:val="-1"/>
        </w:rPr>
        <w:t xml:space="preserve"> </w:t>
      </w:r>
      <w:r>
        <w:t>but</w:t>
      </w:r>
      <w:r>
        <w:rPr>
          <w:spacing w:val="-1"/>
        </w:rPr>
        <w:t xml:space="preserve"> </w:t>
      </w:r>
      <w:r>
        <w:t>who</w:t>
      </w:r>
      <w:r>
        <w:rPr>
          <w:spacing w:val="-1"/>
        </w:rPr>
        <w:t xml:space="preserve"> </w:t>
      </w:r>
      <w:r>
        <w:t>have</w:t>
      </w:r>
      <w:r>
        <w:rPr>
          <w:spacing w:val="-2"/>
        </w:rPr>
        <w:t xml:space="preserve"> </w:t>
      </w:r>
      <w:r>
        <w:t>not</w:t>
      </w:r>
      <w:r>
        <w:rPr>
          <w:spacing w:val="1"/>
        </w:rPr>
        <w:t xml:space="preserve"> </w:t>
      </w:r>
      <w:r>
        <w:t>yet</w:t>
      </w:r>
      <w:r>
        <w:rPr>
          <w:spacing w:val="-2"/>
        </w:rPr>
        <w:t xml:space="preserve"> </w:t>
      </w:r>
      <w:r>
        <w:t>built</w:t>
      </w:r>
      <w:r>
        <w:rPr>
          <w:spacing w:val="-1"/>
        </w:rPr>
        <w:t xml:space="preserve"> </w:t>
      </w:r>
      <w:r>
        <w:t>on</w:t>
      </w:r>
      <w:r>
        <w:rPr>
          <w:spacing w:val="-1"/>
        </w:rPr>
        <w:t xml:space="preserve"> </w:t>
      </w:r>
      <w:r>
        <w:t>that</w:t>
      </w:r>
      <w:r>
        <w:rPr>
          <w:spacing w:val="-1"/>
        </w:rPr>
        <w:t xml:space="preserve"> </w:t>
      </w:r>
      <w:r>
        <w:t>lot</w:t>
      </w:r>
      <w:r>
        <w:rPr>
          <w:spacing w:val="-1"/>
        </w:rPr>
        <w:t xml:space="preserve"> </w:t>
      </w:r>
      <w:r>
        <w:t>and</w:t>
      </w:r>
      <w:r>
        <w:rPr>
          <w:spacing w:val="-1"/>
        </w:rPr>
        <w:t xml:space="preserve"> </w:t>
      </w:r>
      <w:r>
        <w:t>connected</w:t>
      </w:r>
      <w:r>
        <w:rPr>
          <w:spacing w:val="-57"/>
        </w:rPr>
        <w:t xml:space="preserve"> </w:t>
      </w:r>
      <w:r>
        <w:t>to</w:t>
      </w:r>
      <w:r>
        <w:rPr>
          <w:spacing w:val="-1"/>
        </w:rPr>
        <w:t xml:space="preserve"> </w:t>
      </w:r>
      <w:r>
        <w:t>Association lines for</w:t>
      </w:r>
      <w:r>
        <w:rPr>
          <w:spacing w:val="-1"/>
        </w:rPr>
        <w:t xml:space="preserve"> </w:t>
      </w:r>
      <w:r>
        <w:t>service</w:t>
      </w:r>
    </w:p>
    <w:p w:rsidR="00D20657" w:rsidRDefault="00D20657">
      <w:pPr>
        <w:pStyle w:val="BodyText"/>
        <w:kinsoku w:val="0"/>
        <w:overflowPunct w:val="0"/>
        <w:rPr>
          <w:sz w:val="26"/>
          <w:szCs w:val="26"/>
        </w:rPr>
      </w:pPr>
    </w:p>
    <w:p w:rsidR="00D20657" w:rsidRDefault="00D20657">
      <w:pPr>
        <w:pStyle w:val="BodyText"/>
        <w:kinsoku w:val="0"/>
        <w:overflowPunct w:val="0"/>
      </w:pPr>
    </w:p>
    <w:p w:rsidR="00D20657" w:rsidRDefault="00D20657">
      <w:pPr>
        <w:pStyle w:val="Heading1"/>
        <w:numPr>
          <w:ilvl w:val="1"/>
          <w:numId w:val="2"/>
        </w:numPr>
        <w:tabs>
          <w:tab w:val="left" w:pos="1660"/>
        </w:tabs>
        <w:kinsoku w:val="0"/>
        <w:overflowPunct w:val="0"/>
        <w:spacing w:before="1"/>
      </w:pPr>
      <w:bookmarkStart w:id="13" w:name="4.2._SUBSCRIBING_ASSOCIATION_MEMBERS"/>
      <w:bookmarkEnd w:id="13"/>
      <w:r>
        <w:t>SUBSCRIBING</w:t>
      </w:r>
      <w:r>
        <w:rPr>
          <w:spacing w:val="-9"/>
        </w:rPr>
        <w:t xml:space="preserve"> </w:t>
      </w:r>
      <w:r>
        <w:t>ASSOCIATION</w:t>
      </w:r>
      <w:r>
        <w:rPr>
          <w:spacing w:val="-11"/>
        </w:rPr>
        <w:t xml:space="preserve"> </w:t>
      </w:r>
      <w:r>
        <w:t>MEMBERS</w:t>
      </w:r>
    </w:p>
    <w:p w:rsidR="00D20657" w:rsidRDefault="00D20657">
      <w:pPr>
        <w:pStyle w:val="ListParagraph"/>
        <w:numPr>
          <w:ilvl w:val="2"/>
          <w:numId w:val="2"/>
        </w:numPr>
        <w:tabs>
          <w:tab w:val="left" w:pos="2928"/>
        </w:tabs>
        <w:kinsoku w:val="0"/>
        <w:overflowPunct w:val="0"/>
        <w:spacing w:before="60" w:line="360" w:lineRule="auto"/>
        <w:ind w:right="789"/>
      </w:pPr>
      <w:bookmarkStart w:id="14" w:name="4.2.1._Only_one_representative_person_pe"/>
      <w:bookmarkEnd w:id="14"/>
      <w:r>
        <w:t>Only</w:t>
      </w:r>
      <w:r>
        <w:rPr>
          <w:spacing w:val="-7"/>
        </w:rPr>
        <w:t xml:space="preserve"> </w:t>
      </w:r>
      <w:r>
        <w:t>one representative person</w:t>
      </w:r>
      <w:r>
        <w:rPr>
          <w:spacing w:val="-1"/>
        </w:rPr>
        <w:t xml:space="preserve"> </w:t>
      </w:r>
      <w:r>
        <w:t>per</w:t>
      </w:r>
      <w:r>
        <w:rPr>
          <w:spacing w:val="-2"/>
        </w:rPr>
        <w:t xml:space="preserve"> </w:t>
      </w:r>
      <w:r>
        <w:t>lot</w:t>
      </w:r>
      <w:r>
        <w:rPr>
          <w:spacing w:val="-2"/>
        </w:rPr>
        <w:t xml:space="preserve"> </w:t>
      </w:r>
      <w:r>
        <w:t>or connection</w:t>
      </w:r>
      <w:r>
        <w:rPr>
          <w:spacing w:val="-1"/>
        </w:rPr>
        <w:t xml:space="preserve"> </w:t>
      </w:r>
      <w:r>
        <w:t>shall</w:t>
      </w:r>
      <w:r>
        <w:rPr>
          <w:spacing w:val="-1"/>
        </w:rPr>
        <w:t xml:space="preserve"> </w:t>
      </w:r>
      <w:r>
        <w:t>be</w:t>
      </w:r>
      <w:r>
        <w:rPr>
          <w:spacing w:val="-2"/>
        </w:rPr>
        <w:t xml:space="preserve"> </w:t>
      </w:r>
      <w:r>
        <w:t>eligible</w:t>
      </w:r>
      <w:r>
        <w:rPr>
          <w:spacing w:val="-57"/>
        </w:rPr>
        <w:t xml:space="preserve"> </w:t>
      </w:r>
      <w:r>
        <w:t>for</w:t>
      </w:r>
      <w:r>
        <w:rPr>
          <w:spacing w:val="-2"/>
        </w:rPr>
        <w:t xml:space="preserve"> </w:t>
      </w:r>
      <w:r>
        <w:t>subscription rights.</w:t>
      </w:r>
    </w:p>
    <w:p w:rsidR="00D20657" w:rsidRDefault="00D20657">
      <w:pPr>
        <w:pStyle w:val="ListParagraph"/>
        <w:numPr>
          <w:ilvl w:val="2"/>
          <w:numId w:val="2"/>
        </w:numPr>
        <w:tabs>
          <w:tab w:val="left" w:pos="2928"/>
        </w:tabs>
        <w:kinsoku w:val="0"/>
        <w:overflowPunct w:val="0"/>
        <w:spacing w:line="360" w:lineRule="auto"/>
        <w:ind w:right="923"/>
      </w:pPr>
      <w:bookmarkStart w:id="15" w:name="4.2.2._Each_property_served_represents_o"/>
      <w:bookmarkEnd w:id="15"/>
      <w:r>
        <w:t>Each</w:t>
      </w:r>
      <w:r>
        <w:rPr>
          <w:spacing w:val="-1"/>
        </w:rPr>
        <w:t xml:space="preserve"> </w:t>
      </w:r>
      <w:r>
        <w:t>property</w:t>
      </w:r>
      <w:r>
        <w:rPr>
          <w:spacing w:val="-5"/>
        </w:rPr>
        <w:t xml:space="preserve"> </w:t>
      </w:r>
      <w:r>
        <w:t>served</w:t>
      </w:r>
      <w:r>
        <w:rPr>
          <w:spacing w:val="-1"/>
        </w:rPr>
        <w:t xml:space="preserve"> </w:t>
      </w:r>
      <w:r>
        <w:t>represents only</w:t>
      </w:r>
      <w:r>
        <w:rPr>
          <w:spacing w:val="-5"/>
        </w:rPr>
        <w:t xml:space="preserve"> </w:t>
      </w:r>
      <w:r>
        <w:t>one</w:t>
      </w:r>
      <w:r>
        <w:rPr>
          <w:spacing w:val="-2"/>
        </w:rPr>
        <w:t xml:space="preserve"> </w:t>
      </w:r>
      <w:r>
        <w:t>subscription regardless</w:t>
      </w:r>
      <w:r>
        <w:rPr>
          <w:spacing w:val="-1"/>
        </w:rPr>
        <w:t xml:space="preserve"> </w:t>
      </w:r>
      <w:r>
        <w:t>of</w:t>
      </w:r>
      <w:r>
        <w:rPr>
          <w:spacing w:val="-57"/>
        </w:rPr>
        <w:t xml:space="preserve"> </w:t>
      </w:r>
      <w:r>
        <w:t>the</w:t>
      </w:r>
      <w:r>
        <w:rPr>
          <w:spacing w:val="-2"/>
        </w:rPr>
        <w:t xml:space="preserve"> </w:t>
      </w:r>
      <w:r>
        <w:t>number</w:t>
      </w:r>
      <w:r>
        <w:rPr>
          <w:spacing w:val="-1"/>
        </w:rPr>
        <w:t xml:space="preserve"> </w:t>
      </w:r>
      <w:r>
        <w:t>of</w:t>
      </w:r>
      <w:r>
        <w:rPr>
          <w:spacing w:val="-1"/>
        </w:rPr>
        <w:t xml:space="preserve"> </w:t>
      </w:r>
      <w:r>
        <w:t>titled owners.</w:t>
      </w:r>
    </w:p>
    <w:p w:rsidR="00D20657" w:rsidRDefault="00D20657">
      <w:pPr>
        <w:pStyle w:val="ListParagraph"/>
        <w:numPr>
          <w:ilvl w:val="2"/>
          <w:numId w:val="2"/>
        </w:numPr>
        <w:tabs>
          <w:tab w:val="left" w:pos="2928"/>
        </w:tabs>
        <w:kinsoku w:val="0"/>
        <w:overflowPunct w:val="0"/>
        <w:spacing w:line="360" w:lineRule="auto"/>
        <w:ind w:right="837"/>
      </w:pPr>
      <w:bookmarkStart w:id="16" w:name="4.2.3._The_Association_will_not_have_a_c"/>
      <w:bookmarkEnd w:id="16"/>
      <w:r>
        <w:t>The Association will not have a contractual relationship establishing</w:t>
      </w:r>
      <w:r>
        <w:rPr>
          <w:spacing w:val="-57"/>
        </w:rPr>
        <w:t xml:space="preserve"> </w:t>
      </w:r>
      <w:r>
        <w:t>water</w:t>
      </w:r>
      <w:r>
        <w:rPr>
          <w:spacing w:val="-2"/>
        </w:rPr>
        <w:t xml:space="preserve"> </w:t>
      </w:r>
      <w:r>
        <w:t>rights or</w:t>
      </w:r>
      <w:r>
        <w:rPr>
          <w:spacing w:val="1"/>
        </w:rPr>
        <w:t xml:space="preserve"> </w:t>
      </w:r>
      <w:r>
        <w:t>responsibility</w:t>
      </w:r>
      <w:r>
        <w:rPr>
          <w:spacing w:val="-6"/>
        </w:rPr>
        <w:t xml:space="preserve"> </w:t>
      </w:r>
      <w:r>
        <w:t>for</w:t>
      </w:r>
      <w:r>
        <w:rPr>
          <w:spacing w:val="-1"/>
        </w:rPr>
        <w:t xml:space="preserve"> </w:t>
      </w:r>
      <w:r>
        <w:t>service</w:t>
      </w:r>
      <w:r>
        <w:rPr>
          <w:spacing w:val="-1"/>
        </w:rPr>
        <w:t xml:space="preserve"> </w:t>
      </w:r>
      <w:r>
        <w:t>with</w:t>
      </w:r>
      <w:r>
        <w:rPr>
          <w:spacing w:val="-1"/>
        </w:rPr>
        <w:t xml:space="preserve"> </w:t>
      </w:r>
      <w:r>
        <w:t>any</w:t>
      </w:r>
      <w:r>
        <w:rPr>
          <w:spacing w:val="-3"/>
        </w:rPr>
        <w:t xml:space="preserve"> </w:t>
      </w:r>
      <w:r>
        <w:t>person not</w:t>
      </w:r>
    </w:p>
    <w:p w:rsidR="00D20657" w:rsidRDefault="00D20657">
      <w:pPr>
        <w:pStyle w:val="ListParagraph"/>
        <w:numPr>
          <w:ilvl w:val="2"/>
          <w:numId w:val="2"/>
        </w:numPr>
        <w:tabs>
          <w:tab w:val="left" w:pos="2928"/>
        </w:tabs>
        <w:kinsoku w:val="0"/>
        <w:overflowPunct w:val="0"/>
        <w:spacing w:line="360" w:lineRule="auto"/>
        <w:ind w:right="837"/>
        <w:sectPr w:rsidR="00D20657">
          <w:pgSz w:w="12240" w:h="15840"/>
          <w:pgMar w:top="1360" w:right="680" w:bottom="980" w:left="1220" w:header="0" w:footer="787" w:gutter="0"/>
          <w:cols w:space="720"/>
          <w:noEndnote/>
        </w:sectPr>
      </w:pPr>
    </w:p>
    <w:p w:rsidR="00D20657" w:rsidRDefault="00D20657">
      <w:pPr>
        <w:pStyle w:val="BodyText"/>
        <w:kinsoku w:val="0"/>
        <w:overflowPunct w:val="0"/>
        <w:spacing w:before="79" w:line="360" w:lineRule="auto"/>
        <w:ind w:left="2927" w:right="777"/>
      </w:pPr>
      <w:proofErr w:type="gramStart"/>
      <w:r>
        <w:lastRenderedPageBreak/>
        <w:t>properly</w:t>
      </w:r>
      <w:proofErr w:type="gramEnd"/>
      <w:r>
        <w:t xml:space="preserve"> recorded as the titled owner at any location served by the</w:t>
      </w:r>
      <w:r>
        <w:rPr>
          <w:spacing w:val="1"/>
        </w:rPr>
        <w:t xml:space="preserve"> </w:t>
      </w:r>
      <w:r>
        <w:t>Association.</w:t>
      </w:r>
      <w:r>
        <w:rPr>
          <w:spacing w:val="1"/>
        </w:rPr>
        <w:t xml:space="preserve"> </w:t>
      </w:r>
      <w:r>
        <w:t>Obligations for payment of water bills or any fees will</w:t>
      </w:r>
      <w:r>
        <w:rPr>
          <w:spacing w:val="-58"/>
        </w:rPr>
        <w:t xml:space="preserve"> </w:t>
      </w:r>
      <w:r>
        <w:t>be</w:t>
      </w:r>
      <w:r>
        <w:rPr>
          <w:spacing w:val="-2"/>
        </w:rPr>
        <w:t xml:space="preserve"> </w:t>
      </w:r>
      <w:r>
        <w:t>the</w:t>
      </w:r>
      <w:r>
        <w:rPr>
          <w:spacing w:val="-1"/>
        </w:rPr>
        <w:t xml:space="preserve"> </w:t>
      </w:r>
      <w:r>
        <w:t>sole</w:t>
      </w:r>
      <w:r>
        <w:rPr>
          <w:spacing w:val="-1"/>
        </w:rPr>
        <w:t xml:space="preserve"> </w:t>
      </w:r>
      <w:r>
        <w:t>responsibility</w:t>
      </w:r>
      <w:r>
        <w:rPr>
          <w:spacing w:val="-3"/>
        </w:rPr>
        <w:t xml:space="preserve"> </w:t>
      </w:r>
      <w:r>
        <w:t>of</w:t>
      </w:r>
      <w:r>
        <w:rPr>
          <w:spacing w:val="-1"/>
        </w:rPr>
        <w:t xml:space="preserve"> </w:t>
      </w:r>
      <w:r>
        <w:t>the</w:t>
      </w:r>
      <w:r>
        <w:rPr>
          <w:spacing w:val="-1"/>
        </w:rPr>
        <w:t xml:space="preserve"> </w:t>
      </w:r>
      <w:r>
        <w:t>subscriber.</w:t>
      </w:r>
    </w:p>
    <w:p w:rsidR="00D20657" w:rsidRDefault="00D20657">
      <w:pPr>
        <w:pStyle w:val="BodyText"/>
        <w:kinsoku w:val="0"/>
        <w:overflowPunct w:val="0"/>
        <w:spacing w:before="9"/>
        <w:rPr>
          <w:sz w:val="20"/>
          <w:szCs w:val="20"/>
        </w:rPr>
      </w:pPr>
    </w:p>
    <w:p w:rsidR="00D20657" w:rsidRDefault="00D20657">
      <w:pPr>
        <w:pStyle w:val="Heading1"/>
        <w:numPr>
          <w:ilvl w:val="0"/>
          <w:numId w:val="2"/>
        </w:numPr>
        <w:tabs>
          <w:tab w:val="left" w:pos="1660"/>
        </w:tabs>
        <w:kinsoku w:val="0"/>
        <w:overflowPunct w:val="0"/>
        <w:ind w:left="1660" w:hanging="901"/>
      </w:pPr>
      <w:bookmarkStart w:id="17" w:name="5.__SUBSCRIBER_RIGHTS_AND_OBLIGATIONS"/>
      <w:bookmarkEnd w:id="17"/>
      <w:r>
        <w:t>SUBSCRIBER</w:t>
      </w:r>
      <w:r>
        <w:rPr>
          <w:spacing w:val="-8"/>
        </w:rPr>
        <w:t xml:space="preserve"> </w:t>
      </w:r>
      <w:r>
        <w:t>RIGHTS</w:t>
      </w:r>
      <w:r>
        <w:rPr>
          <w:spacing w:val="-5"/>
        </w:rPr>
        <w:t xml:space="preserve"> </w:t>
      </w:r>
      <w:r>
        <w:t>AND</w:t>
      </w:r>
      <w:r>
        <w:rPr>
          <w:spacing w:val="-8"/>
        </w:rPr>
        <w:t xml:space="preserve"> </w:t>
      </w:r>
      <w:r>
        <w:t>OBLIGATIONS</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ind w:left="1659" w:right="895"/>
        <w:jc w:val="both"/>
      </w:pPr>
      <w:bookmarkStart w:id="18" w:name="5.1._Each_subscriber_shall_be_entitled_t"/>
      <w:bookmarkEnd w:id="18"/>
      <w:r>
        <w:t>Each subscriber shall be entitled to only one vote at any regular or other meeting</w:t>
      </w:r>
      <w:r>
        <w:rPr>
          <w:spacing w:val="-57"/>
        </w:rPr>
        <w:t xml:space="preserve"> </w:t>
      </w:r>
      <w:r>
        <w:t>of the subscribers, in any ballot process, or in any process of election of directors</w:t>
      </w:r>
      <w:r>
        <w:rPr>
          <w:spacing w:val="-58"/>
        </w:rPr>
        <w:t xml:space="preserve"> </w:t>
      </w:r>
      <w:r>
        <w:t>regardless</w:t>
      </w:r>
      <w:r>
        <w:rPr>
          <w:spacing w:val="-1"/>
        </w:rPr>
        <w:t xml:space="preserve"> </w:t>
      </w:r>
      <w:r>
        <w:t>of</w:t>
      </w:r>
      <w:r>
        <w:rPr>
          <w:spacing w:val="-1"/>
        </w:rPr>
        <w:t xml:space="preserve"> </w:t>
      </w:r>
      <w:r>
        <w:t>the</w:t>
      </w:r>
      <w:r>
        <w:rPr>
          <w:spacing w:val="-1"/>
        </w:rPr>
        <w:t xml:space="preserve"> </w:t>
      </w:r>
      <w:r>
        <w:t>number</w:t>
      </w:r>
      <w:r>
        <w:rPr>
          <w:spacing w:val="1"/>
        </w:rPr>
        <w:t xml:space="preserve"> </w:t>
      </w:r>
      <w:r>
        <w:t>of</w:t>
      </w:r>
      <w:r>
        <w:rPr>
          <w:spacing w:val="-2"/>
        </w:rPr>
        <w:t xml:space="preserve"> </w:t>
      </w:r>
      <w:r>
        <w:t>water</w:t>
      </w:r>
      <w:r>
        <w:rPr>
          <w:spacing w:val="-1"/>
        </w:rPr>
        <w:t xml:space="preserve"> </w:t>
      </w:r>
      <w:r>
        <w:t>subscriptions owned.</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ind w:left="1659" w:right="830"/>
      </w:pPr>
      <w:bookmarkStart w:id="19" w:name="5.2._The_final_approval_of_a_subscriptio"/>
      <w:bookmarkEnd w:id="19"/>
      <w:r>
        <w:t>The final approval of a subscription obligates the Association to serve the</w:t>
      </w:r>
      <w:r>
        <w:rPr>
          <w:spacing w:val="1"/>
        </w:rPr>
        <w:t xml:space="preserve"> </w:t>
      </w:r>
      <w:r>
        <w:t>subscribed property, and obligates the subscriber to receive service from the</w:t>
      </w:r>
      <w:r>
        <w:rPr>
          <w:spacing w:val="1"/>
        </w:rPr>
        <w:t xml:space="preserve"> </w:t>
      </w:r>
      <w:r>
        <w:t>Association pursuant to the bylaws, policies, and rules of the Association.</w:t>
      </w:r>
      <w:r>
        <w:rPr>
          <w:spacing w:val="1"/>
        </w:rPr>
        <w:t xml:space="preserve"> </w:t>
      </w:r>
      <w:r>
        <w:t>Final</w:t>
      </w:r>
      <w:r>
        <w:rPr>
          <w:spacing w:val="1"/>
        </w:rPr>
        <w:t xml:space="preserve"> </w:t>
      </w:r>
      <w:r>
        <w:t>approval</w:t>
      </w:r>
      <w:r>
        <w:rPr>
          <w:spacing w:val="-1"/>
        </w:rPr>
        <w:t xml:space="preserve"> </w:t>
      </w:r>
      <w:r>
        <w:t>is</w:t>
      </w:r>
      <w:r>
        <w:rPr>
          <w:spacing w:val="-1"/>
        </w:rPr>
        <w:t xml:space="preserve"> </w:t>
      </w:r>
      <w:r>
        <w:t>subject</w:t>
      </w:r>
      <w:r>
        <w:rPr>
          <w:spacing w:val="-1"/>
        </w:rPr>
        <w:t xml:space="preserve"> </w:t>
      </w:r>
      <w:r>
        <w:t>to</w:t>
      </w:r>
      <w:r>
        <w:rPr>
          <w:spacing w:val="-1"/>
        </w:rPr>
        <w:t xml:space="preserve"> </w:t>
      </w:r>
      <w:r>
        <w:t>a</w:t>
      </w:r>
      <w:r>
        <w:rPr>
          <w:spacing w:val="-2"/>
        </w:rPr>
        <w:t xml:space="preserve"> </w:t>
      </w:r>
      <w:r>
        <w:t>review</w:t>
      </w:r>
      <w:r>
        <w:rPr>
          <w:spacing w:val="-2"/>
        </w:rPr>
        <w:t xml:space="preserve"> </w:t>
      </w:r>
      <w:r>
        <w:t>of</w:t>
      </w:r>
      <w:r>
        <w:rPr>
          <w:spacing w:val="-2"/>
        </w:rPr>
        <w:t xml:space="preserve"> </w:t>
      </w:r>
      <w:r>
        <w:t>feasibility</w:t>
      </w:r>
      <w:r>
        <w:rPr>
          <w:spacing w:val="-6"/>
        </w:rPr>
        <w:t xml:space="preserve"> </w:t>
      </w:r>
      <w:r>
        <w:t>after payment</w:t>
      </w:r>
      <w:r>
        <w:rPr>
          <w:spacing w:val="-1"/>
        </w:rPr>
        <w:t xml:space="preserve"> </w:t>
      </w:r>
      <w:r>
        <w:t>of</w:t>
      </w:r>
      <w:r>
        <w:rPr>
          <w:spacing w:val="-2"/>
        </w:rPr>
        <w:t xml:space="preserve"> </w:t>
      </w:r>
      <w:r>
        <w:t>the</w:t>
      </w:r>
      <w:r>
        <w:rPr>
          <w:spacing w:val="-1"/>
        </w:rPr>
        <w:t xml:space="preserve"> </w:t>
      </w:r>
      <w:r>
        <w:t>subscription</w:t>
      </w:r>
      <w:r>
        <w:rPr>
          <w:spacing w:val="-1"/>
        </w:rPr>
        <w:t xml:space="preserve"> </w:t>
      </w:r>
      <w:r>
        <w:t>fee.</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ind w:right="863"/>
      </w:pPr>
      <w:bookmarkStart w:id="20" w:name="5.3._Non-Discrimination:__The_right_to_s"/>
      <w:bookmarkEnd w:id="20"/>
      <w:r>
        <w:t>Non-Discrimination:</w:t>
      </w:r>
      <w:r>
        <w:rPr>
          <w:spacing w:val="58"/>
        </w:rPr>
        <w:t xml:space="preserve"> </w:t>
      </w:r>
      <w:r>
        <w:t>The</w:t>
      </w:r>
      <w:r>
        <w:rPr>
          <w:spacing w:val="-2"/>
        </w:rPr>
        <w:t xml:space="preserve"> </w:t>
      </w:r>
      <w:r>
        <w:t>right</w:t>
      </w:r>
      <w:r>
        <w:rPr>
          <w:spacing w:val="-1"/>
        </w:rPr>
        <w:t xml:space="preserve"> </w:t>
      </w:r>
      <w:r>
        <w:t>to subscribe</w:t>
      </w:r>
      <w:r>
        <w:rPr>
          <w:spacing w:val="-2"/>
        </w:rPr>
        <w:t xml:space="preserve"> </w:t>
      </w:r>
      <w:r>
        <w:t>may</w:t>
      </w:r>
      <w:r>
        <w:rPr>
          <w:spacing w:val="-4"/>
        </w:rPr>
        <w:t xml:space="preserve"> </w:t>
      </w:r>
      <w:r>
        <w:t>not</w:t>
      </w:r>
      <w:r>
        <w:rPr>
          <w:spacing w:val="-1"/>
        </w:rPr>
        <w:t xml:space="preserve"> </w:t>
      </w:r>
      <w:r>
        <w:t>be</w:t>
      </w:r>
      <w:r>
        <w:rPr>
          <w:spacing w:val="-1"/>
        </w:rPr>
        <w:t xml:space="preserve"> </w:t>
      </w:r>
      <w:r>
        <w:t>subject</w:t>
      </w:r>
      <w:r>
        <w:rPr>
          <w:spacing w:val="-1"/>
        </w:rPr>
        <w:t xml:space="preserve"> </w:t>
      </w:r>
      <w:r>
        <w:t>to</w:t>
      </w:r>
      <w:r>
        <w:rPr>
          <w:spacing w:val="-1"/>
        </w:rPr>
        <w:t xml:space="preserve"> </w:t>
      </w:r>
      <w:r>
        <w:t>any</w:t>
      </w:r>
      <w:r>
        <w:rPr>
          <w:spacing w:val="-6"/>
        </w:rPr>
        <w:t xml:space="preserve"> </w:t>
      </w:r>
      <w:r>
        <w:t>practice</w:t>
      </w:r>
      <w:r>
        <w:rPr>
          <w:spacing w:val="-1"/>
        </w:rPr>
        <w:t xml:space="preserve"> </w:t>
      </w:r>
      <w:r>
        <w:t>of</w:t>
      </w:r>
      <w:r>
        <w:rPr>
          <w:spacing w:val="-57"/>
        </w:rPr>
        <w:t xml:space="preserve"> </w:t>
      </w:r>
      <w:r>
        <w:t>discrimination prohibited by law or inconsistent with conditions established by</w:t>
      </w:r>
      <w:r>
        <w:rPr>
          <w:spacing w:val="1"/>
        </w:rPr>
        <w:t xml:space="preserve"> </w:t>
      </w:r>
      <w:r>
        <w:t>creditor</w:t>
      </w:r>
      <w:r>
        <w:rPr>
          <w:spacing w:val="-2"/>
        </w:rPr>
        <w:t xml:space="preserve"> </w:t>
      </w:r>
      <w:r>
        <w:t>agencies.</w:t>
      </w:r>
    </w:p>
    <w:p w:rsidR="00D20657" w:rsidRDefault="00D20657">
      <w:pPr>
        <w:pStyle w:val="BodyText"/>
        <w:kinsoku w:val="0"/>
        <w:overflowPunct w:val="0"/>
        <w:spacing w:before="10"/>
        <w:rPr>
          <w:sz w:val="20"/>
          <w:szCs w:val="20"/>
        </w:rPr>
      </w:pPr>
    </w:p>
    <w:p w:rsidR="00D20657" w:rsidRDefault="00D20657">
      <w:pPr>
        <w:pStyle w:val="Heading1"/>
        <w:numPr>
          <w:ilvl w:val="0"/>
          <w:numId w:val="2"/>
        </w:numPr>
        <w:tabs>
          <w:tab w:val="left" w:pos="1000"/>
        </w:tabs>
        <w:kinsoku w:val="0"/>
        <w:overflowPunct w:val="0"/>
        <w:ind w:left="1000" w:hanging="241"/>
      </w:pPr>
      <w:bookmarkStart w:id="21" w:name="6.__MEETINGS"/>
      <w:bookmarkEnd w:id="21"/>
      <w:r>
        <w:t>MEETINGS</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ind w:hanging="721"/>
      </w:pPr>
      <w:bookmarkStart w:id="22" w:name="6.1._ANNUAL_SUBSCRIBER_MEETING"/>
      <w:bookmarkEnd w:id="22"/>
      <w:r>
        <w:t>ANNUAL</w:t>
      </w:r>
      <w:r>
        <w:rPr>
          <w:spacing w:val="-9"/>
        </w:rPr>
        <w:t xml:space="preserve"> </w:t>
      </w:r>
      <w:r>
        <w:t>SUBSCRIBER</w:t>
      </w:r>
      <w:r>
        <w:rPr>
          <w:spacing w:val="-5"/>
        </w:rPr>
        <w:t xml:space="preserve"> </w:t>
      </w:r>
      <w:r>
        <w:t>MEETING</w:t>
      </w:r>
    </w:p>
    <w:p w:rsidR="00D20657" w:rsidRDefault="00D20657">
      <w:pPr>
        <w:pStyle w:val="BodyText"/>
        <w:kinsoku w:val="0"/>
        <w:overflowPunct w:val="0"/>
        <w:spacing w:before="3"/>
        <w:rPr>
          <w:sz w:val="29"/>
          <w:szCs w:val="29"/>
        </w:rPr>
      </w:pPr>
    </w:p>
    <w:p w:rsidR="00D20657" w:rsidRDefault="00D20657">
      <w:pPr>
        <w:pStyle w:val="BodyText"/>
        <w:kinsoku w:val="0"/>
        <w:overflowPunct w:val="0"/>
        <w:ind w:left="219" w:right="777"/>
      </w:pPr>
      <w:r>
        <w:t>There</w:t>
      </w:r>
      <w:r>
        <w:rPr>
          <w:spacing w:val="-3"/>
        </w:rPr>
        <w:t xml:space="preserve"> </w:t>
      </w:r>
      <w:r>
        <w:t>shall</w:t>
      </w:r>
      <w:r>
        <w:rPr>
          <w:spacing w:val="-1"/>
        </w:rPr>
        <w:t xml:space="preserve"> </w:t>
      </w:r>
      <w:r>
        <w:t>be an</w:t>
      </w:r>
      <w:r>
        <w:rPr>
          <w:spacing w:val="-1"/>
        </w:rPr>
        <w:t xml:space="preserve"> </w:t>
      </w:r>
      <w:r>
        <w:t>annual</w:t>
      </w:r>
      <w:r>
        <w:rPr>
          <w:spacing w:val="-2"/>
        </w:rPr>
        <w:t xml:space="preserve"> </w:t>
      </w:r>
      <w:r>
        <w:t>meeting</w:t>
      </w:r>
      <w:r>
        <w:rPr>
          <w:spacing w:val="-4"/>
        </w:rPr>
        <w:t xml:space="preserve"> </w:t>
      </w:r>
      <w:r>
        <w:t>of</w:t>
      </w:r>
      <w:r>
        <w:rPr>
          <w:spacing w:val="-2"/>
        </w:rPr>
        <w:t xml:space="preserve"> </w:t>
      </w:r>
      <w:r>
        <w:t>subscribers</w:t>
      </w:r>
      <w:r>
        <w:rPr>
          <w:spacing w:val="-1"/>
        </w:rPr>
        <w:t xml:space="preserve"> </w:t>
      </w:r>
      <w:r>
        <w:t>to receive</w:t>
      </w:r>
      <w:r>
        <w:rPr>
          <w:spacing w:val="-2"/>
        </w:rPr>
        <w:t xml:space="preserve"> </w:t>
      </w:r>
      <w:r>
        <w:t>reports</w:t>
      </w:r>
      <w:r>
        <w:rPr>
          <w:spacing w:val="-1"/>
        </w:rPr>
        <w:t xml:space="preserve"> </w:t>
      </w:r>
      <w:r>
        <w:t>from</w:t>
      </w:r>
      <w:r>
        <w:rPr>
          <w:spacing w:val="-1"/>
        </w:rPr>
        <w:t xml:space="preserve"> </w:t>
      </w:r>
      <w:r>
        <w:t>the</w:t>
      </w:r>
      <w:r>
        <w:rPr>
          <w:spacing w:val="-1"/>
        </w:rPr>
        <w:t xml:space="preserve"> </w:t>
      </w:r>
      <w:r>
        <w:t>Board</w:t>
      </w:r>
      <w:r>
        <w:rPr>
          <w:spacing w:val="-1"/>
        </w:rPr>
        <w:t xml:space="preserve"> </w:t>
      </w:r>
      <w:r>
        <w:t>of</w:t>
      </w:r>
      <w:r>
        <w:rPr>
          <w:spacing w:val="-2"/>
        </w:rPr>
        <w:t xml:space="preserve"> </w:t>
      </w:r>
      <w:r>
        <w:t>Directors</w:t>
      </w:r>
      <w:r>
        <w:rPr>
          <w:spacing w:val="-1"/>
        </w:rPr>
        <w:t xml:space="preserve"> </w:t>
      </w:r>
      <w:r>
        <w:t>on</w:t>
      </w:r>
      <w:r>
        <w:rPr>
          <w:spacing w:val="-57"/>
        </w:rPr>
        <w:t xml:space="preserve"> </w:t>
      </w:r>
      <w:r>
        <w:t>the operations and financial status of the Association and to count and report the ballot results of</w:t>
      </w:r>
      <w:r>
        <w:rPr>
          <w:spacing w:val="1"/>
        </w:rPr>
        <w:t xml:space="preserve"> </w:t>
      </w:r>
      <w:r>
        <w:t>the election of Directors. The annual meeting of subscribers shall be held at</w:t>
      </w:r>
      <w:r>
        <w:rPr>
          <w:spacing w:val="1"/>
        </w:rPr>
        <w:t xml:space="preserve"> </w:t>
      </w:r>
      <w:r>
        <w:t>such date, time, and</w:t>
      </w:r>
      <w:r>
        <w:rPr>
          <w:spacing w:val="-57"/>
        </w:rPr>
        <w:t xml:space="preserve"> </w:t>
      </w:r>
      <w:r>
        <w:t>place as may be designated by the Board of Directors provided that the date for the annual</w:t>
      </w:r>
      <w:r>
        <w:rPr>
          <w:spacing w:val="1"/>
        </w:rPr>
        <w:t xml:space="preserve"> </w:t>
      </w:r>
      <w:r>
        <w:t>subscriber meeting is scheduled no sooner than 75 days and no later than 90 days after the last</w:t>
      </w:r>
      <w:r>
        <w:rPr>
          <w:spacing w:val="1"/>
        </w:rPr>
        <w:t xml:space="preserve"> </w:t>
      </w:r>
      <w:r>
        <w:t>day of the corporate fiscal year. Written notice of the annual meeting shall be mailed to each</w:t>
      </w:r>
      <w:r>
        <w:rPr>
          <w:spacing w:val="1"/>
        </w:rPr>
        <w:t xml:space="preserve"> </w:t>
      </w:r>
      <w:r>
        <w:t>subscriber at his address, as the same appears on the records of the Association, at least fifteen</w:t>
      </w:r>
      <w:r>
        <w:rPr>
          <w:spacing w:val="1"/>
        </w:rPr>
        <w:t xml:space="preserve"> </w:t>
      </w:r>
      <w:r>
        <w:t>days prior to the meeting. Any subscriber desiring to place an item of business on the agenda for</w:t>
      </w:r>
      <w:r>
        <w:rPr>
          <w:spacing w:val="1"/>
        </w:rPr>
        <w:t xml:space="preserve"> </w:t>
      </w:r>
      <w:r>
        <w:t>the meeting shall so notify the President or Secretary in writing no sooner than 30 days after the</w:t>
      </w:r>
      <w:r>
        <w:rPr>
          <w:spacing w:val="1"/>
        </w:rPr>
        <w:t xml:space="preserve"> </w:t>
      </w:r>
      <w:r>
        <w:t>end of the corporate fiscal year and no later than 45 days from the end of the corporate fiscal</w:t>
      </w:r>
      <w:r>
        <w:rPr>
          <w:spacing w:val="1"/>
        </w:rPr>
        <w:t xml:space="preserve"> </w:t>
      </w:r>
      <w:r>
        <w:t>year.</w:t>
      </w:r>
    </w:p>
    <w:p w:rsidR="00D20657" w:rsidRDefault="00D20657">
      <w:pPr>
        <w:pStyle w:val="BodyText"/>
        <w:kinsoku w:val="0"/>
        <w:overflowPunct w:val="0"/>
        <w:ind w:left="219" w:right="777"/>
        <w:sectPr w:rsidR="00D20657">
          <w:pgSz w:w="12240" w:h="15840"/>
          <w:pgMar w:top="1360" w:right="680" w:bottom="980" w:left="1220" w:header="0" w:footer="787" w:gutter="0"/>
          <w:cols w:space="720"/>
          <w:noEndnote/>
        </w:sectPr>
      </w:pPr>
    </w:p>
    <w:p w:rsidR="00D20657" w:rsidRDefault="00D20657">
      <w:pPr>
        <w:pStyle w:val="Heading1"/>
        <w:numPr>
          <w:ilvl w:val="1"/>
          <w:numId w:val="2"/>
        </w:numPr>
        <w:tabs>
          <w:tab w:val="left" w:pos="1660"/>
        </w:tabs>
        <w:kinsoku w:val="0"/>
        <w:overflowPunct w:val="0"/>
        <w:spacing w:before="179"/>
      </w:pPr>
      <w:bookmarkStart w:id="23" w:name="6.2.__SPECIAL_MEETINGS_OF_SUBSCRIBERS"/>
      <w:bookmarkEnd w:id="23"/>
      <w:r>
        <w:lastRenderedPageBreak/>
        <w:t>SPECIAL</w:t>
      </w:r>
      <w:r>
        <w:rPr>
          <w:spacing w:val="-8"/>
        </w:rPr>
        <w:t xml:space="preserve"> </w:t>
      </w:r>
      <w:r>
        <w:t>MEETINGS</w:t>
      </w:r>
      <w:r>
        <w:rPr>
          <w:spacing w:val="-5"/>
        </w:rPr>
        <w:t xml:space="preserve"> </w:t>
      </w:r>
      <w:r>
        <w:t>OF</w:t>
      </w:r>
      <w:r>
        <w:rPr>
          <w:spacing w:val="-7"/>
        </w:rPr>
        <w:t xml:space="preserve"> </w:t>
      </w:r>
      <w:r>
        <w:t>SUBSCRIBERS</w:t>
      </w:r>
    </w:p>
    <w:p w:rsidR="00D20657" w:rsidRDefault="00D20657">
      <w:pPr>
        <w:pStyle w:val="ListParagraph"/>
        <w:numPr>
          <w:ilvl w:val="2"/>
          <w:numId w:val="2"/>
        </w:numPr>
        <w:tabs>
          <w:tab w:val="left" w:pos="2928"/>
        </w:tabs>
        <w:kinsoku w:val="0"/>
        <w:overflowPunct w:val="0"/>
        <w:spacing w:before="60" w:line="360" w:lineRule="auto"/>
        <w:ind w:right="795"/>
      </w:pPr>
      <w:bookmarkStart w:id="24" w:name="6.2.1._Special_meetings_of_the_subscribe"/>
      <w:bookmarkEnd w:id="24"/>
      <w:r>
        <w:t>Special</w:t>
      </w:r>
      <w:r>
        <w:rPr>
          <w:spacing w:val="-1"/>
        </w:rPr>
        <w:t xml:space="preserve"> </w:t>
      </w:r>
      <w:r>
        <w:t>meetings</w:t>
      </w:r>
      <w:r>
        <w:rPr>
          <w:spacing w:val="-1"/>
        </w:rPr>
        <w:t xml:space="preserve"> </w:t>
      </w:r>
      <w:r>
        <w:t>of</w:t>
      </w:r>
      <w:r>
        <w:rPr>
          <w:spacing w:val="-2"/>
        </w:rPr>
        <w:t xml:space="preserve"> </w:t>
      </w:r>
      <w:r>
        <w:t>the</w:t>
      </w:r>
      <w:r>
        <w:rPr>
          <w:spacing w:val="-1"/>
        </w:rPr>
        <w:t xml:space="preserve"> </w:t>
      </w:r>
      <w:r>
        <w:t>subscribers</w:t>
      </w:r>
      <w:r>
        <w:rPr>
          <w:spacing w:val="-1"/>
        </w:rPr>
        <w:t xml:space="preserve"> </w:t>
      </w:r>
      <w:r>
        <w:t>may</w:t>
      </w:r>
      <w:r>
        <w:rPr>
          <w:spacing w:val="-6"/>
        </w:rPr>
        <w:t xml:space="preserve"> </w:t>
      </w:r>
      <w:r>
        <w:t>be</w:t>
      </w:r>
      <w:r>
        <w:rPr>
          <w:spacing w:val="-2"/>
        </w:rPr>
        <w:t xml:space="preserve"> </w:t>
      </w:r>
      <w:r>
        <w:t>called</w:t>
      </w:r>
      <w:r>
        <w:rPr>
          <w:spacing w:val="2"/>
        </w:rPr>
        <w:t xml:space="preserve"> </w:t>
      </w:r>
      <w:r>
        <w:t>by</w:t>
      </w:r>
      <w:r>
        <w:rPr>
          <w:spacing w:val="-6"/>
        </w:rPr>
        <w:t xml:space="preserve"> </w:t>
      </w:r>
      <w:r>
        <w:t>the</w:t>
      </w:r>
      <w:r>
        <w:rPr>
          <w:spacing w:val="-2"/>
        </w:rPr>
        <w:t xml:space="preserve"> </w:t>
      </w:r>
      <w:r>
        <w:t>President</w:t>
      </w:r>
      <w:r>
        <w:rPr>
          <w:spacing w:val="-1"/>
        </w:rPr>
        <w:t xml:space="preserve"> </w:t>
      </w:r>
      <w:r>
        <w:t>at</w:t>
      </w:r>
      <w:r>
        <w:rPr>
          <w:spacing w:val="-57"/>
        </w:rPr>
        <w:t xml:space="preserve"> </w:t>
      </w:r>
      <w:r>
        <w:t>the</w:t>
      </w:r>
      <w:r>
        <w:rPr>
          <w:spacing w:val="-2"/>
        </w:rPr>
        <w:t xml:space="preserve"> </w:t>
      </w:r>
      <w:r>
        <w:t>written request of</w:t>
      </w:r>
      <w:r>
        <w:rPr>
          <w:spacing w:val="-1"/>
        </w:rPr>
        <w:t xml:space="preserve"> </w:t>
      </w:r>
      <w:r>
        <w:t>no</w:t>
      </w:r>
      <w:r>
        <w:rPr>
          <w:spacing w:val="1"/>
        </w:rPr>
        <w:t xml:space="preserve"> </w:t>
      </w:r>
      <w:r>
        <w:t>fewer</w:t>
      </w:r>
      <w:r>
        <w:rPr>
          <w:spacing w:val="-1"/>
        </w:rPr>
        <w:t xml:space="preserve"> </w:t>
      </w:r>
      <w:r>
        <w:t>than 100 subscribers.</w:t>
      </w:r>
    </w:p>
    <w:p w:rsidR="00D20657" w:rsidRDefault="00D20657">
      <w:pPr>
        <w:pStyle w:val="ListParagraph"/>
        <w:numPr>
          <w:ilvl w:val="2"/>
          <w:numId w:val="2"/>
        </w:numPr>
        <w:tabs>
          <w:tab w:val="left" w:pos="2928"/>
        </w:tabs>
        <w:kinsoku w:val="0"/>
        <w:overflowPunct w:val="0"/>
        <w:spacing w:line="360" w:lineRule="auto"/>
        <w:ind w:right="860"/>
      </w:pPr>
      <w:bookmarkStart w:id="25" w:name="6.2.2._Special_notice_stating_the_day,_h"/>
      <w:bookmarkEnd w:id="25"/>
      <w:r>
        <w:t>Special</w:t>
      </w:r>
      <w:r>
        <w:rPr>
          <w:spacing w:val="-1"/>
        </w:rPr>
        <w:t xml:space="preserve"> </w:t>
      </w:r>
      <w:r>
        <w:t>notice</w:t>
      </w:r>
      <w:r>
        <w:rPr>
          <w:spacing w:val="-1"/>
        </w:rPr>
        <w:t xml:space="preserve"> </w:t>
      </w:r>
      <w:r>
        <w:t>stating</w:t>
      </w:r>
      <w:r>
        <w:rPr>
          <w:spacing w:val="-4"/>
        </w:rPr>
        <w:t xml:space="preserve"> </w:t>
      </w:r>
      <w:r>
        <w:t>the</w:t>
      </w:r>
      <w:r>
        <w:rPr>
          <w:spacing w:val="1"/>
        </w:rPr>
        <w:t xml:space="preserve"> </w:t>
      </w:r>
      <w:r>
        <w:t>day,</w:t>
      </w:r>
      <w:r>
        <w:rPr>
          <w:spacing w:val="-1"/>
        </w:rPr>
        <w:t xml:space="preserve"> </w:t>
      </w:r>
      <w:r>
        <w:t>hour</w:t>
      </w:r>
      <w:r>
        <w:rPr>
          <w:spacing w:val="-1"/>
        </w:rPr>
        <w:t xml:space="preserve"> </w:t>
      </w:r>
      <w:r>
        <w:t>and place</w:t>
      </w:r>
      <w:r>
        <w:rPr>
          <w:spacing w:val="-2"/>
        </w:rPr>
        <w:t xml:space="preserve"> </w:t>
      </w:r>
      <w:r>
        <w:t>of</w:t>
      </w:r>
      <w:r>
        <w:rPr>
          <w:spacing w:val="-1"/>
        </w:rPr>
        <w:t xml:space="preserve"> </w:t>
      </w:r>
      <w:r>
        <w:t>the</w:t>
      </w:r>
      <w:r>
        <w:rPr>
          <w:spacing w:val="-2"/>
        </w:rPr>
        <w:t xml:space="preserve"> </w:t>
      </w:r>
      <w:r>
        <w:t>meeting</w:t>
      </w:r>
      <w:r>
        <w:rPr>
          <w:spacing w:val="-2"/>
        </w:rPr>
        <w:t xml:space="preserve"> </w:t>
      </w:r>
      <w:r>
        <w:t>and the</w:t>
      </w:r>
      <w:r>
        <w:rPr>
          <w:spacing w:val="-57"/>
        </w:rPr>
        <w:t xml:space="preserve"> </w:t>
      </w:r>
      <w:r>
        <w:t>general nature of the business to be addressed, shall be sent to each</w:t>
      </w:r>
      <w:r>
        <w:rPr>
          <w:spacing w:val="1"/>
        </w:rPr>
        <w:t xml:space="preserve"> </w:t>
      </w:r>
      <w:r>
        <w:t>subscriber at least fifteen days, exclusive of the day of mailing,</w:t>
      </w:r>
      <w:r>
        <w:rPr>
          <w:spacing w:val="1"/>
        </w:rPr>
        <w:t xml:space="preserve"> </w:t>
      </w:r>
      <w:r>
        <w:t>before the date of every special meeting, at such address as appears</w:t>
      </w:r>
      <w:r>
        <w:rPr>
          <w:spacing w:val="1"/>
        </w:rPr>
        <w:t xml:space="preserve"> </w:t>
      </w:r>
      <w:r>
        <w:t>on</w:t>
      </w:r>
      <w:r>
        <w:rPr>
          <w:spacing w:val="-1"/>
        </w:rPr>
        <w:t xml:space="preserve"> </w:t>
      </w:r>
      <w:r>
        <w:t>the</w:t>
      </w:r>
      <w:r>
        <w:rPr>
          <w:spacing w:val="-1"/>
        </w:rPr>
        <w:t xml:space="preserve"> </w:t>
      </w:r>
      <w:r>
        <w:t>records of</w:t>
      </w:r>
      <w:r>
        <w:rPr>
          <w:spacing w:val="-1"/>
        </w:rPr>
        <w:t xml:space="preserve"> </w:t>
      </w:r>
      <w:r>
        <w:t>the</w:t>
      </w:r>
      <w:r>
        <w:rPr>
          <w:spacing w:val="-1"/>
        </w:rPr>
        <w:t xml:space="preserve"> </w:t>
      </w:r>
      <w:r>
        <w:t>Association.</w:t>
      </w:r>
    </w:p>
    <w:p w:rsidR="00D20657" w:rsidRDefault="00D20657">
      <w:pPr>
        <w:pStyle w:val="BodyText"/>
        <w:kinsoku w:val="0"/>
        <w:overflowPunct w:val="0"/>
        <w:spacing w:before="9"/>
        <w:rPr>
          <w:sz w:val="20"/>
          <w:szCs w:val="20"/>
        </w:rPr>
      </w:pPr>
    </w:p>
    <w:p w:rsidR="00D20657" w:rsidRDefault="00D20657">
      <w:pPr>
        <w:pStyle w:val="Heading1"/>
        <w:numPr>
          <w:ilvl w:val="1"/>
          <w:numId w:val="2"/>
        </w:numPr>
        <w:tabs>
          <w:tab w:val="left" w:pos="1660"/>
        </w:tabs>
        <w:kinsoku w:val="0"/>
        <w:overflowPunct w:val="0"/>
      </w:pPr>
      <w:bookmarkStart w:id="26" w:name="6.3._QUORUM_OF_SUBSCRIBERS"/>
      <w:bookmarkEnd w:id="26"/>
      <w:r>
        <w:t>QUORUM</w:t>
      </w:r>
      <w:r>
        <w:rPr>
          <w:spacing w:val="-6"/>
        </w:rPr>
        <w:t xml:space="preserve"> </w:t>
      </w:r>
      <w:r>
        <w:t>OF</w:t>
      </w:r>
      <w:r>
        <w:rPr>
          <w:spacing w:val="-8"/>
        </w:rPr>
        <w:t xml:space="preserve"> </w:t>
      </w:r>
      <w:r>
        <w:t>SUBSCRIBERS</w:t>
      </w:r>
    </w:p>
    <w:p w:rsidR="00D20657" w:rsidRDefault="00D20657">
      <w:pPr>
        <w:pStyle w:val="ListParagraph"/>
        <w:numPr>
          <w:ilvl w:val="2"/>
          <w:numId w:val="2"/>
        </w:numPr>
        <w:tabs>
          <w:tab w:val="left" w:pos="2928"/>
        </w:tabs>
        <w:kinsoku w:val="0"/>
        <w:overflowPunct w:val="0"/>
        <w:spacing w:before="60" w:line="360" w:lineRule="auto"/>
        <w:ind w:right="1154"/>
      </w:pPr>
      <w:bookmarkStart w:id="27" w:name="6.3.1._The_presence_of_not_less_than_10%"/>
      <w:bookmarkEnd w:id="27"/>
      <w:r>
        <w:t>The presence of not less than 10% of the subscribers shall be</w:t>
      </w:r>
      <w:r>
        <w:rPr>
          <w:spacing w:val="1"/>
        </w:rPr>
        <w:t xml:space="preserve"> </w:t>
      </w:r>
      <w:r>
        <w:t>necessary</w:t>
      </w:r>
      <w:r>
        <w:rPr>
          <w:spacing w:val="-5"/>
        </w:rPr>
        <w:t xml:space="preserve"> </w:t>
      </w:r>
      <w:r>
        <w:t>to constitute</w:t>
      </w:r>
      <w:r>
        <w:rPr>
          <w:spacing w:val="-1"/>
        </w:rPr>
        <w:t xml:space="preserve"> </w:t>
      </w:r>
      <w:r>
        <w:t>a</w:t>
      </w:r>
      <w:r>
        <w:rPr>
          <w:spacing w:val="1"/>
        </w:rPr>
        <w:t xml:space="preserve"> </w:t>
      </w:r>
      <w:r>
        <w:t>quorum for</w:t>
      </w:r>
      <w:r>
        <w:rPr>
          <w:spacing w:val="-1"/>
        </w:rPr>
        <w:t xml:space="preserve"> </w:t>
      </w:r>
      <w:r>
        <w:t>the</w:t>
      </w:r>
      <w:r>
        <w:rPr>
          <w:spacing w:val="-1"/>
        </w:rPr>
        <w:t xml:space="preserve"> </w:t>
      </w:r>
      <w:r>
        <w:t>conduct of</w:t>
      </w:r>
      <w:r>
        <w:rPr>
          <w:spacing w:val="-1"/>
        </w:rPr>
        <w:t xml:space="preserve"> </w:t>
      </w:r>
      <w:r>
        <w:t>any</w:t>
      </w:r>
      <w:r>
        <w:rPr>
          <w:spacing w:val="-5"/>
        </w:rPr>
        <w:t xml:space="preserve"> </w:t>
      </w:r>
      <w:r>
        <w:t>business.</w:t>
      </w:r>
    </w:p>
    <w:p w:rsidR="00D20657" w:rsidRDefault="00D20657">
      <w:pPr>
        <w:pStyle w:val="BodyText"/>
        <w:kinsoku w:val="0"/>
        <w:overflowPunct w:val="0"/>
        <w:spacing w:before="10"/>
        <w:rPr>
          <w:sz w:val="20"/>
          <w:szCs w:val="20"/>
        </w:rPr>
      </w:pPr>
    </w:p>
    <w:p w:rsidR="00D20657" w:rsidRDefault="00D20657">
      <w:pPr>
        <w:pStyle w:val="Heading1"/>
        <w:numPr>
          <w:ilvl w:val="0"/>
          <w:numId w:val="2"/>
        </w:numPr>
        <w:tabs>
          <w:tab w:val="left" w:pos="1000"/>
        </w:tabs>
        <w:kinsoku w:val="0"/>
        <w:overflowPunct w:val="0"/>
        <w:ind w:left="1000" w:hanging="241"/>
      </w:pPr>
      <w:bookmarkStart w:id="28" w:name="7.__CORPORATE_BOARD_OF_DIRECTORS_OF_THE_"/>
      <w:bookmarkEnd w:id="28"/>
      <w:r>
        <w:t>CORPORATE</w:t>
      </w:r>
      <w:r>
        <w:rPr>
          <w:spacing w:val="-5"/>
        </w:rPr>
        <w:t xml:space="preserve"> </w:t>
      </w:r>
      <w:r>
        <w:t>BOARD</w:t>
      </w:r>
      <w:r>
        <w:rPr>
          <w:spacing w:val="-3"/>
        </w:rPr>
        <w:t xml:space="preserve"> </w:t>
      </w:r>
      <w:r>
        <w:t>OF</w:t>
      </w:r>
      <w:r>
        <w:rPr>
          <w:spacing w:val="-5"/>
        </w:rPr>
        <w:t xml:space="preserve"> </w:t>
      </w:r>
      <w:r>
        <w:t>DIRECTORS</w:t>
      </w:r>
      <w:r>
        <w:rPr>
          <w:spacing w:val="-3"/>
        </w:rPr>
        <w:t xml:space="preserve"> </w:t>
      </w:r>
      <w:r>
        <w:t>OF</w:t>
      </w:r>
      <w:r>
        <w:rPr>
          <w:spacing w:val="-6"/>
        </w:rPr>
        <w:t xml:space="preserve"> </w:t>
      </w:r>
      <w:r>
        <w:t>THE</w:t>
      </w:r>
      <w:r>
        <w:rPr>
          <w:spacing w:val="-4"/>
        </w:rPr>
        <w:t xml:space="preserve"> </w:t>
      </w:r>
      <w:r>
        <w:t>ASSOCIATION</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ind w:hanging="721"/>
      </w:pPr>
      <w:bookmarkStart w:id="29" w:name="7.1._Qualifications"/>
      <w:bookmarkEnd w:id="29"/>
      <w:r>
        <w:t>Qualifications</w:t>
      </w:r>
    </w:p>
    <w:p w:rsidR="00D20657" w:rsidRDefault="00D20657">
      <w:pPr>
        <w:pStyle w:val="ListParagraph"/>
        <w:numPr>
          <w:ilvl w:val="2"/>
          <w:numId w:val="2"/>
        </w:numPr>
        <w:tabs>
          <w:tab w:val="left" w:pos="2928"/>
        </w:tabs>
        <w:kinsoku w:val="0"/>
        <w:overflowPunct w:val="0"/>
        <w:spacing w:before="60" w:line="360" w:lineRule="auto"/>
        <w:ind w:right="1515"/>
      </w:pPr>
      <w:bookmarkStart w:id="30" w:name="7.1.1._A_nominee_for_the_Board_of_Direct"/>
      <w:bookmarkEnd w:id="30"/>
      <w:r>
        <w:t>A</w:t>
      </w:r>
      <w:r>
        <w:rPr>
          <w:spacing w:val="-2"/>
        </w:rPr>
        <w:t xml:space="preserve"> </w:t>
      </w:r>
      <w:r>
        <w:t>nominee</w:t>
      </w:r>
      <w:r>
        <w:rPr>
          <w:spacing w:val="-2"/>
        </w:rPr>
        <w:t xml:space="preserve"> </w:t>
      </w:r>
      <w:r>
        <w:t>for</w:t>
      </w:r>
      <w:r>
        <w:rPr>
          <w:spacing w:val="-2"/>
        </w:rPr>
        <w:t xml:space="preserve"> </w:t>
      </w:r>
      <w:r>
        <w:t>the Board of</w:t>
      </w:r>
      <w:r>
        <w:rPr>
          <w:spacing w:val="-2"/>
        </w:rPr>
        <w:t xml:space="preserve"> </w:t>
      </w:r>
      <w:r>
        <w:t>Directors</w:t>
      </w:r>
      <w:r>
        <w:rPr>
          <w:spacing w:val="-1"/>
        </w:rPr>
        <w:t xml:space="preserve"> </w:t>
      </w:r>
      <w:r>
        <w:t>must</w:t>
      </w:r>
      <w:r>
        <w:rPr>
          <w:spacing w:val="-1"/>
        </w:rPr>
        <w:t xml:space="preserve"> </w:t>
      </w:r>
      <w:r>
        <w:t>be a</w:t>
      </w:r>
      <w:r>
        <w:rPr>
          <w:spacing w:val="-2"/>
        </w:rPr>
        <w:t xml:space="preserve"> </w:t>
      </w:r>
      <w:r>
        <w:t>subscriber</w:t>
      </w:r>
      <w:r>
        <w:rPr>
          <w:spacing w:val="-2"/>
        </w:rPr>
        <w:t xml:space="preserve"> </w:t>
      </w:r>
      <w:r>
        <w:t>as</w:t>
      </w:r>
      <w:r>
        <w:rPr>
          <w:spacing w:val="-57"/>
        </w:rPr>
        <w:t xml:space="preserve"> </w:t>
      </w:r>
      <w:r>
        <w:t>defined</w:t>
      </w:r>
      <w:r>
        <w:rPr>
          <w:spacing w:val="-1"/>
        </w:rPr>
        <w:t xml:space="preserve"> </w:t>
      </w:r>
      <w:r>
        <w:t>in these</w:t>
      </w:r>
      <w:r>
        <w:rPr>
          <w:spacing w:val="-1"/>
        </w:rPr>
        <w:t xml:space="preserve"> </w:t>
      </w:r>
      <w:r>
        <w:t>bylaws.</w:t>
      </w:r>
    </w:p>
    <w:p w:rsidR="00D20657" w:rsidRDefault="00D20657">
      <w:pPr>
        <w:pStyle w:val="ListParagraph"/>
        <w:numPr>
          <w:ilvl w:val="2"/>
          <w:numId w:val="2"/>
        </w:numPr>
        <w:tabs>
          <w:tab w:val="left" w:pos="2928"/>
        </w:tabs>
        <w:kinsoku w:val="0"/>
        <w:overflowPunct w:val="0"/>
        <w:spacing w:line="360" w:lineRule="auto"/>
        <w:ind w:right="1569"/>
      </w:pPr>
      <w:bookmarkStart w:id="31" w:name="7.1.2._Nomination_for_the_position_of_Di"/>
      <w:bookmarkEnd w:id="31"/>
      <w:r>
        <w:t>Nomination for the position of Director may be made by any</w:t>
      </w:r>
      <w:r>
        <w:rPr>
          <w:spacing w:val="-57"/>
        </w:rPr>
        <w:t xml:space="preserve"> </w:t>
      </w:r>
      <w:r>
        <w:t>qualified</w:t>
      </w:r>
      <w:r>
        <w:rPr>
          <w:spacing w:val="-1"/>
        </w:rPr>
        <w:t xml:space="preserve"> </w:t>
      </w:r>
      <w:r>
        <w:t>subscriber.</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ind w:hanging="721"/>
      </w:pPr>
      <w:bookmarkStart w:id="32" w:name="7.2._Construction_and_Terms_of_the_Board"/>
      <w:bookmarkEnd w:id="32"/>
      <w:r>
        <w:t>Construction</w:t>
      </w:r>
      <w:r>
        <w:rPr>
          <w:spacing w:val="-2"/>
        </w:rPr>
        <w:t xml:space="preserve"> </w:t>
      </w:r>
      <w:r>
        <w:t>and</w:t>
      </w:r>
      <w:r>
        <w:rPr>
          <w:spacing w:val="-2"/>
        </w:rPr>
        <w:t xml:space="preserve"> </w:t>
      </w:r>
      <w:r>
        <w:t>Terms</w:t>
      </w:r>
      <w:r>
        <w:rPr>
          <w:spacing w:val="1"/>
        </w:rPr>
        <w:t xml:space="preserve"> </w:t>
      </w:r>
      <w:r>
        <w:t>of</w:t>
      </w:r>
      <w:r>
        <w:rPr>
          <w:spacing w:val="-3"/>
        </w:rPr>
        <w:t xml:space="preserve"> </w:t>
      </w:r>
      <w:r>
        <w:t>the</w:t>
      </w:r>
      <w:r>
        <w:rPr>
          <w:spacing w:val="-2"/>
        </w:rPr>
        <w:t xml:space="preserve"> </w:t>
      </w:r>
      <w:r>
        <w:t>Board</w:t>
      </w:r>
      <w:r>
        <w:rPr>
          <w:spacing w:val="-2"/>
        </w:rPr>
        <w:t xml:space="preserve"> </w:t>
      </w:r>
      <w:r>
        <w:t>of</w:t>
      </w:r>
      <w:r>
        <w:rPr>
          <w:spacing w:val="-3"/>
        </w:rPr>
        <w:t xml:space="preserve"> </w:t>
      </w:r>
      <w:r>
        <w:t>Directors</w:t>
      </w:r>
    </w:p>
    <w:p w:rsidR="00D20657" w:rsidRDefault="00D20657">
      <w:pPr>
        <w:pStyle w:val="ListParagraph"/>
        <w:numPr>
          <w:ilvl w:val="2"/>
          <w:numId w:val="2"/>
        </w:numPr>
        <w:tabs>
          <w:tab w:val="left" w:pos="2928"/>
        </w:tabs>
        <w:kinsoku w:val="0"/>
        <w:overflowPunct w:val="0"/>
        <w:spacing w:before="60"/>
        <w:ind w:hanging="721"/>
      </w:pPr>
      <w:bookmarkStart w:id="33" w:name="7.2.1._The_Board_of_Directors_shall_cons"/>
      <w:bookmarkEnd w:id="33"/>
      <w:r>
        <w:t>The</w:t>
      </w:r>
      <w:r>
        <w:rPr>
          <w:spacing w:val="-3"/>
        </w:rPr>
        <w:t xml:space="preserve"> </w:t>
      </w:r>
      <w:r>
        <w:t>Board</w:t>
      </w:r>
      <w:r>
        <w:rPr>
          <w:spacing w:val="-1"/>
        </w:rPr>
        <w:t xml:space="preserve"> </w:t>
      </w:r>
      <w:r>
        <w:t>of</w:t>
      </w:r>
      <w:r>
        <w:rPr>
          <w:spacing w:val="-2"/>
        </w:rPr>
        <w:t xml:space="preserve"> </w:t>
      </w:r>
      <w:r>
        <w:t>Directors</w:t>
      </w:r>
      <w:r>
        <w:rPr>
          <w:spacing w:val="-1"/>
        </w:rPr>
        <w:t xml:space="preserve"> </w:t>
      </w:r>
      <w:r>
        <w:t>shall</w:t>
      </w:r>
      <w:r>
        <w:rPr>
          <w:spacing w:val="-1"/>
        </w:rPr>
        <w:t xml:space="preserve"> </w:t>
      </w:r>
      <w:r>
        <w:t>consist</w:t>
      </w:r>
      <w:r>
        <w:rPr>
          <w:spacing w:val="-1"/>
        </w:rPr>
        <w:t xml:space="preserve"> </w:t>
      </w:r>
      <w:r>
        <w:t>of</w:t>
      </w:r>
      <w:r>
        <w:rPr>
          <w:spacing w:val="-2"/>
        </w:rPr>
        <w:t xml:space="preserve"> </w:t>
      </w:r>
      <w:r>
        <w:t>nine</w:t>
      </w:r>
      <w:r>
        <w:rPr>
          <w:spacing w:val="-3"/>
        </w:rPr>
        <w:t xml:space="preserve"> </w:t>
      </w:r>
      <w:r>
        <w:t>(9)</w:t>
      </w:r>
      <w:r>
        <w:rPr>
          <w:spacing w:val="-2"/>
        </w:rPr>
        <w:t xml:space="preserve"> </w:t>
      </w:r>
      <w:r>
        <w:t>Directors.</w:t>
      </w:r>
    </w:p>
    <w:p w:rsidR="00D20657" w:rsidRDefault="00D20657">
      <w:pPr>
        <w:pStyle w:val="ListParagraph"/>
        <w:numPr>
          <w:ilvl w:val="2"/>
          <w:numId w:val="2"/>
        </w:numPr>
        <w:tabs>
          <w:tab w:val="left" w:pos="2928"/>
        </w:tabs>
        <w:kinsoku w:val="0"/>
        <w:overflowPunct w:val="0"/>
        <w:spacing w:before="140" w:line="360" w:lineRule="auto"/>
        <w:ind w:right="948"/>
      </w:pPr>
      <w:bookmarkStart w:id="34" w:name="7.2.2._Directors_shall_be_elected_for_te"/>
      <w:bookmarkEnd w:id="34"/>
      <w:r>
        <w:t>Directors</w:t>
      </w:r>
      <w:r>
        <w:rPr>
          <w:spacing w:val="-3"/>
        </w:rPr>
        <w:t xml:space="preserve"> </w:t>
      </w:r>
      <w:r>
        <w:t>shall</w:t>
      </w:r>
      <w:r>
        <w:rPr>
          <w:spacing w:val="-2"/>
        </w:rPr>
        <w:t xml:space="preserve"> </w:t>
      </w:r>
      <w:r>
        <w:t>be</w:t>
      </w:r>
      <w:r>
        <w:rPr>
          <w:spacing w:val="-1"/>
        </w:rPr>
        <w:t xml:space="preserve"> </w:t>
      </w:r>
      <w:r>
        <w:t>elected for</w:t>
      </w:r>
      <w:r>
        <w:rPr>
          <w:spacing w:val="-3"/>
        </w:rPr>
        <w:t xml:space="preserve"> </w:t>
      </w:r>
      <w:r>
        <w:t>terms</w:t>
      </w:r>
      <w:r>
        <w:rPr>
          <w:spacing w:val="-2"/>
        </w:rPr>
        <w:t xml:space="preserve"> </w:t>
      </w:r>
      <w:r>
        <w:t>of</w:t>
      </w:r>
      <w:r>
        <w:rPr>
          <w:spacing w:val="-3"/>
        </w:rPr>
        <w:t xml:space="preserve"> </w:t>
      </w:r>
      <w:r>
        <w:t>three</w:t>
      </w:r>
      <w:r>
        <w:rPr>
          <w:spacing w:val="1"/>
        </w:rPr>
        <w:t xml:space="preserve"> </w:t>
      </w:r>
      <w:r>
        <w:t>years, staggered</w:t>
      </w:r>
      <w:r>
        <w:rPr>
          <w:spacing w:val="-2"/>
        </w:rPr>
        <w:t xml:space="preserve"> </w:t>
      </w:r>
      <w:r>
        <w:t>so</w:t>
      </w:r>
      <w:r>
        <w:rPr>
          <w:spacing w:val="-2"/>
        </w:rPr>
        <w:t xml:space="preserve"> </w:t>
      </w:r>
      <w:r>
        <w:t>that</w:t>
      </w:r>
      <w:r>
        <w:rPr>
          <w:spacing w:val="-57"/>
        </w:rPr>
        <w:t xml:space="preserve"> </w:t>
      </w:r>
      <w:r>
        <w:t>one-third</w:t>
      </w:r>
      <w:r>
        <w:rPr>
          <w:spacing w:val="-1"/>
        </w:rPr>
        <w:t xml:space="preserve"> </w:t>
      </w:r>
      <w:r>
        <w:t>is elected</w:t>
      </w:r>
      <w:r>
        <w:rPr>
          <w:spacing w:val="2"/>
        </w:rPr>
        <w:t xml:space="preserve"> </w:t>
      </w:r>
      <w:r>
        <w:t>each</w:t>
      </w:r>
      <w:r>
        <w:rPr>
          <w:spacing w:val="2"/>
        </w:rPr>
        <w:t xml:space="preserve"> </w:t>
      </w:r>
      <w:r>
        <w:t>year.</w:t>
      </w:r>
    </w:p>
    <w:p w:rsidR="00D20657" w:rsidRDefault="00D20657">
      <w:pPr>
        <w:pStyle w:val="ListParagraph"/>
        <w:numPr>
          <w:ilvl w:val="2"/>
          <w:numId w:val="2"/>
        </w:numPr>
        <w:tabs>
          <w:tab w:val="left" w:pos="2928"/>
        </w:tabs>
        <w:kinsoku w:val="0"/>
        <w:overflowPunct w:val="0"/>
        <w:ind w:hanging="721"/>
      </w:pPr>
      <w:bookmarkStart w:id="35" w:name="7.2.3._Directors_shall_assume_their_duti"/>
      <w:bookmarkEnd w:id="35"/>
      <w:r>
        <w:t>Directors</w:t>
      </w:r>
      <w:r>
        <w:rPr>
          <w:spacing w:val="-1"/>
        </w:rPr>
        <w:t xml:space="preserve"> </w:t>
      </w:r>
      <w:r>
        <w:t>shall</w:t>
      </w:r>
      <w:r>
        <w:rPr>
          <w:spacing w:val="-1"/>
        </w:rPr>
        <w:t xml:space="preserve"> </w:t>
      </w:r>
      <w:r>
        <w:t>assume</w:t>
      </w:r>
      <w:r>
        <w:rPr>
          <w:spacing w:val="-1"/>
        </w:rPr>
        <w:t xml:space="preserve"> </w:t>
      </w:r>
      <w:r>
        <w:t>their</w:t>
      </w:r>
      <w:r>
        <w:rPr>
          <w:spacing w:val="-2"/>
        </w:rPr>
        <w:t xml:space="preserve"> </w:t>
      </w:r>
      <w:r>
        <w:t>duties</w:t>
      </w:r>
      <w:r>
        <w:rPr>
          <w:spacing w:val="-1"/>
        </w:rPr>
        <w:t xml:space="preserve"> </w:t>
      </w:r>
      <w:r>
        <w:t>as of</w:t>
      </w:r>
      <w:r>
        <w:rPr>
          <w:spacing w:val="-2"/>
        </w:rPr>
        <w:t xml:space="preserve"> </w:t>
      </w:r>
      <w:r>
        <w:t>the</w:t>
      </w:r>
      <w:r>
        <w:rPr>
          <w:spacing w:val="-2"/>
        </w:rPr>
        <w:t xml:space="preserve"> </w:t>
      </w:r>
      <w:r>
        <w:t>date</w:t>
      </w:r>
      <w:r>
        <w:rPr>
          <w:spacing w:val="-1"/>
        </w:rPr>
        <w:t xml:space="preserve"> </w:t>
      </w:r>
      <w:r>
        <w:t>of</w:t>
      </w:r>
      <w:r>
        <w:rPr>
          <w:spacing w:val="-2"/>
        </w:rPr>
        <w:t xml:space="preserve"> </w:t>
      </w:r>
      <w:r>
        <w:t>their</w:t>
      </w:r>
      <w:r>
        <w:rPr>
          <w:spacing w:val="-2"/>
        </w:rPr>
        <w:t xml:space="preserve"> </w:t>
      </w:r>
      <w:r>
        <w:t>election.</w:t>
      </w:r>
    </w:p>
    <w:p w:rsidR="00D20657" w:rsidRDefault="00D20657">
      <w:pPr>
        <w:pStyle w:val="ListParagraph"/>
        <w:numPr>
          <w:ilvl w:val="2"/>
          <w:numId w:val="2"/>
        </w:numPr>
        <w:tabs>
          <w:tab w:val="left" w:pos="2928"/>
        </w:tabs>
        <w:kinsoku w:val="0"/>
        <w:overflowPunct w:val="0"/>
        <w:spacing w:before="136" w:line="360" w:lineRule="auto"/>
        <w:ind w:right="996"/>
      </w:pPr>
      <w:bookmarkStart w:id="36" w:name="7.2.4._A_vacancy_on_the_Board_of_Directo"/>
      <w:bookmarkEnd w:id="36"/>
      <w:r>
        <w:t>A</w:t>
      </w:r>
      <w:r>
        <w:rPr>
          <w:spacing w:val="-2"/>
        </w:rPr>
        <w:t xml:space="preserve"> </w:t>
      </w:r>
      <w:r>
        <w:t>vacancy</w:t>
      </w:r>
      <w:r>
        <w:rPr>
          <w:spacing w:val="-5"/>
        </w:rPr>
        <w:t xml:space="preserve"> </w:t>
      </w:r>
      <w:r>
        <w:t>on the</w:t>
      </w:r>
      <w:r>
        <w:rPr>
          <w:spacing w:val="1"/>
        </w:rPr>
        <w:t xml:space="preserve"> </w:t>
      </w:r>
      <w:r>
        <w:t>Board</w:t>
      </w:r>
      <w:r>
        <w:rPr>
          <w:spacing w:val="2"/>
        </w:rPr>
        <w:t xml:space="preserve"> </w:t>
      </w:r>
      <w:r>
        <w:t>of</w:t>
      </w:r>
      <w:r>
        <w:rPr>
          <w:spacing w:val="-2"/>
        </w:rPr>
        <w:t xml:space="preserve"> </w:t>
      </w:r>
      <w:r>
        <w:t>Directors may</w:t>
      </w:r>
      <w:r>
        <w:rPr>
          <w:spacing w:val="-5"/>
        </w:rPr>
        <w:t xml:space="preserve"> </w:t>
      </w:r>
      <w:r>
        <w:t>be</w:t>
      </w:r>
      <w:r>
        <w:rPr>
          <w:spacing w:val="-1"/>
        </w:rPr>
        <w:t xml:space="preserve"> </w:t>
      </w:r>
      <w:r>
        <w:t>filled by</w:t>
      </w:r>
      <w:r>
        <w:rPr>
          <w:spacing w:val="-6"/>
        </w:rPr>
        <w:t xml:space="preserve"> </w:t>
      </w:r>
      <w:r>
        <w:t>appointment</w:t>
      </w:r>
      <w:r>
        <w:rPr>
          <w:spacing w:val="-57"/>
        </w:rPr>
        <w:t xml:space="preserve"> </w:t>
      </w:r>
      <w:r>
        <w:t>by a majority vote of the remaining Board members.</w:t>
      </w:r>
      <w:r>
        <w:rPr>
          <w:spacing w:val="1"/>
        </w:rPr>
        <w:t xml:space="preserve"> </w:t>
      </w:r>
      <w:r>
        <w:t>A Director</w:t>
      </w:r>
      <w:r>
        <w:rPr>
          <w:spacing w:val="1"/>
        </w:rPr>
        <w:t xml:space="preserve"> </w:t>
      </w:r>
      <w:r>
        <w:t>appointed to fill a vacancy may serve the remaining term of the</w:t>
      </w:r>
      <w:r>
        <w:rPr>
          <w:spacing w:val="1"/>
        </w:rPr>
        <w:t xml:space="preserve"> </w:t>
      </w:r>
      <w:r>
        <w:t>Director</w:t>
      </w:r>
      <w:r>
        <w:rPr>
          <w:spacing w:val="-2"/>
        </w:rPr>
        <w:t xml:space="preserve"> </w:t>
      </w:r>
      <w:r>
        <w:t>being replaced.</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spacing w:before="1"/>
        <w:ind w:hanging="721"/>
      </w:pPr>
      <w:bookmarkStart w:id="37" w:name="7.3._Remuneration_for_Directors"/>
      <w:bookmarkEnd w:id="37"/>
      <w:r>
        <w:t>Remuneration</w:t>
      </w:r>
      <w:r>
        <w:rPr>
          <w:spacing w:val="-4"/>
        </w:rPr>
        <w:t xml:space="preserve"> </w:t>
      </w:r>
      <w:r>
        <w:t>for</w:t>
      </w:r>
      <w:r>
        <w:rPr>
          <w:spacing w:val="-4"/>
        </w:rPr>
        <w:t xml:space="preserve"> </w:t>
      </w:r>
      <w:r>
        <w:t>Directors</w:t>
      </w:r>
    </w:p>
    <w:p w:rsidR="00D20657" w:rsidRDefault="00D20657">
      <w:pPr>
        <w:pStyle w:val="ListParagraph"/>
        <w:numPr>
          <w:ilvl w:val="2"/>
          <w:numId w:val="2"/>
        </w:numPr>
        <w:tabs>
          <w:tab w:val="left" w:pos="2928"/>
        </w:tabs>
        <w:kinsoku w:val="0"/>
        <w:overflowPunct w:val="0"/>
        <w:spacing w:before="60" w:line="360" w:lineRule="auto"/>
        <w:ind w:right="905"/>
      </w:pPr>
      <w:bookmarkStart w:id="38" w:name="7.3.1._Directors_will_serve_as_volunteer"/>
      <w:bookmarkEnd w:id="38"/>
      <w:r>
        <w:t>Directors will serve as volunteers without compensation except that</w:t>
      </w:r>
      <w:r>
        <w:rPr>
          <w:spacing w:val="-57"/>
        </w:rPr>
        <w:t xml:space="preserve"> </w:t>
      </w:r>
      <w:r>
        <w:t>they</w:t>
      </w:r>
      <w:r>
        <w:rPr>
          <w:spacing w:val="-6"/>
        </w:rPr>
        <w:t xml:space="preserve"> </w:t>
      </w:r>
      <w:r>
        <w:t>may</w:t>
      </w:r>
      <w:r>
        <w:rPr>
          <w:spacing w:val="-3"/>
        </w:rPr>
        <w:t xml:space="preserve"> </w:t>
      </w:r>
      <w:r>
        <w:t>receive</w:t>
      </w:r>
      <w:r>
        <w:rPr>
          <w:spacing w:val="-1"/>
        </w:rPr>
        <w:t xml:space="preserve"> </w:t>
      </w:r>
      <w:r>
        <w:t>compensation</w:t>
      </w:r>
      <w:r>
        <w:rPr>
          <w:spacing w:val="-1"/>
        </w:rPr>
        <w:t xml:space="preserve"> </w:t>
      </w:r>
      <w:r>
        <w:t>for</w:t>
      </w:r>
      <w:r>
        <w:rPr>
          <w:spacing w:val="-1"/>
        </w:rPr>
        <w:t xml:space="preserve"> </w:t>
      </w:r>
      <w:r>
        <w:t>reasonable</w:t>
      </w:r>
      <w:r>
        <w:rPr>
          <w:spacing w:val="-1"/>
        </w:rPr>
        <w:t xml:space="preserve"> </w:t>
      </w:r>
      <w:r>
        <w:t>expenses related</w:t>
      </w:r>
      <w:r>
        <w:rPr>
          <w:spacing w:val="-1"/>
        </w:rPr>
        <w:t xml:space="preserve"> </w:t>
      </w:r>
      <w:r>
        <w:t>to</w:t>
      </w:r>
    </w:p>
    <w:p w:rsidR="00D20657" w:rsidRDefault="00D20657">
      <w:pPr>
        <w:pStyle w:val="ListParagraph"/>
        <w:numPr>
          <w:ilvl w:val="2"/>
          <w:numId w:val="2"/>
        </w:numPr>
        <w:tabs>
          <w:tab w:val="left" w:pos="2928"/>
        </w:tabs>
        <w:kinsoku w:val="0"/>
        <w:overflowPunct w:val="0"/>
        <w:spacing w:before="60" w:line="360" w:lineRule="auto"/>
        <w:ind w:right="905"/>
        <w:sectPr w:rsidR="00D20657">
          <w:pgSz w:w="12240" w:h="15840"/>
          <w:pgMar w:top="1500" w:right="680" w:bottom="980" w:left="1220" w:header="0" w:footer="787" w:gutter="0"/>
          <w:cols w:space="720"/>
          <w:noEndnote/>
        </w:sectPr>
      </w:pPr>
    </w:p>
    <w:p w:rsidR="00D20657" w:rsidRDefault="00D20657">
      <w:pPr>
        <w:pStyle w:val="BodyText"/>
        <w:kinsoku w:val="0"/>
        <w:overflowPunct w:val="0"/>
        <w:spacing w:before="79" w:line="360" w:lineRule="auto"/>
        <w:ind w:left="2927" w:right="913"/>
      </w:pPr>
      <w:proofErr w:type="gramStart"/>
      <w:r>
        <w:lastRenderedPageBreak/>
        <w:t>the</w:t>
      </w:r>
      <w:proofErr w:type="gramEnd"/>
      <w:r>
        <w:rPr>
          <w:spacing w:val="-2"/>
        </w:rPr>
        <w:t xml:space="preserve"> </w:t>
      </w:r>
      <w:r>
        <w:t>execution</w:t>
      </w:r>
      <w:r>
        <w:rPr>
          <w:spacing w:val="-1"/>
        </w:rPr>
        <w:t xml:space="preserve"> </w:t>
      </w:r>
      <w:r>
        <w:t>of</w:t>
      </w:r>
      <w:r>
        <w:rPr>
          <w:spacing w:val="-1"/>
        </w:rPr>
        <w:t xml:space="preserve"> </w:t>
      </w:r>
      <w:r>
        <w:t>their</w:t>
      </w:r>
      <w:r>
        <w:rPr>
          <w:spacing w:val="-2"/>
        </w:rPr>
        <w:t xml:space="preserve"> </w:t>
      </w:r>
      <w:r>
        <w:t>duties</w:t>
      </w:r>
      <w:r>
        <w:rPr>
          <w:spacing w:val="-1"/>
        </w:rPr>
        <w:t xml:space="preserve"> </w:t>
      </w:r>
      <w:r>
        <w:t>or</w:t>
      </w:r>
      <w:r>
        <w:rPr>
          <w:spacing w:val="-1"/>
        </w:rPr>
        <w:t xml:space="preserve"> </w:t>
      </w:r>
      <w:r>
        <w:t>for</w:t>
      </w:r>
      <w:r>
        <w:rPr>
          <w:spacing w:val="-2"/>
        </w:rPr>
        <w:t xml:space="preserve"> </w:t>
      </w:r>
      <w:r>
        <w:t>attending</w:t>
      </w:r>
      <w:r>
        <w:rPr>
          <w:spacing w:val="-3"/>
        </w:rPr>
        <w:t xml:space="preserve"> </w:t>
      </w:r>
      <w:r>
        <w:t>training</w:t>
      </w:r>
      <w:r>
        <w:rPr>
          <w:spacing w:val="-4"/>
        </w:rPr>
        <w:t xml:space="preserve"> </w:t>
      </w:r>
      <w:r>
        <w:t>related</w:t>
      </w:r>
      <w:r>
        <w:rPr>
          <w:spacing w:val="-1"/>
        </w:rPr>
        <w:t xml:space="preserve"> </w:t>
      </w:r>
      <w:r>
        <w:t>to their</w:t>
      </w:r>
      <w:r>
        <w:rPr>
          <w:spacing w:val="-57"/>
        </w:rPr>
        <w:t xml:space="preserve"> </w:t>
      </w:r>
      <w:r>
        <w:t>duties.</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pPr>
      <w:bookmarkStart w:id="39" w:name="7.4._Elections_of_the_Corporate_Board_of"/>
      <w:bookmarkEnd w:id="39"/>
      <w:r>
        <w:t>Elections</w:t>
      </w:r>
      <w:r>
        <w:rPr>
          <w:spacing w:val="-2"/>
        </w:rPr>
        <w:t xml:space="preserve"> </w:t>
      </w:r>
      <w:r>
        <w:t>of</w:t>
      </w:r>
      <w:r>
        <w:rPr>
          <w:spacing w:val="-2"/>
        </w:rPr>
        <w:t xml:space="preserve"> </w:t>
      </w:r>
      <w:r>
        <w:t>the</w:t>
      </w:r>
      <w:r>
        <w:rPr>
          <w:spacing w:val="-2"/>
        </w:rPr>
        <w:t xml:space="preserve"> </w:t>
      </w:r>
      <w:r>
        <w:t>Corporate</w:t>
      </w:r>
      <w:r>
        <w:rPr>
          <w:spacing w:val="-2"/>
        </w:rPr>
        <w:t xml:space="preserve"> </w:t>
      </w:r>
      <w:r>
        <w:t>Board</w:t>
      </w:r>
      <w:r>
        <w:rPr>
          <w:spacing w:val="-1"/>
        </w:rPr>
        <w:t xml:space="preserve"> </w:t>
      </w:r>
      <w:r>
        <w:t>of</w:t>
      </w:r>
      <w:r>
        <w:rPr>
          <w:spacing w:val="-2"/>
        </w:rPr>
        <w:t xml:space="preserve"> </w:t>
      </w:r>
      <w:r>
        <w:t>Directors</w:t>
      </w:r>
      <w:r>
        <w:rPr>
          <w:spacing w:val="-1"/>
        </w:rPr>
        <w:t xml:space="preserve"> </w:t>
      </w:r>
      <w:r>
        <w:t>of</w:t>
      </w:r>
      <w:r>
        <w:rPr>
          <w:spacing w:val="-3"/>
        </w:rPr>
        <w:t xml:space="preserve"> </w:t>
      </w:r>
      <w:r>
        <w:t>the</w:t>
      </w:r>
      <w:r>
        <w:rPr>
          <w:spacing w:val="-2"/>
        </w:rPr>
        <w:t xml:space="preserve"> </w:t>
      </w:r>
      <w:r>
        <w:t>Association</w:t>
      </w:r>
    </w:p>
    <w:p w:rsidR="00D20657" w:rsidRDefault="00D20657">
      <w:pPr>
        <w:pStyle w:val="ListParagraph"/>
        <w:numPr>
          <w:ilvl w:val="2"/>
          <w:numId w:val="2"/>
        </w:numPr>
        <w:tabs>
          <w:tab w:val="left" w:pos="2928"/>
        </w:tabs>
        <w:kinsoku w:val="0"/>
        <w:overflowPunct w:val="0"/>
        <w:spacing w:before="60"/>
        <w:ind w:hanging="721"/>
      </w:pPr>
      <w:bookmarkStart w:id="40" w:name="7.4.1._Three_Directors_will_be_elected_e"/>
      <w:bookmarkEnd w:id="40"/>
      <w:r>
        <w:t>Three</w:t>
      </w:r>
      <w:r>
        <w:rPr>
          <w:spacing w:val="-4"/>
        </w:rPr>
        <w:t xml:space="preserve"> </w:t>
      </w:r>
      <w:r>
        <w:t>Directors</w:t>
      </w:r>
      <w:r>
        <w:rPr>
          <w:spacing w:val="-3"/>
        </w:rPr>
        <w:t xml:space="preserve"> </w:t>
      </w:r>
      <w:r>
        <w:t>will</w:t>
      </w:r>
      <w:r>
        <w:rPr>
          <w:spacing w:val="-2"/>
        </w:rPr>
        <w:t xml:space="preserve"> </w:t>
      </w:r>
      <w:r>
        <w:t>be</w:t>
      </w:r>
      <w:r>
        <w:rPr>
          <w:spacing w:val="-2"/>
        </w:rPr>
        <w:t xml:space="preserve"> </w:t>
      </w:r>
      <w:r>
        <w:t>elected</w:t>
      </w:r>
      <w:r>
        <w:rPr>
          <w:spacing w:val="-3"/>
        </w:rPr>
        <w:t xml:space="preserve"> </w:t>
      </w:r>
      <w:r>
        <w:t>each</w:t>
      </w:r>
      <w:r>
        <w:rPr>
          <w:spacing w:val="1"/>
        </w:rPr>
        <w:t xml:space="preserve"> </w:t>
      </w:r>
      <w:r>
        <w:t>year.</w:t>
      </w:r>
    </w:p>
    <w:p w:rsidR="00D20657" w:rsidRDefault="00D20657">
      <w:pPr>
        <w:pStyle w:val="ListParagraph"/>
        <w:numPr>
          <w:ilvl w:val="2"/>
          <w:numId w:val="2"/>
        </w:numPr>
        <w:tabs>
          <w:tab w:val="left" w:pos="2928"/>
        </w:tabs>
        <w:kinsoku w:val="0"/>
        <w:overflowPunct w:val="0"/>
        <w:spacing w:before="137" w:line="360" w:lineRule="auto"/>
        <w:ind w:right="760"/>
      </w:pPr>
      <w:bookmarkStart w:id="41" w:name="7.4.2._Notification_of_Elections_and_a_r"/>
      <w:bookmarkEnd w:id="41"/>
      <w:r>
        <w:t>Notification of Elections and a request for nominations for the Board</w:t>
      </w:r>
      <w:r>
        <w:rPr>
          <w:spacing w:val="-57"/>
        </w:rPr>
        <w:t xml:space="preserve"> </w:t>
      </w:r>
      <w:r>
        <w:t>of Directors will be mailed by first class bulk mail not prior to the 1</w:t>
      </w:r>
      <w:r>
        <w:rPr>
          <w:vertAlign w:val="superscript"/>
        </w:rPr>
        <w:t>st</w:t>
      </w:r>
      <w:r>
        <w:rPr>
          <w:spacing w:val="-57"/>
        </w:rPr>
        <w:t xml:space="preserve"> </w:t>
      </w:r>
      <w:r>
        <w:t>day of August and no later than the 15</w:t>
      </w:r>
      <w:r>
        <w:rPr>
          <w:vertAlign w:val="superscript"/>
        </w:rPr>
        <w:t>th</w:t>
      </w:r>
      <w:r>
        <w:rPr>
          <w:spacing w:val="60"/>
        </w:rPr>
        <w:t xml:space="preserve"> </w:t>
      </w:r>
      <w:r>
        <w:t>day of August each year.</w:t>
      </w:r>
      <w:r>
        <w:rPr>
          <w:spacing w:val="1"/>
        </w:rPr>
        <w:t xml:space="preserve"> </w:t>
      </w:r>
      <w:r>
        <w:t>The</w:t>
      </w:r>
      <w:r>
        <w:rPr>
          <w:spacing w:val="-2"/>
        </w:rPr>
        <w:t xml:space="preserve"> </w:t>
      </w:r>
      <w:r>
        <w:t>notification of</w:t>
      </w:r>
      <w:r>
        <w:rPr>
          <w:spacing w:val="-1"/>
        </w:rPr>
        <w:t xml:space="preserve"> </w:t>
      </w:r>
      <w:r>
        <w:t>elections may</w:t>
      </w:r>
      <w:r>
        <w:rPr>
          <w:spacing w:val="-6"/>
        </w:rPr>
        <w:t xml:space="preserve"> </w:t>
      </w:r>
      <w:r>
        <w:t>be</w:t>
      </w:r>
      <w:r>
        <w:rPr>
          <w:spacing w:val="-1"/>
        </w:rPr>
        <w:t xml:space="preserve"> </w:t>
      </w:r>
      <w:r>
        <w:t>included with the</w:t>
      </w:r>
      <w:r>
        <w:rPr>
          <w:spacing w:val="-1"/>
        </w:rPr>
        <w:t xml:space="preserve"> </w:t>
      </w:r>
      <w:r>
        <w:t>monthly</w:t>
      </w:r>
      <w:r>
        <w:rPr>
          <w:spacing w:val="-6"/>
        </w:rPr>
        <w:t xml:space="preserve"> </w:t>
      </w:r>
      <w:r>
        <w:t>water</w:t>
      </w:r>
      <w:r>
        <w:rPr>
          <w:spacing w:val="-57"/>
        </w:rPr>
        <w:t xml:space="preserve"> </w:t>
      </w:r>
      <w:r>
        <w:t>bill</w:t>
      </w:r>
      <w:r>
        <w:rPr>
          <w:spacing w:val="-1"/>
        </w:rPr>
        <w:t xml:space="preserve"> </w:t>
      </w:r>
      <w:r>
        <w:t>or</w:t>
      </w:r>
      <w:r>
        <w:rPr>
          <w:spacing w:val="-1"/>
        </w:rPr>
        <w:t xml:space="preserve"> </w:t>
      </w:r>
      <w:r>
        <w:t>by</w:t>
      </w:r>
      <w:r>
        <w:rPr>
          <w:spacing w:val="-5"/>
        </w:rPr>
        <w:t xml:space="preserve"> </w:t>
      </w:r>
      <w:r>
        <w:t>separate</w:t>
      </w:r>
      <w:r>
        <w:rPr>
          <w:spacing w:val="-1"/>
        </w:rPr>
        <w:t xml:space="preserve"> </w:t>
      </w:r>
      <w:r>
        <w:t>mailing.</w:t>
      </w:r>
    </w:p>
    <w:p w:rsidR="00D20657" w:rsidRDefault="00D20657">
      <w:pPr>
        <w:pStyle w:val="ListParagraph"/>
        <w:numPr>
          <w:ilvl w:val="2"/>
          <w:numId w:val="2"/>
        </w:numPr>
        <w:tabs>
          <w:tab w:val="left" w:pos="2928"/>
        </w:tabs>
        <w:kinsoku w:val="0"/>
        <w:overflowPunct w:val="0"/>
        <w:spacing w:before="1" w:line="360" w:lineRule="auto"/>
        <w:ind w:right="1021"/>
      </w:pPr>
      <w:bookmarkStart w:id="42" w:name="7.4.3._Nominations_for_the_Board_of_Dire"/>
      <w:bookmarkEnd w:id="42"/>
      <w:r>
        <w:t>Nominations for the Board of Directors must be received in the</w:t>
      </w:r>
      <w:r>
        <w:rPr>
          <w:spacing w:val="1"/>
        </w:rPr>
        <w:t xml:space="preserve"> </w:t>
      </w:r>
      <w:r>
        <w:t>offices of the Association no earlier than August 15</w:t>
      </w:r>
      <w:r>
        <w:rPr>
          <w:vertAlign w:val="superscript"/>
        </w:rPr>
        <w:t>t</w:t>
      </w:r>
      <w:r>
        <w:t xml:space="preserve"> and no later</w:t>
      </w:r>
      <w:r>
        <w:rPr>
          <w:spacing w:val="1"/>
        </w:rPr>
        <w:t xml:space="preserve"> </w:t>
      </w:r>
      <w:r>
        <w:t>than</w:t>
      </w:r>
      <w:r>
        <w:rPr>
          <w:spacing w:val="-1"/>
        </w:rPr>
        <w:t xml:space="preserve"> </w:t>
      </w:r>
      <w:r>
        <w:t>September</w:t>
      </w:r>
      <w:r>
        <w:rPr>
          <w:spacing w:val="-2"/>
        </w:rPr>
        <w:t xml:space="preserve"> </w:t>
      </w:r>
      <w:r>
        <w:t>1st</w:t>
      </w:r>
      <w:r>
        <w:rPr>
          <w:spacing w:val="-1"/>
        </w:rPr>
        <w:t xml:space="preserve"> </w:t>
      </w:r>
      <w:r>
        <w:t>of</w:t>
      </w:r>
      <w:r>
        <w:rPr>
          <w:spacing w:val="-2"/>
        </w:rPr>
        <w:t xml:space="preserve"> </w:t>
      </w:r>
      <w:r>
        <w:t>each</w:t>
      </w:r>
      <w:r>
        <w:rPr>
          <w:spacing w:val="1"/>
        </w:rPr>
        <w:t xml:space="preserve"> </w:t>
      </w:r>
      <w:r>
        <w:t>year</w:t>
      </w:r>
      <w:r>
        <w:rPr>
          <w:spacing w:val="1"/>
        </w:rPr>
        <w:t xml:space="preserve"> </w:t>
      </w:r>
      <w:r>
        <w:t>accompanied</w:t>
      </w:r>
      <w:r>
        <w:rPr>
          <w:spacing w:val="-1"/>
        </w:rPr>
        <w:t xml:space="preserve"> </w:t>
      </w:r>
      <w:r>
        <w:t>by</w:t>
      </w:r>
      <w:r>
        <w:rPr>
          <w:spacing w:val="-4"/>
        </w:rPr>
        <w:t xml:space="preserve"> </w:t>
      </w:r>
      <w:r>
        <w:t>a</w:t>
      </w:r>
      <w:r>
        <w:rPr>
          <w:spacing w:val="-2"/>
        </w:rPr>
        <w:t xml:space="preserve"> </w:t>
      </w:r>
      <w:r>
        <w:t>brief</w:t>
      </w:r>
      <w:r>
        <w:rPr>
          <w:spacing w:val="-2"/>
        </w:rPr>
        <w:t xml:space="preserve"> </w:t>
      </w:r>
      <w:r>
        <w:t>resume</w:t>
      </w:r>
      <w:r>
        <w:rPr>
          <w:spacing w:val="-1"/>
        </w:rPr>
        <w:t xml:space="preserve"> </w:t>
      </w:r>
      <w:r>
        <w:t>of</w:t>
      </w:r>
      <w:r>
        <w:rPr>
          <w:spacing w:val="-57"/>
        </w:rPr>
        <w:t xml:space="preserve"> </w:t>
      </w:r>
      <w:r>
        <w:t>the</w:t>
      </w:r>
      <w:r>
        <w:rPr>
          <w:spacing w:val="-2"/>
        </w:rPr>
        <w:t xml:space="preserve"> </w:t>
      </w:r>
      <w:r>
        <w:t>nominee</w:t>
      </w:r>
      <w:r>
        <w:rPr>
          <w:spacing w:val="-1"/>
        </w:rPr>
        <w:t xml:space="preserve"> </w:t>
      </w:r>
      <w:r>
        <w:t>suitable</w:t>
      </w:r>
      <w:r>
        <w:rPr>
          <w:spacing w:val="-1"/>
        </w:rPr>
        <w:t xml:space="preserve"> </w:t>
      </w:r>
      <w:r>
        <w:t>for</w:t>
      </w:r>
      <w:r>
        <w:rPr>
          <w:spacing w:val="1"/>
        </w:rPr>
        <w:t xml:space="preserve"> </w:t>
      </w:r>
      <w:r>
        <w:t>publication</w:t>
      </w:r>
      <w:r>
        <w:rPr>
          <w:spacing w:val="-1"/>
        </w:rPr>
        <w:t xml:space="preserve"> </w:t>
      </w:r>
      <w:r>
        <w:t>with the</w:t>
      </w:r>
      <w:r>
        <w:rPr>
          <w:spacing w:val="-1"/>
        </w:rPr>
        <w:t xml:space="preserve"> </w:t>
      </w:r>
      <w:r>
        <w:t>ballot.</w:t>
      </w:r>
    </w:p>
    <w:p w:rsidR="00D20657" w:rsidRDefault="00D20657">
      <w:pPr>
        <w:pStyle w:val="ListParagraph"/>
        <w:numPr>
          <w:ilvl w:val="2"/>
          <w:numId w:val="2"/>
        </w:numPr>
        <w:tabs>
          <w:tab w:val="left" w:pos="2928"/>
        </w:tabs>
        <w:kinsoku w:val="0"/>
        <w:overflowPunct w:val="0"/>
        <w:spacing w:line="360" w:lineRule="auto"/>
        <w:ind w:right="821"/>
      </w:pPr>
      <w:bookmarkStart w:id="43" w:name="7.4.4._Paper_ballots_for_the_election_of"/>
      <w:bookmarkEnd w:id="43"/>
      <w:r>
        <w:t>Paper ballots for the election of Directors will be mailed to each</w:t>
      </w:r>
      <w:r>
        <w:rPr>
          <w:spacing w:val="1"/>
        </w:rPr>
        <w:t xml:space="preserve"> </w:t>
      </w:r>
      <w:r>
        <w:t>subscriber</w:t>
      </w:r>
      <w:r>
        <w:rPr>
          <w:spacing w:val="-2"/>
        </w:rPr>
        <w:t xml:space="preserve"> </w:t>
      </w:r>
      <w:r>
        <w:t>by</w:t>
      </w:r>
      <w:r>
        <w:rPr>
          <w:spacing w:val="-6"/>
        </w:rPr>
        <w:t xml:space="preserve"> </w:t>
      </w:r>
      <w:r>
        <w:t>first</w:t>
      </w:r>
      <w:r>
        <w:rPr>
          <w:spacing w:val="1"/>
        </w:rPr>
        <w:t xml:space="preserve"> </w:t>
      </w:r>
      <w:r>
        <w:t>class</w:t>
      </w:r>
      <w:r>
        <w:rPr>
          <w:spacing w:val="-1"/>
        </w:rPr>
        <w:t xml:space="preserve"> </w:t>
      </w:r>
      <w:r>
        <w:t>bulk</w:t>
      </w:r>
      <w:r>
        <w:rPr>
          <w:spacing w:val="-1"/>
        </w:rPr>
        <w:t xml:space="preserve"> </w:t>
      </w:r>
      <w:r>
        <w:t>mail</w:t>
      </w:r>
      <w:r>
        <w:rPr>
          <w:spacing w:val="-1"/>
        </w:rPr>
        <w:t xml:space="preserve"> </w:t>
      </w:r>
      <w:r>
        <w:t>at</w:t>
      </w:r>
      <w:r>
        <w:rPr>
          <w:spacing w:val="-1"/>
        </w:rPr>
        <w:t xml:space="preserve"> </w:t>
      </w:r>
      <w:r>
        <w:t>least</w:t>
      </w:r>
      <w:r>
        <w:rPr>
          <w:spacing w:val="-1"/>
        </w:rPr>
        <w:t xml:space="preserve"> </w:t>
      </w:r>
      <w:r>
        <w:t>10</w:t>
      </w:r>
      <w:r>
        <w:rPr>
          <w:spacing w:val="-1"/>
        </w:rPr>
        <w:t xml:space="preserve"> </w:t>
      </w:r>
      <w:r>
        <w:t>days</w:t>
      </w:r>
      <w:r>
        <w:rPr>
          <w:spacing w:val="1"/>
        </w:rPr>
        <w:t xml:space="preserve"> </w:t>
      </w:r>
      <w:r>
        <w:t>prior</w:t>
      </w:r>
      <w:r>
        <w:rPr>
          <w:spacing w:val="-2"/>
        </w:rPr>
        <w:t xml:space="preserve"> </w:t>
      </w:r>
      <w:r>
        <w:t>to</w:t>
      </w:r>
      <w:r>
        <w:rPr>
          <w:spacing w:val="-1"/>
        </w:rPr>
        <w:t xml:space="preserve"> </w:t>
      </w:r>
      <w:r>
        <w:t>the</w:t>
      </w:r>
      <w:r>
        <w:rPr>
          <w:spacing w:val="-2"/>
        </w:rPr>
        <w:t xml:space="preserve"> </w:t>
      </w:r>
      <w:r>
        <w:t>annual</w:t>
      </w:r>
      <w:r>
        <w:rPr>
          <w:spacing w:val="-57"/>
        </w:rPr>
        <w:t xml:space="preserve"> </w:t>
      </w:r>
      <w:r>
        <w:t>subscriber meeting.</w:t>
      </w:r>
      <w:r>
        <w:rPr>
          <w:spacing w:val="1"/>
        </w:rPr>
        <w:t xml:space="preserve"> </w:t>
      </w:r>
      <w:r>
        <w:t>Only ballots issued by the Association will be</w:t>
      </w:r>
      <w:r>
        <w:rPr>
          <w:spacing w:val="1"/>
        </w:rPr>
        <w:t xml:space="preserve"> </w:t>
      </w:r>
      <w:r>
        <w:t>considered valid.</w:t>
      </w:r>
      <w:r>
        <w:rPr>
          <w:spacing w:val="1"/>
        </w:rPr>
        <w:t xml:space="preserve"> </w:t>
      </w:r>
      <w:r>
        <w:t>Ballot forms may be sent with the monthly water</w:t>
      </w:r>
      <w:r>
        <w:rPr>
          <w:spacing w:val="1"/>
        </w:rPr>
        <w:t xml:space="preserve"> </w:t>
      </w:r>
      <w:r>
        <w:t>bill</w:t>
      </w:r>
      <w:r>
        <w:rPr>
          <w:spacing w:val="-1"/>
        </w:rPr>
        <w:t xml:space="preserve"> </w:t>
      </w:r>
      <w:r>
        <w:t>or</w:t>
      </w:r>
      <w:r>
        <w:rPr>
          <w:spacing w:val="-1"/>
        </w:rPr>
        <w:t xml:space="preserve"> </w:t>
      </w:r>
      <w:r>
        <w:t>sent by</w:t>
      </w:r>
      <w:r>
        <w:rPr>
          <w:spacing w:val="-5"/>
        </w:rPr>
        <w:t xml:space="preserve"> </w:t>
      </w:r>
      <w:r>
        <w:t>separate</w:t>
      </w:r>
      <w:r>
        <w:rPr>
          <w:spacing w:val="-1"/>
        </w:rPr>
        <w:t xml:space="preserve"> </w:t>
      </w:r>
      <w:r>
        <w:t>mailing.</w:t>
      </w:r>
    </w:p>
    <w:p w:rsidR="00D20657" w:rsidRDefault="00D20657">
      <w:pPr>
        <w:pStyle w:val="ListParagraph"/>
        <w:numPr>
          <w:ilvl w:val="2"/>
          <w:numId w:val="2"/>
        </w:numPr>
        <w:tabs>
          <w:tab w:val="left" w:pos="2928"/>
        </w:tabs>
        <w:kinsoku w:val="0"/>
        <w:overflowPunct w:val="0"/>
        <w:spacing w:line="360" w:lineRule="auto"/>
        <w:ind w:right="1250"/>
      </w:pPr>
      <w:bookmarkStart w:id="44" w:name="7.4.5._If_there_is_only_one_nomination_f"/>
      <w:bookmarkEnd w:id="44"/>
      <w:r>
        <w:t>If there is only one nomination for each Director position paper</w:t>
      </w:r>
      <w:r>
        <w:rPr>
          <w:spacing w:val="1"/>
        </w:rPr>
        <w:t xml:space="preserve"> </w:t>
      </w:r>
      <w:r>
        <w:t>ballots will not be required to be mailed to subscribers.</w:t>
      </w:r>
      <w:r>
        <w:rPr>
          <w:spacing w:val="1"/>
        </w:rPr>
        <w:t xml:space="preserve"> </w:t>
      </w:r>
      <w:r>
        <w:t>The</w:t>
      </w:r>
      <w:r>
        <w:rPr>
          <w:spacing w:val="1"/>
        </w:rPr>
        <w:t xml:space="preserve"> </w:t>
      </w:r>
      <w:r>
        <w:t>nominees will be declared duly elected at the annual meeting by</w:t>
      </w:r>
      <w:r>
        <w:rPr>
          <w:spacing w:val="-57"/>
        </w:rPr>
        <w:t xml:space="preserve"> </w:t>
      </w:r>
      <w:r>
        <w:t>acclamation of the President or presiding officer of the Annual</w:t>
      </w:r>
      <w:r>
        <w:rPr>
          <w:spacing w:val="1"/>
        </w:rPr>
        <w:t xml:space="preserve"> </w:t>
      </w:r>
      <w:r>
        <w:t>Meeting</w:t>
      </w:r>
      <w:r>
        <w:rPr>
          <w:spacing w:val="-4"/>
        </w:rPr>
        <w:t xml:space="preserve"> </w:t>
      </w:r>
      <w:r>
        <w:t>of</w:t>
      </w:r>
      <w:r>
        <w:rPr>
          <w:spacing w:val="-1"/>
        </w:rPr>
        <w:t xml:space="preserve"> </w:t>
      </w:r>
      <w:r>
        <w:t>the</w:t>
      </w:r>
      <w:r>
        <w:rPr>
          <w:spacing w:val="-1"/>
        </w:rPr>
        <w:t xml:space="preserve"> </w:t>
      </w:r>
      <w:r>
        <w:t>subscribers.</w:t>
      </w:r>
    </w:p>
    <w:p w:rsidR="00D20657" w:rsidRDefault="00D20657">
      <w:pPr>
        <w:pStyle w:val="ListParagraph"/>
        <w:numPr>
          <w:ilvl w:val="2"/>
          <w:numId w:val="2"/>
        </w:numPr>
        <w:tabs>
          <w:tab w:val="left" w:pos="2928"/>
        </w:tabs>
        <w:kinsoku w:val="0"/>
        <w:overflowPunct w:val="0"/>
        <w:spacing w:line="360" w:lineRule="auto"/>
        <w:ind w:right="1250"/>
        <w:sectPr w:rsidR="00D20657">
          <w:pgSz w:w="12240" w:h="15840"/>
          <w:pgMar w:top="1360" w:right="680" w:bottom="980" w:left="1220" w:header="0" w:footer="787" w:gutter="0"/>
          <w:cols w:space="720"/>
          <w:noEndnote/>
        </w:sectPr>
      </w:pPr>
    </w:p>
    <w:p w:rsidR="00D20657" w:rsidRDefault="00D20657">
      <w:pPr>
        <w:pStyle w:val="Heading1"/>
        <w:numPr>
          <w:ilvl w:val="1"/>
          <w:numId w:val="2"/>
        </w:numPr>
        <w:tabs>
          <w:tab w:val="left" w:pos="1720"/>
        </w:tabs>
        <w:kinsoku w:val="0"/>
        <w:overflowPunct w:val="0"/>
        <w:spacing w:before="79"/>
        <w:ind w:left="1720" w:hanging="780"/>
      </w:pPr>
      <w:bookmarkStart w:id="45" w:name="7.5.__MEETINGS_OF_THE_BOARD_OF_DIRECTORS"/>
      <w:bookmarkEnd w:id="45"/>
      <w:r>
        <w:lastRenderedPageBreak/>
        <w:t>MEETINGS</w:t>
      </w:r>
      <w:r>
        <w:rPr>
          <w:spacing w:val="-3"/>
        </w:rPr>
        <w:t xml:space="preserve"> </w:t>
      </w:r>
      <w:r>
        <w:t>OF</w:t>
      </w:r>
      <w:r>
        <w:rPr>
          <w:spacing w:val="-4"/>
        </w:rPr>
        <w:t xml:space="preserve"> </w:t>
      </w:r>
      <w:r>
        <w:t>THE</w:t>
      </w:r>
      <w:r>
        <w:rPr>
          <w:spacing w:val="-1"/>
        </w:rPr>
        <w:t xml:space="preserve"> </w:t>
      </w:r>
      <w:r>
        <w:t>BOARD</w:t>
      </w:r>
      <w:r>
        <w:rPr>
          <w:spacing w:val="-3"/>
        </w:rPr>
        <w:t xml:space="preserve"> </w:t>
      </w:r>
      <w:r>
        <w:t>OF</w:t>
      </w:r>
      <w:r>
        <w:rPr>
          <w:spacing w:val="-4"/>
        </w:rPr>
        <w:t xml:space="preserve"> </w:t>
      </w:r>
      <w:r>
        <w:t>DIRECTORS</w:t>
      </w:r>
    </w:p>
    <w:p w:rsidR="00D20657" w:rsidRDefault="00D20657">
      <w:pPr>
        <w:pStyle w:val="ListParagraph"/>
        <w:numPr>
          <w:ilvl w:val="2"/>
          <w:numId w:val="2"/>
        </w:numPr>
        <w:tabs>
          <w:tab w:val="left" w:pos="2928"/>
        </w:tabs>
        <w:kinsoku w:val="0"/>
        <w:overflowPunct w:val="0"/>
        <w:spacing w:before="60" w:line="360" w:lineRule="auto"/>
        <w:ind w:right="1248"/>
      </w:pPr>
      <w:bookmarkStart w:id="46" w:name="7.5.1._Regular_meetings_of_the_Board_of_"/>
      <w:bookmarkEnd w:id="46"/>
      <w:r>
        <w:t>Regular</w:t>
      </w:r>
      <w:r>
        <w:rPr>
          <w:spacing w:val="-3"/>
        </w:rPr>
        <w:t xml:space="preserve"> </w:t>
      </w:r>
      <w:r>
        <w:t>meetings</w:t>
      </w:r>
      <w:r>
        <w:rPr>
          <w:spacing w:val="-2"/>
        </w:rPr>
        <w:t xml:space="preserve"> </w:t>
      </w:r>
      <w:r>
        <w:t>of</w:t>
      </w:r>
      <w:r>
        <w:rPr>
          <w:spacing w:val="-2"/>
        </w:rPr>
        <w:t xml:space="preserve"> </w:t>
      </w:r>
      <w:r>
        <w:t>the</w:t>
      </w:r>
      <w:r>
        <w:rPr>
          <w:spacing w:val="-1"/>
        </w:rPr>
        <w:t xml:space="preserve"> </w:t>
      </w:r>
      <w:r>
        <w:t>Board</w:t>
      </w:r>
      <w:r>
        <w:rPr>
          <w:spacing w:val="-1"/>
        </w:rPr>
        <w:t xml:space="preserve"> </w:t>
      </w:r>
      <w:r>
        <w:t>of</w:t>
      </w:r>
      <w:r>
        <w:rPr>
          <w:spacing w:val="-3"/>
        </w:rPr>
        <w:t xml:space="preserve"> </w:t>
      </w:r>
      <w:r>
        <w:t>Directors</w:t>
      </w:r>
      <w:r>
        <w:rPr>
          <w:spacing w:val="-1"/>
        </w:rPr>
        <w:t xml:space="preserve"> </w:t>
      </w:r>
      <w:r>
        <w:t>shall be</w:t>
      </w:r>
      <w:r>
        <w:rPr>
          <w:spacing w:val="-2"/>
        </w:rPr>
        <w:t xml:space="preserve"> </w:t>
      </w:r>
      <w:r>
        <w:t>held</w:t>
      </w:r>
      <w:r>
        <w:rPr>
          <w:spacing w:val="-2"/>
        </w:rPr>
        <w:t xml:space="preserve"> </w:t>
      </w:r>
      <w:r>
        <w:t>at</w:t>
      </w:r>
      <w:r>
        <w:rPr>
          <w:spacing w:val="-1"/>
        </w:rPr>
        <w:t xml:space="preserve"> </w:t>
      </w:r>
      <w:r>
        <w:t>least</w:t>
      </w:r>
      <w:r>
        <w:rPr>
          <w:spacing w:val="-57"/>
        </w:rPr>
        <w:t xml:space="preserve"> </w:t>
      </w:r>
      <w:r>
        <w:t>once each calendar quarter at the location of the Association</w:t>
      </w:r>
      <w:r>
        <w:rPr>
          <w:spacing w:val="1"/>
        </w:rPr>
        <w:t xml:space="preserve"> </w:t>
      </w:r>
      <w:r>
        <w:t>Headquarters and at a regular time as may be determined by the</w:t>
      </w:r>
      <w:r>
        <w:rPr>
          <w:spacing w:val="-57"/>
        </w:rPr>
        <w:t xml:space="preserve"> </w:t>
      </w:r>
      <w:r>
        <w:t>Board</w:t>
      </w:r>
      <w:r>
        <w:rPr>
          <w:spacing w:val="-1"/>
        </w:rPr>
        <w:t xml:space="preserve"> </w:t>
      </w:r>
      <w:r>
        <w:t>of</w:t>
      </w:r>
      <w:r>
        <w:rPr>
          <w:spacing w:val="-1"/>
        </w:rPr>
        <w:t xml:space="preserve"> </w:t>
      </w:r>
      <w:r>
        <w:t>Directors.</w:t>
      </w:r>
    </w:p>
    <w:p w:rsidR="00D20657" w:rsidRDefault="00D20657">
      <w:pPr>
        <w:pStyle w:val="ListParagraph"/>
        <w:numPr>
          <w:ilvl w:val="2"/>
          <w:numId w:val="2"/>
        </w:numPr>
        <w:tabs>
          <w:tab w:val="left" w:pos="2928"/>
        </w:tabs>
        <w:kinsoku w:val="0"/>
        <w:overflowPunct w:val="0"/>
        <w:spacing w:line="360" w:lineRule="auto"/>
        <w:ind w:right="812"/>
      </w:pPr>
      <w:bookmarkStart w:id="47" w:name="7.5.2._Other_meetings_of_the_Board_of_Di"/>
      <w:bookmarkEnd w:id="47"/>
      <w:r>
        <w:t>Other meetings of the Board of Directors may be held to conduct the</w:t>
      </w:r>
      <w:r>
        <w:rPr>
          <w:spacing w:val="-58"/>
        </w:rPr>
        <w:t xml:space="preserve"> </w:t>
      </w:r>
      <w:r>
        <w:t>business of the subscribers at such time and place as may be</w:t>
      </w:r>
      <w:r>
        <w:rPr>
          <w:spacing w:val="1"/>
        </w:rPr>
        <w:t xml:space="preserve"> </w:t>
      </w:r>
      <w:r>
        <w:t>determined from time to time by the Board of Directors, provided</w:t>
      </w:r>
      <w:r>
        <w:rPr>
          <w:spacing w:val="1"/>
        </w:rPr>
        <w:t xml:space="preserve"> </w:t>
      </w:r>
      <w:r>
        <w:t>prior</w:t>
      </w:r>
      <w:r>
        <w:rPr>
          <w:spacing w:val="-2"/>
        </w:rPr>
        <w:t xml:space="preserve"> </w:t>
      </w:r>
      <w:r>
        <w:t>notice</w:t>
      </w:r>
      <w:r>
        <w:rPr>
          <w:spacing w:val="-1"/>
        </w:rPr>
        <w:t xml:space="preserve"> </w:t>
      </w:r>
      <w:r>
        <w:t>of</w:t>
      </w:r>
      <w:r>
        <w:rPr>
          <w:spacing w:val="-2"/>
        </w:rPr>
        <w:t xml:space="preserve"> </w:t>
      </w:r>
      <w:r>
        <w:t>at least</w:t>
      </w:r>
      <w:r>
        <w:rPr>
          <w:spacing w:val="-1"/>
        </w:rPr>
        <w:t xml:space="preserve"> </w:t>
      </w:r>
      <w:r>
        <w:t>72</w:t>
      </w:r>
      <w:r>
        <w:rPr>
          <w:spacing w:val="2"/>
        </w:rPr>
        <w:t xml:space="preserve"> </w:t>
      </w:r>
      <w:r>
        <w:t>hours is</w:t>
      </w:r>
      <w:r>
        <w:rPr>
          <w:spacing w:val="-1"/>
        </w:rPr>
        <w:t xml:space="preserve"> </w:t>
      </w:r>
      <w:r>
        <w:t>given to</w:t>
      </w:r>
      <w:r>
        <w:rPr>
          <w:spacing w:val="-1"/>
        </w:rPr>
        <w:t xml:space="preserve"> </w:t>
      </w:r>
      <w:r>
        <w:t>each Director.</w:t>
      </w:r>
    </w:p>
    <w:p w:rsidR="00D20657" w:rsidRDefault="00D20657">
      <w:pPr>
        <w:pStyle w:val="ListParagraph"/>
        <w:numPr>
          <w:ilvl w:val="2"/>
          <w:numId w:val="2"/>
        </w:numPr>
        <w:tabs>
          <w:tab w:val="left" w:pos="2928"/>
        </w:tabs>
        <w:kinsoku w:val="0"/>
        <w:overflowPunct w:val="0"/>
        <w:spacing w:line="360" w:lineRule="auto"/>
        <w:ind w:right="840"/>
      </w:pPr>
      <w:bookmarkStart w:id="48" w:name="7.5.3._Special_meetings_of_the_Board_of_"/>
      <w:bookmarkEnd w:id="48"/>
      <w:r>
        <w:t>Special meetings of the Board of Directors may be called by the</w:t>
      </w:r>
      <w:r>
        <w:rPr>
          <w:spacing w:val="1"/>
        </w:rPr>
        <w:t xml:space="preserve"> </w:t>
      </w:r>
      <w:r>
        <w:t>President.</w:t>
      </w:r>
      <w:r>
        <w:rPr>
          <w:spacing w:val="58"/>
        </w:rPr>
        <w:t xml:space="preserve"> </w:t>
      </w:r>
      <w:r>
        <w:t>Special</w:t>
      </w:r>
      <w:r>
        <w:rPr>
          <w:spacing w:val="-1"/>
        </w:rPr>
        <w:t xml:space="preserve"> </w:t>
      </w:r>
      <w:r>
        <w:t>meetings</w:t>
      </w:r>
      <w:r>
        <w:rPr>
          <w:spacing w:val="-1"/>
        </w:rPr>
        <w:t xml:space="preserve"> </w:t>
      </w:r>
      <w:r>
        <w:t>may</w:t>
      </w:r>
      <w:r>
        <w:rPr>
          <w:spacing w:val="-6"/>
        </w:rPr>
        <w:t xml:space="preserve"> </w:t>
      </w:r>
      <w:r>
        <w:t>be</w:t>
      </w:r>
      <w:r>
        <w:rPr>
          <w:spacing w:val="-2"/>
        </w:rPr>
        <w:t xml:space="preserve"> </w:t>
      </w:r>
      <w:r>
        <w:t>called</w:t>
      </w:r>
      <w:r>
        <w:rPr>
          <w:spacing w:val="-1"/>
        </w:rPr>
        <w:t xml:space="preserve"> </w:t>
      </w:r>
      <w:r>
        <w:t>on</w:t>
      </w:r>
      <w:r>
        <w:rPr>
          <w:spacing w:val="-1"/>
        </w:rPr>
        <w:t xml:space="preserve"> </w:t>
      </w:r>
      <w:r>
        <w:t>written</w:t>
      </w:r>
      <w:r>
        <w:rPr>
          <w:spacing w:val="-1"/>
        </w:rPr>
        <w:t xml:space="preserve"> </w:t>
      </w:r>
      <w:r>
        <w:t>request</w:t>
      </w:r>
      <w:r>
        <w:rPr>
          <w:spacing w:val="-1"/>
        </w:rPr>
        <w:t xml:space="preserve"> </w:t>
      </w:r>
      <w:r>
        <w:t>of</w:t>
      </w:r>
      <w:r>
        <w:rPr>
          <w:spacing w:val="-1"/>
        </w:rPr>
        <w:t xml:space="preserve"> </w:t>
      </w:r>
      <w:r>
        <w:t>two</w:t>
      </w:r>
      <w:r>
        <w:rPr>
          <w:spacing w:val="-57"/>
        </w:rPr>
        <w:t xml:space="preserve"> </w:t>
      </w:r>
      <w:r>
        <w:t>Directors</w:t>
      </w:r>
      <w:r>
        <w:rPr>
          <w:spacing w:val="-1"/>
        </w:rPr>
        <w:t xml:space="preserve"> </w:t>
      </w:r>
      <w:r>
        <w:t>with notices delivered</w:t>
      </w:r>
      <w:r>
        <w:rPr>
          <w:spacing w:val="-1"/>
        </w:rPr>
        <w:t xml:space="preserve"> </w:t>
      </w:r>
      <w:r>
        <w:t>to all Directors.</w:t>
      </w:r>
    </w:p>
    <w:p w:rsidR="00D20657" w:rsidRDefault="00D20657">
      <w:pPr>
        <w:pStyle w:val="ListParagraph"/>
        <w:numPr>
          <w:ilvl w:val="2"/>
          <w:numId w:val="2"/>
        </w:numPr>
        <w:tabs>
          <w:tab w:val="left" w:pos="2928"/>
        </w:tabs>
        <w:kinsoku w:val="0"/>
        <w:overflowPunct w:val="0"/>
        <w:spacing w:line="360" w:lineRule="auto"/>
        <w:ind w:right="949"/>
      </w:pPr>
      <w:bookmarkStart w:id="49" w:name="7.5.4._Regular,_special,_and_other_meeti"/>
      <w:bookmarkEnd w:id="49"/>
      <w:r>
        <w:t>Regular,</w:t>
      </w:r>
      <w:r>
        <w:rPr>
          <w:spacing w:val="-3"/>
        </w:rPr>
        <w:t xml:space="preserve"> </w:t>
      </w:r>
      <w:r>
        <w:t>special, and</w:t>
      </w:r>
      <w:r>
        <w:rPr>
          <w:spacing w:val="-2"/>
        </w:rPr>
        <w:t xml:space="preserve"> </w:t>
      </w:r>
      <w:r>
        <w:t>other</w:t>
      </w:r>
      <w:r>
        <w:rPr>
          <w:spacing w:val="-3"/>
        </w:rPr>
        <w:t xml:space="preserve"> </w:t>
      </w:r>
      <w:r>
        <w:t>meetings,</w:t>
      </w:r>
      <w:r>
        <w:rPr>
          <w:spacing w:val="-2"/>
        </w:rPr>
        <w:t xml:space="preserve"> </w:t>
      </w:r>
      <w:r>
        <w:t>except</w:t>
      </w:r>
      <w:r>
        <w:rPr>
          <w:spacing w:val="-2"/>
        </w:rPr>
        <w:t xml:space="preserve"> </w:t>
      </w:r>
      <w:r>
        <w:t>executive</w:t>
      </w:r>
      <w:r>
        <w:rPr>
          <w:spacing w:val="-3"/>
        </w:rPr>
        <w:t xml:space="preserve"> </w:t>
      </w:r>
      <w:r>
        <w:t>meetings,</w:t>
      </w:r>
      <w:r>
        <w:rPr>
          <w:spacing w:val="-2"/>
        </w:rPr>
        <w:t xml:space="preserve"> </w:t>
      </w:r>
      <w:r>
        <w:t>of</w:t>
      </w:r>
      <w:r>
        <w:rPr>
          <w:spacing w:val="-57"/>
        </w:rPr>
        <w:t xml:space="preserve"> </w:t>
      </w:r>
      <w:r>
        <w:t>the</w:t>
      </w:r>
      <w:r>
        <w:rPr>
          <w:spacing w:val="-1"/>
        </w:rPr>
        <w:t xml:space="preserve"> </w:t>
      </w:r>
      <w:r>
        <w:t>Board of</w:t>
      </w:r>
      <w:r>
        <w:rPr>
          <w:spacing w:val="-1"/>
        </w:rPr>
        <w:t xml:space="preserve"> </w:t>
      </w:r>
      <w:r>
        <w:t>Directors may</w:t>
      </w:r>
      <w:r>
        <w:rPr>
          <w:spacing w:val="-5"/>
        </w:rPr>
        <w:t xml:space="preserve"> </w:t>
      </w:r>
      <w:r>
        <w:t>be</w:t>
      </w:r>
      <w:r>
        <w:rPr>
          <w:spacing w:val="-1"/>
        </w:rPr>
        <w:t xml:space="preserve"> </w:t>
      </w:r>
      <w:r>
        <w:t>attended</w:t>
      </w:r>
      <w:r>
        <w:rPr>
          <w:spacing w:val="1"/>
        </w:rPr>
        <w:t xml:space="preserve"> </w:t>
      </w:r>
      <w:r>
        <w:t>by</w:t>
      </w:r>
      <w:r>
        <w:rPr>
          <w:spacing w:val="-5"/>
        </w:rPr>
        <w:t xml:space="preserve"> </w:t>
      </w:r>
      <w:r>
        <w:t>any</w:t>
      </w:r>
      <w:r>
        <w:rPr>
          <w:spacing w:val="-5"/>
        </w:rPr>
        <w:t xml:space="preserve"> </w:t>
      </w:r>
      <w:r>
        <w:t>subscriber.</w:t>
      </w:r>
    </w:p>
    <w:p w:rsidR="00D20657" w:rsidRDefault="00D20657">
      <w:pPr>
        <w:pStyle w:val="ListParagraph"/>
        <w:numPr>
          <w:ilvl w:val="2"/>
          <w:numId w:val="2"/>
        </w:numPr>
        <w:tabs>
          <w:tab w:val="left" w:pos="2928"/>
        </w:tabs>
        <w:kinsoku w:val="0"/>
        <w:overflowPunct w:val="0"/>
        <w:spacing w:line="360" w:lineRule="auto"/>
        <w:ind w:right="1020"/>
      </w:pPr>
      <w:bookmarkStart w:id="50" w:name="7.5.5._The_President_of_the_Board_may_ca"/>
      <w:bookmarkEnd w:id="50"/>
      <w:r>
        <w:t>The President of the Board may call for executive session for the</w:t>
      </w:r>
      <w:r>
        <w:rPr>
          <w:spacing w:val="1"/>
        </w:rPr>
        <w:t xml:space="preserve"> </w:t>
      </w:r>
      <w:r>
        <w:t>purposes</w:t>
      </w:r>
      <w:r>
        <w:rPr>
          <w:spacing w:val="-2"/>
        </w:rPr>
        <w:t xml:space="preserve"> </w:t>
      </w:r>
      <w:r>
        <w:t>of</w:t>
      </w:r>
      <w:r>
        <w:rPr>
          <w:spacing w:val="-2"/>
        </w:rPr>
        <w:t xml:space="preserve"> </w:t>
      </w:r>
      <w:r>
        <w:t>discussing</w:t>
      </w:r>
      <w:r>
        <w:rPr>
          <w:spacing w:val="-4"/>
        </w:rPr>
        <w:t xml:space="preserve"> </w:t>
      </w:r>
      <w:r>
        <w:t>sensitive</w:t>
      </w:r>
      <w:r>
        <w:rPr>
          <w:spacing w:val="-2"/>
        </w:rPr>
        <w:t xml:space="preserve"> </w:t>
      </w:r>
      <w:r>
        <w:t>legal</w:t>
      </w:r>
      <w:r>
        <w:rPr>
          <w:spacing w:val="-1"/>
        </w:rPr>
        <w:t xml:space="preserve"> </w:t>
      </w:r>
      <w:r>
        <w:t>issues,</w:t>
      </w:r>
      <w:r>
        <w:rPr>
          <w:spacing w:val="-1"/>
        </w:rPr>
        <w:t xml:space="preserve"> </w:t>
      </w:r>
      <w:r>
        <w:t>subscriber</w:t>
      </w:r>
      <w:r>
        <w:rPr>
          <w:spacing w:val="-3"/>
        </w:rPr>
        <w:t xml:space="preserve"> </w:t>
      </w:r>
      <w:r>
        <w:t>issues</w:t>
      </w:r>
      <w:r>
        <w:rPr>
          <w:spacing w:val="-1"/>
        </w:rPr>
        <w:t xml:space="preserve"> </w:t>
      </w:r>
      <w:r>
        <w:t>that</w:t>
      </w:r>
      <w:r>
        <w:rPr>
          <w:spacing w:val="-57"/>
        </w:rPr>
        <w:t xml:space="preserve"> </w:t>
      </w:r>
      <w:r>
        <w:t>require</w:t>
      </w:r>
      <w:r>
        <w:rPr>
          <w:spacing w:val="-2"/>
        </w:rPr>
        <w:t xml:space="preserve"> </w:t>
      </w:r>
      <w:r>
        <w:t>privacy, or</w:t>
      </w:r>
      <w:r>
        <w:rPr>
          <w:spacing w:val="-1"/>
        </w:rPr>
        <w:t xml:space="preserve"> </w:t>
      </w:r>
      <w:r>
        <w:t>personnel issues.</w:t>
      </w:r>
    </w:p>
    <w:p w:rsidR="00D20657" w:rsidRDefault="00D20657">
      <w:pPr>
        <w:pStyle w:val="ListParagraph"/>
        <w:numPr>
          <w:ilvl w:val="2"/>
          <w:numId w:val="2"/>
        </w:numPr>
        <w:tabs>
          <w:tab w:val="left" w:pos="2928"/>
        </w:tabs>
        <w:kinsoku w:val="0"/>
        <w:overflowPunct w:val="0"/>
        <w:spacing w:line="360" w:lineRule="auto"/>
        <w:ind w:right="761"/>
      </w:pPr>
      <w:bookmarkStart w:id="51" w:name="7.5.6._Announcement_of_executive_session"/>
      <w:bookmarkEnd w:id="51"/>
      <w:r>
        <w:t>Announcement of executive session may be given without prior</w:t>
      </w:r>
      <w:r>
        <w:rPr>
          <w:spacing w:val="1"/>
        </w:rPr>
        <w:t xml:space="preserve"> </w:t>
      </w:r>
      <w:r>
        <w:t>notice at any meeting of the Board of Directors if at least 2/3 of the</w:t>
      </w:r>
      <w:r>
        <w:rPr>
          <w:spacing w:val="1"/>
        </w:rPr>
        <w:t xml:space="preserve"> </w:t>
      </w:r>
      <w:r>
        <w:t>Board</w:t>
      </w:r>
      <w:r>
        <w:rPr>
          <w:spacing w:val="-2"/>
        </w:rPr>
        <w:t xml:space="preserve"> </w:t>
      </w:r>
      <w:r>
        <w:t>is</w:t>
      </w:r>
      <w:r>
        <w:rPr>
          <w:spacing w:val="-1"/>
        </w:rPr>
        <w:t xml:space="preserve"> </w:t>
      </w:r>
      <w:r>
        <w:t>present.  If 2/3</w:t>
      </w:r>
      <w:r>
        <w:rPr>
          <w:spacing w:val="-1"/>
        </w:rPr>
        <w:t xml:space="preserve"> </w:t>
      </w:r>
      <w:r>
        <w:t>of</w:t>
      </w:r>
      <w:r>
        <w:rPr>
          <w:spacing w:val="-2"/>
        </w:rPr>
        <w:t xml:space="preserve"> </w:t>
      </w:r>
      <w:r>
        <w:t>the</w:t>
      </w:r>
      <w:r>
        <w:rPr>
          <w:spacing w:val="-3"/>
        </w:rPr>
        <w:t xml:space="preserve"> </w:t>
      </w:r>
      <w:r>
        <w:t>Board</w:t>
      </w:r>
      <w:r>
        <w:rPr>
          <w:spacing w:val="-1"/>
        </w:rPr>
        <w:t xml:space="preserve"> </w:t>
      </w:r>
      <w:r>
        <w:t>is</w:t>
      </w:r>
      <w:r>
        <w:rPr>
          <w:spacing w:val="-1"/>
        </w:rPr>
        <w:t xml:space="preserve"> </w:t>
      </w:r>
      <w:r>
        <w:t>not</w:t>
      </w:r>
      <w:r>
        <w:rPr>
          <w:spacing w:val="-1"/>
        </w:rPr>
        <w:t xml:space="preserve"> </w:t>
      </w:r>
      <w:r>
        <w:t>present,</w:t>
      </w:r>
      <w:r>
        <w:rPr>
          <w:spacing w:val="-1"/>
        </w:rPr>
        <w:t xml:space="preserve"> </w:t>
      </w:r>
      <w:r>
        <w:t>the</w:t>
      </w:r>
      <w:r>
        <w:rPr>
          <w:spacing w:val="-2"/>
        </w:rPr>
        <w:t xml:space="preserve"> </w:t>
      </w:r>
      <w:r>
        <w:t>president</w:t>
      </w:r>
      <w:r>
        <w:rPr>
          <w:spacing w:val="-1"/>
        </w:rPr>
        <w:t xml:space="preserve"> </w:t>
      </w:r>
      <w:r>
        <w:t>will</w:t>
      </w:r>
      <w:r>
        <w:rPr>
          <w:spacing w:val="-57"/>
        </w:rPr>
        <w:t xml:space="preserve"> </w:t>
      </w:r>
      <w:r>
        <w:t>issue a notification of special executive session to all members of the</w:t>
      </w:r>
      <w:r>
        <w:rPr>
          <w:spacing w:val="-57"/>
        </w:rPr>
        <w:t xml:space="preserve"> </w:t>
      </w:r>
      <w:r>
        <w:t>Board giving at least 24 hours prior to the scheduled time of the</w:t>
      </w:r>
      <w:r>
        <w:rPr>
          <w:spacing w:val="1"/>
        </w:rPr>
        <w:t xml:space="preserve"> </w:t>
      </w:r>
      <w:r>
        <w:t>meeting.</w:t>
      </w:r>
      <w:r>
        <w:rPr>
          <w:spacing w:val="64"/>
        </w:rPr>
        <w:t xml:space="preserve"> </w:t>
      </w:r>
      <w:r>
        <w:t>Thereafter</w:t>
      </w:r>
      <w:r>
        <w:rPr>
          <w:spacing w:val="5"/>
        </w:rPr>
        <w:t xml:space="preserve"> </w:t>
      </w:r>
      <w:r>
        <w:t>a</w:t>
      </w:r>
      <w:r>
        <w:rPr>
          <w:spacing w:val="3"/>
        </w:rPr>
        <w:t xml:space="preserve"> </w:t>
      </w:r>
      <w:r>
        <w:t>quorum</w:t>
      </w:r>
      <w:r>
        <w:rPr>
          <w:spacing w:val="4"/>
        </w:rPr>
        <w:t xml:space="preserve"> </w:t>
      </w:r>
      <w:r>
        <w:t>will</w:t>
      </w:r>
      <w:r>
        <w:rPr>
          <w:spacing w:val="5"/>
        </w:rPr>
        <w:t xml:space="preserve"> </w:t>
      </w:r>
      <w:r>
        <w:t>be</w:t>
      </w:r>
      <w:r>
        <w:rPr>
          <w:spacing w:val="3"/>
        </w:rPr>
        <w:t xml:space="preserve"> </w:t>
      </w:r>
      <w:r>
        <w:t>necessary</w:t>
      </w:r>
      <w:r>
        <w:rPr>
          <w:spacing w:val="-1"/>
        </w:rPr>
        <w:t xml:space="preserve"> </w:t>
      </w:r>
      <w:r>
        <w:t>to</w:t>
      </w:r>
      <w:r>
        <w:rPr>
          <w:spacing w:val="5"/>
        </w:rPr>
        <w:t xml:space="preserve"> </w:t>
      </w:r>
      <w:r>
        <w:t>conduct</w:t>
      </w:r>
      <w:r>
        <w:rPr>
          <w:spacing w:val="1"/>
        </w:rPr>
        <w:t xml:space="preserve"> </w:t>
      </w:r>
      <w:r>
        <w:t>executive</w:t>
      </w:r>
      <w:r>
        <w:rPr>
          <w:spacing w:val="-2"/>
        </w:rPr>
        <w:t xml:space="preserve"> </w:t>
      </w:r>
      <w:r>
        <w:t>business.</w:t>
      </w:r>
    </w:p>
    <w:p w:rsidR="00D20657" w:rsidRDefault="00D20657">
      <w:pPr>
        <w:pStyle w:val="ListParagraph"/>
        <w:numPr>
          <w:ilvl w:val="2"/>
          <w:numId w:val="2"/>
        </w:numPr>
        <w:tabs>
          <w:tab w:val="left" w:pos="2928"/>
        </w:tabs>
        <w:kinsoku w:val="0"/>
        <w:overflowPunct w:val="0"/>
        <w:spacing w:line="360" w:lineRule="auto"/>
        <w:ind w:right="1055"/>
      </w:pPr>
      <w:bookmarkStart w:id="52" w:name="7.5.7._Notices_of_the_time_and_date_of_m"/>
      <w:bookmarkEnd w:id="52"/>
      <w:r>
        <w:t>Notices</w:t>
      </w:r>
      <w:r>
        <w:rPr>
          <w:spacing w:val="-1"/>
        </w:rPr>
        <w:t xml:space="preserve"> </w:t>
      </w:r>
      <w:r>
        <w:t>of</w:t>
      </w:r>
      <w:r>
        <w:rPr>
          <w:spacing w:val="-2"/>
        </w:rPr>
        <w:t xml:space="preserve"> </w:t>
      </w:r>
      <w:r>
        <w:t>the</w:t>
      </w:r>
      <w:r>
        <w:rPr>
          <w:spacing w:val="-2"/>
        </w:rPr>
        <w:t xml:space="preserve"> </w:t>
      </w:r>
      <w:r>
        <w:t>time</w:t>
      </w:r>
      <w:r>
        <w:rPr>
          <w:spacing w:val="-2"/>
        </w:rPr>
        <w:t xml:space="preserve"> </w:t>
      </w:r>
      <w:r>
        <w:t>and</w:t>
      </w:r>
      <w:r>
        <w:rPr>
          <w:spacing w:val="-1"/>
        </w:rPr>
        <w:t xml:space="preserve"> </w:t>
      </w:r>
      <w:r>
        <w:t>date</w:t>
      </w:r>
      <w:r>
        <w:rPr>
          <w:spacing w:val="-2"/>
        </w:rPr>
        <w:t xml:space="preserve"> </w:t>
      </w:r>
      <w:r>
        <w:t>of</w:t>
      </w:r>
      <w:r>
        <w:rPr>
          <w:spacing w:val="-2"/>
        </w:rPr>
        <w:t xml:space="preserve"> </w:t>
      </w:r>
      <w:r>
        <w:t>meetings</w:t>
      </w:r>
      <w:r>
        <w:rPr>
          <w:spacing w:val="-1"/>
        </w:rPr>
        <w:t xml:space="preserve"> </w:t>
      </w:r>
      <w:r>
        <w:t>of</w:t>
      </w:r>
      <w:r>
        <w:rPr>
          <w:spacing w:val="-2"/>
        </w:rPr>
        <w:t xml:space="preserve"> </w:t>
      </w:r>
      <w:r>
        <w:t>the Board</w:t>
      </w:r>
      <w:r>
        <w:rPr>
          <w:spacing w:val="-1"/>
        </w:rPr>
        <w:t xml:space="preserve"> </w:t>
      </w:r>
      <w:r>
        <w:t>of</w:t>
      </w:r>
      <w:r>
        <w:rPr>
          <w:spacing w:val="-2"/>
        </w:rPr>
        <w:t xml:space="preserve"> </w:t>
      </w:r>
      <w:r>
        <w:t>Directors</w:t>
      </w:r>
      <w:r>
        <w:rPr>
          <w:spacing w:val="-57"/>
        </w:rPr>
        <w:t xml:space="preserve"> </w:t>
      </w:r>
      <w:r>
        <w:t>will be posted in a conspicuous place in the common area of the</w:t>
      </w:r>
      <w:r>
        <w:rPr>
          <w:spacing w:val="1"/>
        </w:rPr>
        <w:t xml:space="preserve"> </w:t>
      </w:r>
      <w:r>
        <w:t>Offices of the Association within 24 hours of setting the time and</w:t>
      </w:r>
      <w:r>
        <w:rPr>
          <w:spacing w:val="1"/>
        </w:rPr>
        <w:t xml:space="preserve"> </w:t>
      </w:r>
      <w:r>
        <w:t>date</w:t>
      </w:r>
      <w:r>
        <w:rPr>
          <w:spacing w:val="-2"/>
        </w:rPr>
        <w:t xml:space="preserve"> </w:t>
      </w:r>
      <w:r>
        <w:t>certain.</w:t>
      </w:r>
    </w:p>
    <w:p w:rsidR="00D20657" w:rsidRDefault="00D20657">
      <w:pPr>
        <w:pStyle w:val="ListParagraph"/>
        <w:numPr>
          <w:ilvl w:val="2"/>
          <w:numId w:val="2"/>
        </w:numPr>
        <w:tabs>
          <w:tab w:val="left" w:pos="2928"/>
        </w:tabs>
        <w:kinsoku w:val="0"/>
        <w:overflowPunct w:val="0"/>
        <w:spacing w:line="360" w:lineRule="auto"/>
        <w:ind w:right="1055"/>
        <w:sectPr w:rsidR="00D20657">
          <w:pgSz w:w="12240" w:h="15840"/>
          <w:pgMar w:top="1360" w:right="680" w:bottom="980" w:left="1220" w:header="0" w:footer="787" w:gutter="0"/>
          <w:cols w:space="720"/>
          <w:noEndnote/>
        </w:sectPr>
      </w:pPr>
    </w:p>
    <w:p w:rsidR="00D20657" w:rsidRDefault="00D20657">
      <w:pPr>
        <w:pStyle w:val="Heading1"/>
        <w:numPr>
          <w:ilvl w:val="1"/>
          <w:numId w:val="2"/>
        </w:numPr>
        <w:tabs>
          <w:tab w:val="left" w:pos="1660"/>
        </w:tabs>
        <w:kinsoku w:val="0"/>
        <w:overflowPunct w:val="0"/>
        <w:spacing w:before="79"/>
      </w:pPr>
      <w:bookmarkStart w:id="53" w:name="7.6._RIGHT_TO_DISSENT"/>
      <w:bookmarkEnd w:id="53"/>
      <w:r>
        <w:lastRenderedPageBreak/>
        <w:t>RIGHT</w:t>
      </w:r>
      <w:r>
        <w:rPr>
          <w:spacing w:val="-7"/>
        </w:rPr>
        <w:t xml:space="preserve"> </w:t>
      </w:r>
      <w:r>
        <w:t>TO</w:t>
      </w:r>
      <w:r>
        <w:rPr>
          <w:spacing w:val="-6"/>
        </w:rPr>
        <w:t xml:space="preserve"> </w:t>
      </w:r>
      <w:r>
        <w:t>DISSENT</w:t>
      </w:r>
    </w:p>
    <w:p w:rsidR="00D20657" w:rsidRDefault="00D20657">
      <w:pPr>
        <w:pStyle w:val="ListParagraph"/>
        <w:numPr>
          <w:ilvl w:val="2"/>
          <w:numId w:val="2"/>
        </w:numPr>
        <w:tabs>
          <w:tab w:val="left" w:pos="2928"/>
        </w:tabs>
        <w:kinsoku w:val="0"/>
        <w:overflowPunct w:val="0"/>
        <w:spacing w:before="60" w:line="360" w:lineRule="auto"/>
        <w:ind w:right="810"/>
      </w:pPr>
      <w:bookmarkStart w:id="54" w:name="7.6.1._A_Director_of_the_Association_who"/>
      <w:bookmarkEnd w:id="54"/>
      <w:r>
        <w:t>A Director of the Association who is present at a meeting of</w:t>
      </w:r>
      <w:r>
        <w:rPr>
          <w:spacing w:val="1"/>
        </w:rPr>
        <w:t xml:space="preserve"> </w:t>
      </w:r>
      <w:r>
        <w:t>Directors at which action on any corporate matter is taken shall be</w:t>
      </w:r>
      <w:r>
        <w:rPr>
          <w:spacing w:val="1"/>
        </w:rPr>
        <w:t xml:space="preserve"> </w:t>
      </w:r>
      <w:r>
        <w:t>presumed to have assented to the action taken unless a dissent shall</w:t>
      </w:r>
      <w:r>
        <w:rPr>
          <w:spacing w:val="1"/>
        </w:rPr>
        <w:t xml:space="preserve"> </w:t>
      </w:r>
      <w:r>
        <w:t>be entered in the minutes of the meeting, or unless he/she shall file</w:t>
      </w:r>
      <w:r>
        <w:rPr>
          <w:spacing w:val="1"/>
        </w:rPr>
        <w:t xml:space="preserve"> </w:t>
      </w:r>
      <w:r>
        <w:t>his written dissent to such action with the person acting as Secretary</w:t>
      </w:r>
      <w:r>
        <w:rPr>
          <w:spacing w:val="-57"/>
        </w:rPr>
        <w:t xml:space="preserve"> </w:t>
      </w:r>
      <w:r>
        <w:t>of</w:t>
      </w:r>
      <w:r>
        <w:rPr>
          <w:spacing w:val="-3"/>
        </w:rPr>
        <w:t xml:space="preserve"> </w:t>
      </w:r>
      <w:r>
        <w:t>the</w:t>
      </w:r>
      <w:r>
        <w:rPr>
          <w:spacing w:val="-2"/>
        </w:rPr>
        <w:t xml:space="preserve"> </w:t>
      </w:r>
      <w:r>
        <w:t>Meeting</w:t>
      </w:r>
      <w:r>
        <w:rPr>
          <w:spacing w:val="-4"/>
        </w:rPr>
        <w:t xml:space="preserve"> </w:t>
      </w:r>
      <w:r>
        <w:t>before</w:t>
      </w:r>
      <w:r>
        <w:rPr>
          <w:spacing w:val="-2"/>
        </w:rPr>
        <w:t xml:space="preserve"> </w:t>
      </w:r>
      <w:r>
        <w:t>the adjournment</w:t>
      </w:r>
      <w:r>
        <w:rPr>
          <w:spacing w:val="-1"/>
        </w:rPr>
        <w:t xml:space="preserve"> </w:t>
      </w:r>
      <w:r>
        <w:t>thereof,</w:t>
      </w:r>
      <w:r>
        <w:rPr>
          <w:spacing w:val="-1"/>
        </w:rPr>
        <w:t xml:space="preserve"> </w:t>
      </w:r>
      <w:r>
        <w:t>or shall</w:t>
      </w:r>
      <w:r>
        <w:rPr>
          <w:spacing w:val="-1"/>
        </w:rPr>
        <w:t xml:space="preserve"> </w:t>
      </w:r>
      <w:r>
        <w:t>forward</w:t>
      </w:r>
      <w:r>
        <w:rPr>
          <w:spacing w:val="-1"/>
        </w:rPr>
        <w:t xml:space="preserve"> </w:t>
      </w:r>
      <w:r>
        <w:t>such</w:t>
      </w:r>
      <w:r>
        <w:rPr>
          <w:spacing w:val="-57"/>
        </w:rPr>
        <w:t xml:space="preserve"> </w:t>
      </w:r>
      <w:r>
        <w:t>dissent by registered mail to the Secretary of the Association</w:t>
      </w:r>
      <w:r>
        <w:rPr>
          <w:spacing w:val="1"/>
        </w:rPr>
        <w:t xml:space="preserve"> </w:t>
      </w:r>
      <w:r>
        <w:t>immediately after adjournment of the meeting. Such right to dissent</w:t>
      </w:r>
      <w:r>
        <w:rPr>
          <w:spacing w:val="1"/>
        </w:rPr>
        <w:t xml:space="preserve"> </w:t>
      </w:r>
      <w:r>
        <w:t>shall</w:t>
      </w:r>
      <w:r>
        <w:rPr>
          <w:spacing w:val="-1"/>
        </w:rPr>
        <w:t xml:space="preserve"> </w:t>
      </w:r>
      <w:r>
        <w:t>not apply</w:t>
      </w:r>
      <w:r>
        <w:rPr>
          <w:spacing w:val="-5"/>
        </w:rPr>
        <w:t xml:space="preserve"> </w:t>
      </w:r>
      <w:r>
        <w:t>to a</w:t>
      </w:r>
      <w:r>
        <w:rPr>
          <w:spacing w:val="-2"/>
        </w:rPr>
        <w:t xml:space="preserve"> </w:t>
      </w:r>
      <w:r>
        <w:t>Director</w:t>
      </w:r>
      <w:r>
        <w:rPr>
          <w:spacing w:val="-1"/>
        </w:rPr>
        <w:t xml:space="preserve"> </w:t>
      </w:r>
      <w:r>
        <w:t>who voted in</w:t>
      </w:r>
      <w:r>
        <w:rPr>
          <w:spacing w:val="-1"/>
        </w:rPr>
        <w:t xml:space="preserve"> </w:t>
      </w:r>
      <w:r>
        <w:t>favor</w:t>
      </w:r>
      <w:r>
        <w:rPr>
          <w:spacing w:val="-1"/>
        </w:rPr>
        <w:t xml:space="preserve"> </w:t>
      </w:r>
      <w:r>
        <w:t>of</w:t>
      </w:r>
      <w:r>
        <w:rPr>
          <w:spacing w:val="1"/>
        </w:rPr>
        <w:t xml:space="preserve"> </w:t>
      </w:r>
      <w:r>
        <w:t>such action.</w:t>
      </w:r>
    </w:p>
    <w:p w:rsidR="00D20657" w:rsidRDefault="00D20657">
      <w:pPr>
        <w:pStyle w:val="BodyText"/>
        <w:kinsoku w:val="0"/>
        <w:overflowPunct w:val="0"/>
        <w:spacing w:before="9"/>
        <w:rPr>
          <w:sz w:val="20"/>
          <w:szCs w:val="20"/>
        </w:rPr>
      </w:pPr>
    </w:p>
    <w:p w:rsidR="00D20657" w:rsidRDefault="00D20657">
      <w:pPr>
        <w:pStyle w:val="Heading1"/>
        <w:numPr>
          <w:ilvl w:val="1"/>
          <w:numId w:val="2"/>
        </w:numPr>
        <w:tabs>
          <w:tab w:val="left" w:pos="1660"/>
        </w:tabs>
        <w:kinsoku w:val="0"/>
        <w:overflowPunct w:val="0"/>
      </w:pPr>
      <w:bookmarkStart w:id="55" w:name="7.7._QUORUM_OF_THE_BOARD_OF_DIRECTORS"/>
      <w:bookmarkEnd w:id="55"/>
      <w:r>
        <w:t>QUORUM</w:t>
      </w:r>
      <w:r>
        <w:rPr>
          <w:spacing w:val="-3"/>
        </w:rPr>
        <w:t xml:space="preserve"> </w:t>
      </w:r>
      <w:r>
        <w:t>OF</w:t>
      </w:r>
      <w:r>
        <w:rPr>
          <w:spacing w:val="-4"/>
        </w:rPr>
        <w:t xml:space="preserve"> </w:t>
      </w:r>
      <w:r>
        <w:t>THE</w:t>
      </w:r>
      <w:r>
        <w:rPr>
          <w:spacing w:val="-3"/>
        </w:rPr>
        <w:t xml:space="preserve"> </w:t>
      </w:r>
      <w:r>
        <w:t>BOARD</w:t>
      </w:r>
      <w:r>
        <w:rPr>
          <w:spacing w:val="-3"/>
        </w:rPr>
        <w:t xml:space="preserve"> </w:t>
      </w:r>
      <w:r>
        <w:t>OF</w:t>
      </w:r>
      <w:r>
        <w:rPr>
          <w:spacing w:val="-4"/>
        </w:rPr>
        <w:t xml:space="preserve"> </w:t>
      </w:r>
      <w:r>
        <w:t>DIRECTORS</w:t>
      </w:r>
    </w:p>
    <w:p w:rsidR="00D20657" w:rsidRDefault="00D20657">
      <w:pPr>
        <w:pStyle w:val="BodyText"/>
        <w:kinsoku w:val="0"/>
        <w:overflowPunct w:val="0"/>
        <w:spacing w:before="2"/>
        <w:rPr>
          <w:sz w:val="29"/>
          <w:szCs w:val="29"/>
        </w:rPr>
      </w:pPr>
    </w:p>
    <w:p w:rsidR="00D20657" w:rsidRDefault="00D20657">
      <w:pPr>
        <w:pStyle w:val="BodyText"/>
        <w:kinsoku w:val="0"/>
        <w:overflowPunct w:val="0"/>
        <w:spacing w:before="1"/>
        <w:ind w:left="220" w:right="777"/>
      </w:pPr>
      <w:r>
        <w:t>A</w:t>
      </w:r>
      <w:r>
        <w:rPr>
          <w:spacing w:val="-2"/>
        </w:rPr>
        <w:t xml:space="preserve"> </w:t>
      </w:r>
      <w:r>
        <w:t>majority</w:t>
      </w:r>
      <w:r>
        <w:rPr>
          <w:spacing w:val="-5"/>
        </w:rPr>
        <w:t xml:space="preserve"> </w:t>
      </w:r>
      <w:r>
        <w:t>(5)</w:t>
      </w:r>
      <w:r>
        <w:rPr>
          <w:spacing w:val="-1"/>
        </w:rPr>
        <w:t xml:space="preserve"> </w:t>
      </w:r>
      <w:r>
        <w:t>of</w:t>
      </w:r>
      <w:r>
        <w:rPr>
          <w:spacing w:val="-2"/>
        </w:rPr>
        <w:t xml:space="preserve"> </w:t>
      </w:r>
      <w:r>
        <w:t>the</w:t>
      </w:r>
      <w:r>
        <w:rPr>
          <w:spacing w:val="-1"/>
        </w:rPr>
        <w:t xml:space="preserve"> </w:t>
      </w:r>
      <w:r>
        <w:t>Directors shall</w:t>
      </w:r>
      <w:r>
        <w:rPr>
          <w:spacing w:val="-1"/>
        </w:rPr>
        <w:t xml:space="preserve"> </w:t>
      </w:r>
      <w:r>
        <w:t>be</w:t>
      </w:r>
      <w:r>
        <w:rPr>
          <w:spacing w:val="-1"/>
        </w:rPr>
        <w:t xml:space="preserve"> </w:t>
      </w:r>
      <w:r>
        <w:t>necessary</w:t>
      </w:r>
      <w:r>
        <w:rPr>
          <w:spacing w:val="-3"/>
        </w:rPr>
        <w:t xml:space="preserve"> </w:t>
      </w:r>
      <w:r>
        <w:t>at</w:t>
      </w:r>
      <w:r>
        <w:rPr>
          <w:spacing w:val="-1"/>
        </w:rPr>
        <w:t xml:space="preserve"> </w:t>
      </w:r>
      <w:r>
        <w:t>all times to constitute</w:t>
      </w:r>
      <w:r>
        <w:rPr>
          <w:spacing w:val="-5"/>
        </w:rPr>
        <w:t xml:space="preserve"> </w:t>
      </w:r>
      <w:r>
        <w:t>a</w:t>
      </w:r>
      <w:r>
        <w:rPr>
          <w:spacing w:val="-1"/>
        </w:rPr>
        <w:t xml:space="preserve"> </w:t>
      </w:r>
      <w:r>
        <w:t>quorum for</w:t>
      </w:r>
      <w:r>
        <w:rPr>
          <w:spacing w:val="-2"/>
        </w:rPr>
        <w:t xml:space="preserve"> </w:t>
      </w:r>
      <w:r>
        <w:t>the</w:t>
      </w:r>
      <w:r>
        <w:rPr>
          <w:spacing w:val="-57"/>
        </w:rPr>
        <w:t xml:space="preserve"> </w:t>
      </w:r>
      <w:bookmarkStart w:id="56" w:name="8.__RESPONSIBILITIES_AND_AUTHORITY_OF_DI"/>
      <w:bookmarkEnd w:id="56"/>
      <w:r>
        <w:t>transaction</w:t>
      </w:r>
      <w:r>
        <w:rPr>
          <w:spacing w:val="-1"/>
        </w:rPr>
        <w:t xml:space="preserve"> </w:t>
      </w:r>
      <w:r>
        <w:t>of</w:t>
      </w:r>
      <w:r>
        <w:rPr>
          <w:spacing w:val="-1"/>
        </w:rPr>
        <w:t xml:space="preserve"> </w:t>
      </w:r>
      <w:r>
        <w:t>any</w:t>
      </w:r>
      <w:r>
        <w:rPr>
          <w:spacing w:val="-6"/>
        </w:rPr>
        <w:t xml:space="preserve"> </w:t>
      </w:r>
      <w:r>
        <w:t>business at</w:t>
      </w:r>
      <w:r>
        <w:rPr>
          <w:spacing w:val="-1"/>
        </w:rPr>
        <w:t xml:space="preserve"> </w:t>
      </w:r>
      <w:r>
        <w:t>any</w:t>
      </w:r>
      <w:r>
        <w:rPr>
          <w:spacing w:val="-3"/>
        </w:rPr>
        <w:t xml:space="preserve"> </w:t>
      </w:r>
      <w:r>
        <w:t>regular</w:t>
      </w:r>
      <w:r>
        <w:rPr>
          <w:spacing w:val="-1"/>
        </w:rPr>
        <w:t xml:space="preserve"> </w:t>
      </w:r>
      <w:r>
        <w:t>or</w:t>
      </w:r>
      <w:r>
        <w:rPr>
          <w:spacing w:val="-2"/>
        </w:rPr>
        <w:t xml:space="preserve"> </w:t>
      </w:r>
      <w:r>
        <w:t>special meeting</w:t>
      </w:r>
      <w:r>
        <w:rPr>
          <w:spacing w:val="-4"/>
        </w:rPr>
        <w:t xml:space="preserve"> </w:t>
      </w:r>
      <w:r>
        <w:t>of</w:t>
      </w:r>
      <w:r>
        <w:rPr>
          <w:spacing w:val="-1"/>
        </w:rPr>
        <w:t xml:space="preserve"> </w:t>
      </w:r>
      <w:r>
        <w:t>the Board of</w:t>
      </w:r>
      <w:r>
        <w:rPr>
          <w:spacing w:val="-1"/>
        </w:rPr>
        <w:t xml:space="preserve"> </w:t>
      </w:r>
      <w:r>
        <w:t>Directors.</w:t>
      </w:r>
    </w:p>
    <w:p w:rsidR="00D20657" w:rsidRDefault="00D20657">
      <w:pPr>
        <w:pStyle w:val="BodyText"/>
        <w:kinsoku w:val="0"/>
        <w:overflowPunct w:val="0"/>
        <w:spacing w:before="9"/>
        <w:rPr>
          <w:sz w:val="20"/>
          <w:szCs w:val="20"/>
        </w:rPr>
      </w:pPr>
    </w:p>
    <w:p w:rsidR="00D20657" w:rsidRDefault="00D20657">
      <w:pPr>
        <w:pStyle w:val="Heading1"/>
        <w:numPr>
          <w:ilvl w:val="0"/>
          <w:numId w:val="2"/>
        </w:numPr>
        <w:tabs>
          <w:tab w:val="left" w:pos="1000"/>
        </w:tabs>
        <w:kinsoku w:val="0"/>
        <w:overflowPunct w:val="0"/>
        <w:spacing w:before="1"/>
        <w:ind w:left="1000" w:hanging="240"/>
      </w:pPr>
      <w:r>
        <w:t>RESPONSIBILITIES</w:t>
      </w:r>
      <w:r>
        <w:rPr>
          <w:spacing w:val="-5"/>
        </w:rPr>
        <w:t xml:space="preserve"> </w:t>
      </w:r>
      <w:r>
        <w:t>AND</w:t>
      </w:r>
      <w:r>
        <w:rPr>
          <w:spacing w:val="-5"/>
        </w:rPr>
        <w:t xml:space="preserve"> </w:t>
      </w:r>
      <w:r>
        <w:t>AUTHORITY</w:t>
      </w:r>
      <w:r>
        <w:rPr>
          <w:spacing w:val="-6"/>
        </w:rPr>
        <w:t xml:space="preserve"> </w:t>
      </w:r>
      <w:r>
        <w:t>OF</w:t>
      </w:r>
      <w:r>
        <w:rPr>
          <w:spacing w:val="-6"/>
        </w:rPr>
        <w:t xml:space="preserve"> </w:t>
      </w:r>
      <w:r>
        <w:t>DIRECTORS</w:t>
      </w:r>
      <w:r>
        <w:rPr>
          <w:spacing w:val="-4"/>
        </w:rPr>
        <w:t xml:space="preserve"> </w:t>
      </w:r>
      <w:r>
        <w:t>AND</w:t>
      </w:r>
      <w:r>
        <w:rPr>
          <w:spacing w:val="-6"/>
        </w:rPr>
        <w:t xml:space="preserve"> </w:t>
      </w:r>
      <w:r>
        <w:t>MANAGEMENT</w:t>
      </w:r>
    </w:p>
    <w:p w:rsidR="00D20657" w:rsidRDefault="00D20657">
      <w:pPr>
        <w:pStyle w:val="BodyText"/>
        <w:kinsoku w:val="0"/>
        <w:overflowPunct w:val="0"/>
        <w:spacing w:before="9"/>
        <w:rPr>
          <w:sz w:val="20"/>
          <w:szCs w:val="20"/>
        </w:rPr>
      </w:pPr>
    </w:p>
    <w:p w:rsidR="00D20657" w:rsidRDefault="00D20657">
      <w:pPr>
        <w:pStyle w:val="ListParagraph"/>
        <w:numPr>
          <w:ilvl w:val="1"/>
          <w:numId w:val="2"/>
        </w:numPr>
        <w:tabs>
          <w:tab w:val="left" w:pos="1660"/>
        </w:tabs>
        <w:kinsoku w:val="0"/>
        <w:overflowPunct w:val="0"/>
        <w:spacing w:before="1"/>
      </w:pPr>
      <w:bookmarkStart w:id="57" w:name="8.1._RESPONSIBILITIES_OF_MANAGEMENT"/>
      <w:bookmarkEnd w:id="57"/>
      <w:r>
        <w:t>RESPONSIBILITIES</w:t>
      </w:r>
      <w:r>
        <w:rPr>
          <w:spacing w:val="-10"/>
        </w:rPr>
        <w:t xml:space="preserve"> </w:t>
      </w:r>
      <w:r>
        <w:t>OF</w:t>
      </w:r>
      <w:r>
        <w:rPr>
          <w:spacing w:val="-12"/>
        </w:rPr>
        <w:t xml:space="preserve"> </w:t>
      </w:r>
      <w:r>
        <w:t>MANAGEMENT</w:t>
      </w:r>
    </w:p>
    <w:p w:rsidR="00D20657" w:rsidRDefault="00D20657">
      <w:pPr>
        <w:pStyle w:val="BodyText"/>
        <w:kinsoku w:val="0"/>
        <w:overflowPunct w:val="0"/>
        <w:spacing w:before="60"/>
        <w:ind w:left="220" w:right="777"/>
      </w:pPr>
      <w:r>
        <w:t>The</w:t>
      </w:r>
      <w:r>
        <w:rPr>
          <w:spacing w:val="-2"/>
        </w:rPr>
        <w:t xml:space="preserve"> </w:t>
      </w:r>
      <w:r>
        <w:t>business</w:t>
      </w:r>
      <w:r>
        <w:rPr>
          <w:spacing w:val="-1"/>
        </w:rPr>
        <w:t xml:space="preserve"> </w:t>
      </w:r>
      <w:r>
        <w:t>of</w:t>
      </w:r>
      <w:r>
        <w:rPr>
          <w:spacing w:val="-2"/>
        </w:rPr>
        <w:t xml:space="preserve"> </w:t>
      </w:r>
      <w:r>
        <w:t>the</w:t>
      </w:r>
      <w:r>
        <w:rPr>
          <w:spacing w:val="-2"/>
        </w:rPr>
        <w:t xml:space="preserve"> </w:t>
      </w:r>
      <w:r>
        <w:t>Association</w:t>
      </w:r>
      <w:r>
        <w:rPr>
          <w:spacing w:val="-1"/>
        </w:rPr>
        <w:t xml:space="preserve"> </w:t>
      </w:r>
      <w:r>
        <w:t>shall</w:t>
      </w:r>
      <w:r>
        <w:rPr>
          <w:spacing w:val="-1"/>
        </w:rPr>
        <w:t xml:space="preserve"> </w:t>
      </w:r>
      <w:r>
        <w:t>be</w:t>
      </w:r>
      <w:r>
        <w:rPr>
          <w:spacing w:val="-2"/>
        </w:rPr>
        <w:t xml:space="preserve"> </w:t>
      </w:r>
      <w:r>
        <w:t>managed</w:t>
      </w:r>
      <w:r>
        <w:rPr>
          <w:spacing w:val="1"/>
        </w:rPr>
        <w:t xml:space="preserve"> </w:t>
      </w:r>
      <w:r>
        <w:t>by</w:t>
      </w:r>
      <w:r>
        <w:rPr>
          <w:spacing w:val="-5"/>
        </w:rPr>
        <w:t xml:space="preserve"> </w:t>
      </w:r>
      <w:r>
        <w:t>its</w:t>
      </w:r>
      <w:r>
        <w:rPr>
          <w:spacing w:val="-1"/>
        </w:rPr>
        <w:t xml:space="preserve"> </w:t>
      </w:r>
      <w:r>
        <w:t>Board</w:t>
      </w:r>
      <w:r>
        <w:rPr>
          <w:spacing w:val="-1"/>
        </w:rPr>
        <w:t xml:space="preserve"> </w:t>
      </w:r>
      <w:r>
        <w:t>of</w:t>
      </w:r>
      <w:r>
        <w:rPr>
          <w:spacing w:val="-2"/>
        </w:rPr>
        <w:t xml:space="preserve"> </w:t>
      </w:r>
      <w:r>
        <w:t>Directors,</w:t>
      </w:r>
      <w:r>
        <w:rPr>
          <w:spacing w:val="1"/>
        </w:rPr>
        <w:t xml:space="preserve"> </w:t>
      </w:r>
      <w:r>
        <w:t>which</w:t>
      </w:r>
      <w:r>
        <w:rPr>
          <w:spacing w:val="-1"/>
        </w:rPr>
        <w:t xml:space="preserve"> </w:t>
      </w:r>
      <w:r>
        <w:t>may</w:t>
      </w:r>
      <w:r>
        <w:rPr>
          <w:spacing w:val="-6"/>
        </w:rPr>
        <w:t xml:space="preserve"> </w:t>
      </w:r>
      <w:r>
        <w:t>exercise</w:t>
      </w:r>
      <w:r>
        <w:rPr>
          <w:spacing w:val="-57"/>
        </w:rPr>
        <w:t xml:space="preserve"> </w:t>
      </w:r>
      <w:r>
        <w:t>all powers of the Association and perform all lawful acts that are not by law, the Certificate of</w:t>
      </w:r>
      <w:r>
        <w:rPr>
          <w:spacing w:val="1"/>
        </w:rPr>
        <w:t xml:space="preserve"> </w:t>
      </w:r>
      <w:bookmarkStart w:id="58" w:name="8.2._GENERAL_MANAGER"/>
      <w:bookmarkEnd w:id="58"/>
      <w:r>
        <w:t>Incorporation,</w:t>
      </w:r>
      <w:r>
        <w:rPr>
          <w:spacing w:val="-1"/>
        </w:rPr>
        <w:t xml:space="preserve"> </w:t>
      </w:r>
      <w:r>
        <w:t>or</w:t>
      </w:r>
      <w:r>
        <w:rPr>
          <w:spacing w:val="-1"/>
        </w:rPr>
        <w:t xml:space="preserve"> </w:t>
      </w:r>
      <w:r>
        <w:t>these</w:t>
      </w:r>
      <w:r>
        <w:rPr>
          <w:spacing w:val="-2"/>
        </w:rPr>
        <w:t xml:space="preserve"> </w:t>
      </w:r>
      <w:r>
        <w:t>by-laws, required to</w:t>
      </w:r>
      <w:r>
        <w:rPr>
          <w:spacing w:val="-1"/>
        </w:rPr>
        <w:t xml:space="preserve"> </w:t>
      </w:r>
      <w:r>
        <w:t>be</w:t>
      </w:r>
      <w:r>
        <w:rPr>
          <w:spacing w:val="-1"/>
        </w:rPr>
        <w:t xml:space="preserve"> </w:t>
      </w:r>
      <w:r>
        <w:t>exercised</w:t>
      </w:r>
      <w:r>
        <w:rPr>
          <w:spacing w:val="-1"/>
        </w:rPr>
        <w:t xml:space="preserve"> </w:t>
      </w:r>
      <w:r>
        <w:t>or</w:t>
      </w:r>
      <w:r>
        <w:rPr>
          <w:spacing w:val="-1"/>
        </w:rPr>
        <w:t xml:space="preserve"> </w:t>
      </w:r>
      <w:r>
        <w:t>performed by</w:t>
      </w:r>
      <w:r>
        <w:rPr>
          <w:spacing w:val="-6"/>
        </w:rPr>
        <w:t xml:space="preserve"> </w:t>
      </w:r>
      <w:r>
        <w:t>the</w:t>
      </w:r>
      <w:r>
        <w:rPr>
          <w:spacing w:val="-1"/>
        </w:rPr>
        <w:t xml:space="preserve"> </w:t>
      </w:r>
      <w:r>
        <w:t>Directors.</w:t>
      </w:r>
    </w:p>
    <w:p w:rsidR="00D20657" w:rsidRDefault="00D20657">
      <w:pPr>
        <w:pStyle w:val="BodyText"/>
        <w:kinsoku w:val="0"/>
        <w:overflowPunct w:val="0"/>
        <w:spacing w:before="10"/>
        <w:rPr>
          <w:sz w:val="20"/>
          <w:szCs w:val="20"/>
        </w:rPr>
      </w:pPr>
    </w:p>
    <w:p w:rsidR="00D20657" w:rsidRDefault="00D20657">
      <w:pPr>
        <w:pStyle w:val="Heading1"/>
        <w:numPr>
          <w:ilvl w:val="1"/>
          <w:numId w:val="2"/>
        </w:numPr>
        <w:tabs>
          <w:tab w:val="left" w:pos="1660"/>
        </w:tabs>
        <w:kinsoku w:val="0"/>
        <w:overflowPunct w:val="0"/>
      </w:pPr>
      <w:r>
        <w:t>GENERAL</w:t>
      </w:r>
      <w:r>
        <w:rPr>
          <w:spacing w:val="-6"/>
        </w:rPr>
        <w:t xml:space="preserve"> </w:t>
      </w:r>
      <w:r>
        <w:t>MANAGER</w:t>
      </w:r>
    </w:p>
    <w:p w:rsidR="00D20657" w:rsidRDefault="00D20657">
      <w:pPr>
        <w:pStyle w:val="BodyText"/>
        <w:kinsoku w:val="0"/>
        <w:overflowPunct w:val="0"/>
        <w:spacing w:before="60"/>
        <w:ind w:left="219" w:right="777"/>
      </w:pPr>
      <w:r>
        <w:t>Where</w:t>
      </w:r>
      <w:r>
        <w:rPr>
          <w:spacing w:val="-3"/>
        </w:rPr>
        <w:t xml:space="preserve"> </w:t>
      </w:r>
      <w:r>
        <w:t>the</w:t>
      </w:r>
      <w:r>
        <w:rPr>
          <w:spacing w:val="-2"/>
        </w:rPr>
        <w:t xml:space="preserve"> </w:t>
      </w:r>
      <w:r>
        <w:t>Board</w:t>
      </w:r>
      <w:r>
        <w:rPr>
          <w:spacing w:val="-1"/>
        </w:rPr>
        <w:t xml:space="preserve"> </w:t>
      </w:r>
      <w:r>
        <w:t>of Directors</w:t>
      </w:r>
      <w:r>
        <w:rPr>
          <w:spacing w:val="-1"/>
        </w:rPr>
        <w:t xml:space="preserve"> </w:t>
      </w:r>
      <w:r>
        <w:t>determines</w:t>
      </w:r>
      <w:r>
        <w:rPr>
          <w:spacing w:val="-1"/>
        </w:rPr>
        <w:t xml:space="preserve"> </w:t>
      </w:r>
      <w:r>
        <w:t>that</w:t>
      </w:r>
      <w:r>
        <w:rPr>
          <w:spacing w:val="-1"/>
        </w:rPr>
        <w:t xml:space="preserve"> </w:t>
      </w:r>
      <w:r>
        <w:t>it</w:t>
      </w:r>
      <w:r>
        <w:rPr>
          <w:spacing w:val="-1"/>
        </w:rPr>
        <w:t xml:space="preserve"> </w:t>
      </w:r>
      <w:r>
        <w:t>is</w:t>
      </w:r>
      <w:r>
        <w:rPr>
          <w:spacing w:val="-2"/>
        </w:rPr>
        <w:t xml:space="preserve"> </w:t>
      </w:r>
      <w:r>
        <w:t>in</w:t>
      </w:r>
      <w:r>
        <w:rPr>
          <w:spacing w:val="-1"/>
        </w:rPr>
        <w:t xml:space="preserve"> </w:t>
      </w:r>
      <w:r>
        <w:t>the</w:t>
      </w:r>
      <w:r>
        <w:rPr>
          <w:spacing w:val="-2"/>
        </w:rPr>
        <w:t xml:space="preserve"> </w:t>
      </w:r>
      <w:r>
        <w:t>best</w:t>
      </w:r>
      <w:r>
        <w:rPr>
          <w:spacing w:val="-1"/>
        </w:rPr>
        <w:t xml:space="preserve"> </w:t>
      </w:r>
      <w:r>
        <w:t>interest</w:t>
      </w:r>
      <w:r>
        <w:rPr>
          <w:spacing w:val="-1"/>
        </w:rPr>
        <w:t xml:space="preserve"> </w:t>
      </w:r>
      <w:r>
        <w:t>of</w:t>
      </w:r>
      <w:r>
        <w:rPr>
          <w:spacing w:val="-2"/>
        </w:rPr>
        <w:t xml:space="preserve"> </w:t>
      </w:r>
      <w:r>
        <w:t>the Association,</w:t>
      </w:r>
      <w:r>
        <w:rPr>
          <w:spacing w:val="-1"/>
        </w:rPr>
        <w:t xml:space="preserve"> </w:t>
      </w:r>
      <w:r>
        <w:t>a</w:t>
      </w:r>
      <w:r>
        <w:rPr>
          <w:spacing w:val="-57"/>
        </w:rPr>
        <w:t xml:space="preserve"> </w:t>
      </w:r>
      <w:r>
        <w:t>General</w:t>
      </w:r>
      <w:r>
        <w:rPr>
          <w:spacing w:val="-1"/>
        </w:rPr>
        <w:t xml:space="preserve"> </w:t>
      </w:r>
      <w:r>
        <w:t>Manager</w:t>
      </w:r>
      <w:r>
        <w:rPr>
          <w:spacing w:val="-1"/>
        </w:rPr>
        <w:t xml:space="preserve"> </w:t>
      </w:r>
      <w:r>
        <w:t>may</w:t>
      </w:r>
      <w:r>
        <w:rPr>
          <w:spacing w:val="-5"/>
        </w:rPr>
        <w:t xml:space="preserve"> </w:t>
      </w:r>
      <w:r>
        <w:t>be</w:t>
      </w:r>
      <w:r>
        <w:rPr>
          <w:spacing w:val="1"/>
        </w:rPr>
        <w:t xml:space="preserve"> </w:t>
      </w:r>
      <w:r>
        <w:t>appointed.</w:t>
      </w:r>
    </w:p>
    <w:p w:rsidR="00D20657" w:rsidRDefault="00D20657">
      <w:pPr>
        <w:pStyle w:val="BodyText"/>
        <w:kinsoku w:val="0"/>
        <w:overflowPunct w:val="0"/>
        <w:spacing w:before="60"/>
        <w:ind w:left="219" w:right="777"/>
        <w:sectPr w:rsidR="00D20657">
          <w:pgSz w:w="12240" w:h="15840"/>
          <w:pgMar w:top="1360" w:right="680" w:bottom="980" w:left="1220" w:header="0" w:footer="787" w:gutter="0"/>
          <w:cols w:space="720"/>
          <w:noEndnote/>
        </w:sectPr>
      </w:pPr>
    </w:p>
    <w:p w:rsidR="00D20657" w:rsidRDefault="00D20657">
      <w:pPr>
        <w:pStyle w:val="ListParagraph"/>
        <w:numPr>
          <w:ilvl w:val="2"/>
          <w:numId w:val="2"/>
        </w:numPr>
        <w:tabs>
          <w:tab w:val="left" w:pos="2928"/>
        </w:tabs>
        <w:kinsoku w:val="0"/>
        <w:overflowPunct w:val="0"/>
        <w:spacing w:before="79" w:line="360" w:lineRule="auto"/>
        <w:ind w:right="915"/>
      </w:pPr>
      <w:bookmarkStart w:id="59" w:name="8.2.1._The_General_Manager_will_serve_at"/>
      <w:bookmarkEnd w:id="59"/>
      <w:r>
        <w:lastRenderedPageBreak/>
        <w:t>The General Manager will serve at the discretion of the Board of</w:t>
      </w:r>
      <w:r>
        <w:rPr>
          <w:spacing w:val="1"/>
        </w:rPr>
        <w:t xml:space="preserve"> </w:t>
      </w:r>
      <w:r>
        <w:t>Directors</w:t>
      </w:r>
      <w:r>
        <w:rPr>
          <w:spacing w:val="-2"/>
        </w:rPr>
        <w:t xml:space="preserve"> </w:t>
      </w:r>
      <w:r>
        <w:t>and</w:t>
      </w:r>
      <w:r>
        <w:rPr>
          <w:spacing w:val="1"/>
        </w:rPr>
        <w:t xml:space="preserve"> </w:t>
      </w:r>
      <w:r>
        <w:t>will</w:t>
      </w:r>
      <w:r>
        <w:rPr>
          <w:spacing w:val="-2"/>
        </w:rPr>
        <w:t xml:space="preserve"> </w:t>
      </w:r>
      <w:r>
        <w:t>be</w:t>
      </w:r>
      <w:r>
        <w:rPr>
          <w:spacing w:val="-2"/>
        </w:rPr>
        <w:t xml:space="preserve"> </w:t>
      </w:r>
      <w:r>
        <w:t>bound</w:t>
      </w:r>
      <w:r>
        <w:rPr>
          <w:spacing w:val="-1"/>
        </w:rPr>
        <w:t xml:space="preserve"> </w:t>
      </w:r>
      <w:r>
        <w:t>by</w:t>
      </w:r>
      <w:r>
        <w:rPr>
          <w:spacing w:val="-7"/>
        </w:rPr>
        <w:t xml:space="preserve"> </w:t>
      </w:r>
      <w:r>
        <w:t>an</w:t>
      </w:r>
      <w:r>
        <w:rPr>
          <w:spacing w:val="1"/>
        </w:rPr>
        <w:t xml:space="preserve"> </w:t>
      </w:r>
      <w:r>
        <w:t>employment</w:t>
      </w:r>
      <w:r>
        <w:rPr>
          <w:spacing w:val="-2"/>
        </w:rPr>
        <w:t xml:space="preserve"> </w:t>
      </w:r>
      <w:r>
        <w:t>contract,</w:t>
      </w:r>
      <w:r>
        <w:rPr>
          <w:spacing w:val="-1"/>
        </w:rPr>
        <w:t xml:space="preserve"> </w:t>
      </w:r>
      <w:r>
        <w:t>which</w:t>
      </w:r>
      <w:r>
        <w:rPr>
          <w:spacing w:val="-1"/>
        </w:rPr>
        <w:t xml:space="preserve"> </w:t>
      </w:r>
      <w:r>
        <w:t>will</w:t>
      </w:r>
      <w:r>
        <w:rPr>
          <w:spacing w:val="-57"/>
        </w:rPr>
        <w:t xml:space="preserve"> </w:t>
      </w:r>
      <w:r>
        <w:t>specify</w:t>
      </w:r>
      <w:r>
        <w:rPr>
          <w:spacing w:val="-6"/>
        </w:rPr>
        <w:t xml:space="preserve"> </w:t>
      </w:r>
      <w:r>
        <w:t>the</w:t>
      </w:r>
      <w:r>
        <w:rPr>
          <w:spacing w:val="-1"/>
        </w:rPr>
        <w:t xml:space="preserve"> </w:t>
      </w:r>
      <w:r>
        <w:t>terms of</w:t>
      </w:r>
      <w:r>
        <w:rPr>
          <w:spacing w:val="-1"/>
        </w:rPr>
        <w:t xml:space="preserve"> </w:t>
      </w:r>
      <w:r>
        <w:t>his/her</w:t>
      </w:r>
      <w:r>
        <w:rPr>
          <w:spacing w:val="-1"/>
        </w:rPr>
        <w:t xml:space="preserve"> </w:t>
      </w:r>
      <w:r>
        <w:t>employment.</w:t>
      </w:r>
    </w:p>
    <w:p w:rsidR="00D20657" w:rsidRDefault="00D20657">
      <w:pPr>
        <w:pStyle w:val="ListParagraph"/>
        <w:numPr>
          <w:ilvl w:val="2"/>
          <w:numId w:val="2"/>
        </w:numPr>
        <w:tabs>
          <w:tab w:val="left" w:pos="2928"/>
        </w:tabs>
        <w:kinsoku w:val="0"/>
        <w:overflowPunct w:val="0"/>
        <w:spacing w:line="360" w:lineRule="auto"/>
        <w:ind w:right="916"/>
        <w:jc w:val="both"/>
      </w:pPr>
      <w:bookmarkStart w:id="60" w:name="8.2.2._The_General_Manager_will_have_ful"/>
      <w:bookmarkEnd w:id="60"/>
      <w:r>
        <w:t>The</w:t>
      </w:r>
      <w:r>
        <w:rPr>
          <w:spacing w:val="-3"/>
        </w:rPr>
        <w:t xml:space="preserve"> </w:t>
      </w:r>
      <w:r>
        <w:t>General</w:t>
      </w:r>
      <w:r>
        <w:rPr>
          <w:spacing w:val="-1"/>
        </w:rPr>
        <w:t xml:space="preserve"> </w:t>
      </w:r>
      <w:r>
        <w:t>Manager</w:t>
      </w:r>
      <w:r>
        <w:rPr>
          <w:spacing w:val="-1"/>
        </w:rPr>
        <w:t xml:space="preserve"> </w:t>
      </w:r>
      <w:r>
        <w:t>will</w:t>
      </w:r>
      <w:r>
        <w:rPr>
          <w:spacing w:val="-1"/>
        </w:rPr>
        <w:t xml:space="preserve"> </w:t>
      </w:r>
      <w:r>
        <w:t>have</w:t>
      </w:r>
      <w:r>
        <w:rPr>
          <w:spacing w:val="-3"/>
        </w:rPr>
        <w:t xml:space="preserve"> </w:t>
      </w:r>
      <w:r>
        <w:t>full</w:t>
      </w:r>
      <w:r>
        <w:rPr>
          <w:spacing w:val="-1"/>
        </w:rPr>
        <w:t xml:space="preserve"> </w:t>
      </w:r>
      <w:r>
        <w:t>management</w:t>
      </w:r>
      <w:r>
        <w:rPr>
          <w:spacing w:val="1"/>
        </w:rPr>
        <w:t xml:space="preserve"> </w:t>
      </w:r>
      <w:r>
        <w:t>authority</w:t>
      </w:r>
      <w:r>
        <w:rPr>
          <w:spacing w:val="-7"/>
        </w:rPr>
        <w:t xml:space="preserve"> </w:t>
      </w:r>
      <w:r>
        <w:t>over</w:t>
      </w:r>
      <w:r>
        <w:rPr>
          <w:spacing w:val="-2"/>
        </w:rPr>
        <w:t xml:space="preserve"> </w:t>
      </w:r>
      <w:r>
        <w:t>the</w:t>
      </w:r>
      <w:r>
        <w:rPr>
          <w:spacing w:val="-58"/>
        </w:rPr>
        <w:t xml:space="preserve"> </w:t>
      </w:r>
      <w:r>
        <w:t>personnel, operations and the execution of the policies of the Board</w:t>
      </w:r>
      <w:r>
        <w:rPr>
          <w:spacing w:val="-57"/>
        </w:rPr>
        <w:t xml:space="preserve"> </w:t>
      </w:r>
      <w:r>
        <w:t>of</w:t>
      </w:r>
      <w:r>
        <w:rPr>
          <w:spacing w:val="-2"/>
        </w:rPr>
        <w:t xml:space="preserve"> </w:t>
      </w:r>
      <w:r>
        <w:t>Directors of</w:t>
      </w:r>
      <w:r>
        <w:rPr>
          <w:spacing w:val="-1"/>
        </w:rPr>
        <w:t xml:space="preserve"> </w:t>
      </w:r>
      <w:r>
        <w:t>the</w:t>
      </w:r>
      <w:r>
        <w:rPr>
          <w:spacing w:val="-1"/>
        </w:rPr>
        <w:t xml:space="preserve"> </w:t>
      </w:r>
      <w:r>
        <w:t>Association.</w:t>
      </w:r>
    </w:p>
    <w:p w:rsidR="00D20657" w:rsidRDefault="00D20657">
      <w:pPr>
        <w:pStyle w:val="ListParagraph"/>
        <w:numPr>
          <w:ilvl w:val="2"/>
          <w:numId w:val="2"/>
        </w:numPr>
        <w:tabs>
          <w:tab w:val="left" w:pos="2928"/>
        </w:tabs>
        <w:kinsoku w:val="0"/>
        <w:overflowPunct w:val="0"/>
        <w:spacing w:line="360" w:lineRule="auto"/>
        <w:ind w:right="856"/>
        <w:jc w:val="both"/>
      </w:pPr>
      <w:bookmarkStart w:id="61" w:name="8.2.3._The_General_Manager_shall_have_th"/>
      <w:bookmarkEnd w:id="61"/>
      <w:r>
        <w:t>The</w:t>
      </w:r>
      <w:r>
        <w:rPr>
          <w:spacing w:val="-3"/>
        </w:rPr>
        <w:t xml:space="preserve"> </w:t>
      </w:r>
      <w:r>
        <w:t>General</w:t>
      </w:r>
      <w:r>
        <w:rPr>
          <w:spacing w:val="-1"/>
        </w:rPr>
        <w:t xml:space="preserve"> </w:t>
      </w:r>
      <w:r>
        <w:t>Manager</w:t>
      </w:r>
      <w:r>
        <w:rPr>
          <w:spacing w:val="-2"/>
        </w:rPr>
        <w:t xml:space="preserve"> </w:t>
      </w:r>
      <w:r>
        <w:t>shall</w:t>
      </w:r>
      <w:r>
        <w:rPr>
          <w:spacing w:val="-1"/>
        </w:rPr>
        <w:t xml:space="preserve"> </w:t>
      </w:r>
      <w:r>
        <w:t>have</w:t>
      </w:r>
      <w:r>
        <w:rPr>
          <w:spacing w:val="-2"/>
        </w:rPr>
        <w:t xml:space="preserve"> </w:t>
      </w:r>
      <w:r>
        <w:t>the</w:t>
      </w:r>
      <w:r>
        <w:rPr>
          <w:spacing w:val="-2"/>
        </w:rPr>
        <w:t xml:space="preserve"> </w:t>
      </w:r>
      <w:r>
        <w:t>functioning</w:t>
      </w:r>
      <w:r>
        <w:rPr>
          <w:spacing w:val="-4"/>
        </w:rPr>
        <w:t xml:space="preserve"> </w:t>
      </w:r>
      <w:r>
        <w:t>powers</w:t>
      </w:r>
      <w:r>
        <w:rPr>
          <w:spacing w:val="-1"/>
        </w:rPr>
        <w:t xml:space="preserve"> </w:t>
      </w:r>
      <w:r>
        <w:t>of</w:t>
      </w:r>
      <w:r>
        <w:rPr>
          <w:spacing w:val="-2"/>
        </w:rPr>
        <w:t xml:space="preserve"> </w:t>
      </w:r>
      <w:r>
        <w:t>the chief</w:t>
      </w:r>
      <w:r>
        <w:rPr>
          <w:spacing w:val="-58"/>
        </w:rPr>
        <w:t xml:space="preserve"> </w:t>
      </w:r>
      <w:r>
        <w:t>executive officer of the Association but shall not have the title of an</w:t>
      </w:r>
      <w:r>
        <w:rPr>
          <w:spacing w:val="-57"/>
        </w:rPr>
        <w:t xml:space="preserve"> </w:t>
      </w:r>
      <w:r>
        <w:t>officer</w:t>
      </w:r>
      <w:r>
        <w:rPr>
          <w:spacing w:val="-2"/>
        </w:rPr>
        <w:t xml:space="preserve"> </w:t>
      </w:r>
      <w:r>
        <w:t>in the</w:t>
      </w:r>
      <w:r>
        <w:rPr>
          <w:spacing w:val="1"/>
        </w:rPr>
        <w:t xml:space="preserve"> </w:t>
      </w:r>
      <w:r>
        <w:t>Association.</w:t>
      </w:r>
    </w:p>
    <w:p w:rsidR="00D20657" w:rsidRDefault="00D20657">
      <w:pPr>
        <w:pStyle w:val="ListParagraph"/>
        <w:numPr>
          <w:ilvl w:val="2"/>
          <w:numId w:val="2"/>
        </w:numPr>
        <w:tabs>
          <w:tab w:val="left" w:pos="2928"/>
        </w:tabs>
        <w:kinsoku w:val="0"/>
        <w:overflowPunct w:val="0"/>
        <w:spacing w:line="360" w:lineRule="auto"/>
        <w:ind w:right="885"/>
      </w:pPr>
      <w:bookmarkStart w:id="62" w:name="8.2.4._With_the_presence_of_a_General_Ma"/>
      <w:bookmarkEnd w:id="62"/>
      <w:r>
        <w:t>With the presence of a General Manager, the President will be</w:t>
      </w:r>
      <w:r>
        <w:rPr>
          <w:spacing w:val="1"/>
        </w:rPr>
        <w:t xml:space="preserve"> </w:t>
      </w:r>
      <w:r>
        <w:t>relieved of any direct authority and the responsibility of functioning</w:t>
      </w:r>
      <w:r>
        <w:rPr>
          <w:spacing w:val="-57"/>
        </w:rPr>
        <w:t xml:space="preserve"> </w:t>
      </w:r>
      <w:r>
        <w:t>as the chief executive officer as described in Paragraphs 10.1.1,</w:t>
      </w:r>
      <w:r>
        <w:rPr>
          <w:spacing w:val="1"/>
        </w:rPr>
        <w:t xml:space="preserve"> </w:t>
      </w:r>
      <w:r>
        <w:t>10.1.2,</w:t>
      </w:r>
      <w:r>
        <w:rPr>
          <w:spacing w:val="-1"/>
        </w:rPr>
        <w:t xml:space="preserve"> </w:t>
      </w:r>
      <w:r>
        <w:t>and 10.1.3.</w:t>
      </w:r>
    </w:p>
    <w:p w:rsidR="00D20657" w:rsidRDefault="00D20657">
      <w:pPr>
        <w:pStyle w:val="ListParagraph"/>
        <w:numPr>
          <w:ilvl w:val="2"/>
          <w:numId w:val="2"/>
        </w:numPr>
        <w:tabs>
          <w:tab w:val="left" w:pos="2928"/>
        </w:tabs>
        <w:kinsoku w:val="0"/>
        <w:overflowPunct w:val="0"/>
        <w:spacing w:line="360" w:lineRule="auto"/>
        <w:ind w:right="827"/>
      </w:pPr>
      <w:bookmarkStart w:id="63" w:name="8.2.5._Actions_and_decisions_made_by_the"/>
      <w:bookmarkEnd w:id="63"/>
      <w:r>
        <w:t>Actions and decisions made by the General Manager in the</w:t>
      </w:r>
      <w:r>
        <w:rPr>
          <w:spacing w:val="1"/>
        </w:rPr>
        <w:t xml:space="preserve"> </w:t>
      </w:r>
      <w:r>
        <w:t>execution</w:t>
      </w:r>
      <w:r>
        <w:rPr>
          <w:spacing w:val="-1"/>
        </w:rPr>
        <w:t xml:space="preserve"> </w:t>
      </w:r>
      <w:r>
        <w:t>of</w:t>
      </w:r>
      <w:r>
        <w:rPr>
          <w:spacing w:val="-1"/>
        </w:rPr>
        <w:t xml:space="preserve"> </w:t>
      </w:r>
      <w:r>
        <w:t>his/her</w:t>
      </w:r>
      <w:r>
        <w:rPr>
          <w:spacing w:val="-1"/>
        </w:rPr>
        <w:t xml:space="preserve"> </w:t>
      </w:r>
      <w:r>
        <w:t>duties are</w:t>
      </w:r>
      <w:r>
        <w:rPr>
          <w:spacing w:val="-1"/>
        </w:rPr>
        <w:t xml:space="preserve"> </w:t>
      </w:r>
      <w:r>
        <w:t>reversible</w:t>
      </w:r>
      <w:r>
        <w:rPr>
          <w:spacing w:val="-1"/>
        </w:rPr>
        <w:t xml:space="preserve"> </w:t>
      </w:r>
      <w:r>
        <w:t>by</w:t>
      </w:r>
      <w:r>
        <w:rPr>
          <w:spacing w:val="-3"/>
        </w:rPr>
        <w:t xml:space="preserve"> </w:t>
      </w:r>
      <w:r>
        <w:t>a</w:t>
      </w:r>
      <w:r>
        <w:rPr>
          <w:spacing w:val="-1"/>
        </w:rPr>
        <w:t xml:space="preserve"> </w:t>
      </w:r>
      <w:r>
        <w:t>vote</w:t>
      </w:r>
      <w:r>
        <w:rPr>
          <w:spacing w:val="1"/>
        </w:rPr>
        <w:t xml:space="preserve"> </w:t>
      </w:r>
      <w:r>
        <w:t>of</w:t>
      </w:r>
      <w:r>
        <w:rPr>
          <w:spacing w:val="-1"/>
        </w:rPr>
        <w:t xml:space="preserve"> </w:t>
      </w:r>
      <w:r>
        <w:t>the</w:t>
      </w:r>
      <w:r>
        <w:rPr>
          <w:spacing w:val="-1"/>
        </w:rPr>
        <w:t xml:space="preserve"> </w:t>
      </w:r>
      <w:r>
        <w:t>majority</w:t>
      </w:r>
      <w:r>
        <w:rPr>
          <w:spacing w:val="-6"/>
        </w:rPr>
        <w:t xml:space="preserve"> </w:t>
      </w:r>
      <w:r>
        <w:t>of</w:t>
      </w:r>
      <w:r>
        <w:rPr>
          <w:spacing w:val="-57"/>
        </w:rPr>
        <w:t xml:space="preserve"> </w:t>
      </w:r>
      <w:r>
        <w:t>the</w:t>
      </w:r>
      <w:r>
        <w:rPr>
          <w:spacing w:val="-2"/>
        </w:rPr>
        <w:t xml:space="preserve"> </w:t>
      </w:r>
      <w:r>
        <w:t>Board of</w:t>
      </w:r>
      <w:r>
        <w:rPr>
          <w:spacing w:val="-1"/>
        </w:rPr>
        <w:t xml:space="preserve"> </w:t>
      </w:r>
      <w:r>
        <w:t>Directors.</w:t>
      </w:r>
    </w:p>
    <w:p w:rsidR="00D20657" w:rsidRDefault="00D20657">
      <w:pPr>
        <w:pStyle w:val="BodyText"/>
        <w:kinsoku w:val="0"/>
        <w:overflowPunct w:val="0"/>
        <w:rPr>
          <w:sz w:val="26"/>
          <w:szCs w:val="26"/>
        </w:rPr>
      </w:pPr>
    </w:p>
    <w:p w:rsidR="00D20657" w:rsidRDefault="00D20657">
      <w:pPr>
        <w:pStyle w:val="BodyText"/>
        <w:kinsoku w:val="0"/>
        <w:overflowPunct w:val="0"/>
        <w:rPr>
          <w:sz w:val="26"/>
          <w:szCs w:val="26"/>
        </w:rPr>
      </w:pPr>
    </w:p>
    <w:p w:rsidR="00D20657" w:rsidRDefault="00D20657">
      <w:pPr>
        <w:pStyle w:val="Heading1"/>
        <w:numPr>
          <w:ilvl w:val="0"/>
          <w:numId w:val="2"/>
        </w:numPr>
        <w:tabs>
          <w:tab w:val="left" w:pos="1000"/>
        </w:tabs>
        <w:kinsoku w:val="0"/>
        <w:overflowPunct w:val="0"/>
        <w:spacing w:before="197"/>
        <w:ind w:left="1000" w:hanging="240"/>
      </w:pPr>
      <w:bookmarkStart w:id="64" w:name="9.__RESPONSIBILITIES_OF_OFFICERS_OF_THE_"/>
      <w:bookmarkEnd w:id="64"/>
      <w:r>
        <w:t>RESPONSIBILITIES</w:t>
      </w:r>
      <w:r>
        <w:rPr>
          <w:spacing w:val="-6"/>
        </w:rPr>
        <w:t xml:space="preserve"> </w:t>
      </w:r>
      <w:r>
        <w:t>OF</w:t>
      </w:r>
      <w:r>
        <w:rPr>
          <w:spacing w:val="-7"/>
        </w:rPr>
        <w:t xml:space="preserve"> </w:t>
      </w:r>
      <w:r>
        <w:t>OFFICERS</w:t>
      </w:r>
      <w:r>
        <w:rPr>
          <w:spacing w:val="-5"/>
        </w:rPr>
        <w:t xml:space="preserve"> </w:t>
      </w:r>
      <w:r>
        <w:t>OF</w:t>
      </w:r>
      <w:r>
        <w:rPr>
          <w:spacing w:val="-7"/>
        </w:rPr>
        <w:t xml:space="preserve"> </w:t>
      </w:r>
      <w:r>
        <w:t>THE</w:t>
      </w:r>
      <w:r>
        <w:rPr>
          <w:spacing w:val="-6"/>
        </w:rPr>
        <w:t xml:space="preserve"> </w:t>
      </w:r>
      <w:r>
        <w:t>ASSOCIATION</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ind w:right="835"/>
        <w:jc w:val="both"/>
      </w:pPr>
      <w:bookmarkStart w:id="65" w:name="9.1._The_officers_of_the_Association_sha"/>
      <w:bookmarkEnd w:id="65"/>
      <w:r>
        <w:t>The officers of the Association shall be a President, a Vice President, a Secretary,</w:t>
      </w:r>
      <w:r>
        <w:rPr>
          <w:spacing w:val="-57"/>
        </w:rPr>
        <w:t xml:space="preserve"> </w:t>
      </w:r>
      <w:r>
        <w:t>and a Treasurer, and shall be elected by the Directors. Other officers and assistant</w:t>
      </w:r>
      <w:r>
        <w:rPr>
          <w:spacing w:val="-58"/>
        </w:rPr>
        <w:t xml:space="preserve"> </w:t>
      </w:r>
      <w:r>
        <w:t>officers</w:t>
      </w:r>
      <w:r>
        <w:rPr>
          <w:spacing w:val="-1"/>
        </w:rPr>
        <w:t xml:space="preserve"> </w:t>
      </w:r>
      <w:r>
        <w:t>may</w:t>
      </w:r>
      <w:r>
        <w:rPr>
          <w:spacing w:val="-5"/>
        </w:rPr>
        <w:t xml:space="preserve"> </w:t>
      </w:r>
      <w:r>
        <w:t>be</w:t>
      </w:r>
      <w:r>
        <w:rPr>
          <w:spacing w:val="-1"/>
        </w:rPr>
        <w:t xml:space="preserve"> </w:t>
      </w:r>
      <w:r>
        <w:t>elected or</w:t>
      </w:r>
      <w:r>
        <w:rPr>
          <w:spacing w:val="-1"/>
        </w:rPr>
        <w:t xml:space="preserve"> </w:t>
      </w:r>
      <w:r>
        <w:t>appointed by</w:t>
      </w:r>
      <w:r>
        <w:rPr>
          <w:spacing w:val="-5"/>
        </w:rPr>
        <w:t xml:space="preserve"> </w:t>
      </w:r>
      <w:r>
        <w:t>the</w:t>
      </w:r>
      <w:r>
        <w:rPr>
          <w:spacing w:val="-1"/>
        </w:rPr>
        <w:t xml:space="preserve"> </w:t>
      </w:r>
      <w:r>
        <w:t>Directors as they</w:t>
      </w:r>
      <w:r>
        <w:rPr>
          <w:spacing w:val="-5"/>
        </w:rPr>
        <w:t xml:space="preserve"> </w:t>
      </w:r>
      <w:r>
        <w:t>deem necessary.</w:t>
      </w:r>
    </w:p>
    <w:p w:rsidR="00D20657" w:rsidRDefault="00D20657">
      <w:pPr>
        <w:pStyle w:val="BodyText"/>
        <w:kinsoku w:val="0"/>
        <w:overflowPunct w:val="0"/>
        <w:rPr>
          <w:sz w:val="26"/>
          <w:szCs w:val="26"/>
        </w:rPr>
      </w:pPr>
    </w:p>
    <w:p w:rsidR="00D20657" w:rsidRDefault="00D20657">
      <w:pPr>
        <w:pStyle w:val="BodyText"/>
        <w:kinsoku w:val="0"/>
        <w:overflowPunct w:val="0"/>
        <w:spacing w:before="1"/>
      </w:pPr>
    </w:p>
    <w:p w:rsidR="00D20657" w:rsidRDefault="00D20657">
      <w:pPr>
        <w:pStyle w:val="ListParagraph"/>
        <w:numPr>
          <w:ilvl w:val="1"/>
          <w:numId w:val="2"/>
        </w:numPr>
        <w:tabs>
          <w:tab w:val="left" w:pos="1660"/>
        </w:tabs>
        <w:kinsoku w:val="0"/>
        <w:overflowPunct w:val="0"/>
        <w:ind w:left="1659" w:right="896"/>
        <w:rPr>
          <w:sz w:val="28"/>
          <w:szCs w:val="28"/>
        </w:rPr>
      </w:pPr>
      <w:bookmarkStart w:id="66" w:name="9.2._Officers_of_the_Association_will_se"/>
      <w:bookmarkEnd w:id="66"/>
      <w:r>
        <w:t>Officers</w:t>
      </w:r>
      <w:r>
        <w:rPr>
          <w:spacing w:val="-2"/>
        </w:rPr>
        <w:t xml:space="preserve"> </w:t>
      </w:r>
      <w:r>
        <w:t>of</w:t>
      </w:r>
      <w:r>
        <w:rPr>
          <w:spacing w:val="-2"/>
        </w:rPr>
        <w:t xml:space="preserve"> </w:t>
      </w:r>
      <w:r>
        <w:t>the</w:t>
      </w:r>
      <w:r>
        <w:rPr>
          <w:spacing w:val="-3"/>
        </w:rPr>
        <w:t xml:space="preserve"> </w:t>
      </w:r>
      <w:r>
        <w:t>Association</w:t>
      </w:r>
      <w:r>
        <w:rPr>
          <w:spacing w:val="-1"/>
        </w:rPr>
        <w:t xml:space="preserve"> </w:t>
      </w:r>
      <w:r>
        <w:t>will</w:t>
      </w:r>
      <w:r>
        <w:rPr>
          <w:spacing w:val="-2"/>
        </w:rPr>
        <w:t xml:space="preserve"> </w:t>
      </w:r>
      <w:r>
        <w:t>serve</w:t>
      </w:r>
      <w:r>
        <w:rPr>
          <w:spacing w:val="-2"/>
        </w:rPr>
        <w:t xml:space="preserve"> </w:t>
      </w:r>
      <w:r>
        <w:t>as</w:t>
      </w:r>
      <w:r>
        <w:rPr>
          <w:spacing w:val="-2"/>
        </w:rPr>
        <w:t xml:space="preserve"> </w:t>
      </w:r>
      <w:r>
        <w:t>volunteers</w:t>
      </w:r>
      <w:r>
        <w:rPr>
          <w:spacing w:val="-1"/>
        </w:rPr>
        <w:t xml:space="preserve"> </w:t>
      </w:r>
      <w:r>
        <w:t>without</w:t>
      </w:r>
      <w:r>
        <w:rPr>
          <w:spacing w:val="-2"/>
        </w:rPr>
        <w:t xml:space="preserve"> </w:t>
      </w:r>
      <w:r>
        <w:t>compensation</w:t>
      </w:r>
      <w:r>
        <w:rPr>
          <w:spacing w:val="-1"/>
        </w:rPr>
        <w:t xml:space="preserve"> </w:t>
      </w:r>
      <w:r>
        <w:t>except</w:t>
      </w:r>
      <w:r>
        <w:rPr>
          <w:spacing w:val="-57"/>
        </w:rPr>
        <w:t xml:space="preserve"> </w:t>
      </w:r>
      <w:r>
        <w:t>that they may receive compensation for reasonable expenses related to the</w:t>
      </w:r>
      <w:r>
        <w:rPr>
          <w:spacing w:val="1"/>
        </w:rPr>
        <w:t xml:space="preserve"> </w:t>
      </w:r>
      <w:r>
        <w:t>execution</w:t>
      </w:r>
      <w:r>
        <w:rPr>
          <w:spacing w:val="-1"/>
        </w:rPr>
        <w:t xml:space="preserve"> </w:t>
      </w:r>
      <w:r>
        <w:t>of</w:t>
      </w:r>
      <w:r>
        <w:rPr>
          <w:spacing w:val="-1"/>
        </w:rPr>
        <w:t xml:space="preserve"> </w:t>
      </w:r>
      <w:r>
        <w:t>their</w:t>
      </w:r>
      <w:r>
        <w:rPr>
          <w:spacing w:val="-1"/>
        </w:rPr>
        <w:t xml:space="preserve"> </w:t>
      </w:r>
      <w:r>
        <w:t>duties</w:t>
      </w:r>
      <w:r>
        <w:rPr>
          <w:spacing w:val="-1"/>
        </w:rPr>
        <w:t xml:space="preserve"> </w:t>
      </w:r>
      <w:r>
        <w:t>or</w:t>
      </w:r>
      <w:r>
        <w:rPr>
          <w:spacing w:val="-1"/>
        </w:rPr>
        <w:t xml:space="preserve"> </w:t>
      </w:r>
      <w:r>
        <w:t>for</w:t>
      </w:r>
      <w:r>
        <w:rPr>
          <w:spacing w:val="-1"/>
        </w:rPr>
        <w:t xml:space="preserve"> </w:t>
      </w:r>
      <w:r>
        <w:t>attending</w:t>
      </w:r>
      <w:r>
        <w:rPr>
          <w:spacing w:val="-4"/>
        </w:rPr>
        <w:t xml:space="preserve"> </w:t>
      </w:r>
      <w:r>
        <w:t>training</w:t>
      </w:r>
      <w:r>
        <w:rPr>
          <w:spacing w:val="-3"/>
        </w:rPr>
        <w:t xml:space="preserve"> </w:t>
      </w:r>
      <w:r>
        <w:t>related to their</w:t>
      </w:r>
      <w:r>
        <w:rPr>
          <w:spacing w:val="-2"/>
        </w:rPr>
        <w:t xml:space="preserve"> </w:t>
      </w:r>
      <w:r>
        <w:t>duties</w:t>
      </w:r>
      <w:r>
        <w:rPr>
          <w:sz w:val="28"/>
          <w:szCs w:val="28"/>
        </w:rPr>
        <w:t>.</w:t>
      </w:r>
    </w:p>
    <w:p w:rsidR="00D20657" w:rsidRDefault="00D20657">
      <w:pPr>
        <w:pStyle w:val="BodyText"/>
        <w:kinsoku w:val="0"/>
        <w:overflowPunct w:val="0"/>
        <w:rPr>
          <w:sz w:val="30"/>
          <w:szCs w:val="30"/>
        </w:rPr>
      </w:pPr>
    </w:p>
    <w:p w:rsidR="00D20657" w:rsidRDefault="00D20657">
      <w:pPr>
        <w:pStyle w:val="ListParagraph"/>
        <w:numPr>
          <w:ilvl w:val="1"/>
          <w:numId w:val="2"/>
        </w:numPr>
        <w:tabs>
          <w:tab w:val="left" w:pos="1660"/>
        </w:tabs>
        <w:kinsoku w:val="0"/>
        <w:overflowPunct w:val="0"/>
        <w:spacing w:before="231"/>
        <w:ind w:right="940"/>
        <w:jc w:val="both"/>
      </w:pPr>
      <w:bookmarkStart w:id="67" w:name="9.3._The_officers_of_the_Association_sha"/>
      <w:bookmarkEnd w:id="67"/>
      <w:r>
        <w:t>The officers of the Association shall be elected annually by the Directors at their</w:t>
      </w:r>
      <w:r>
        <w:rPr>
          <w:spacing w:val="-58"/>
        </w:rPr>
        <w:t xml:space="preserve"> </w:t>
      </w:r>
      <w:r>
        <w:t>first meeting held after each annual meeting of the members, such meeting to be</w:t>
      </w:r>
      <w:r>
        <w:rPr>
          <w:spacing w:val="-57"/>
        </w:rPr>
        <w:t xml:space="preserve"> </w:t>
      </w:r>
      <w:r>
        <w:t>held</w:t>
      </w:r>
      <w:r>
        <w:rPr>
          <w:spacing w:val="-1"/>
        </w:rPr>
        <w:t xml:space="preserve"> </w:t>
      </w:r>
      <w:r>
        <w:t>prior</w:t>
      </w:r>
      <w:r>
        <w:rPr>
          <w:spacing w:val="-1"/>
        </w:rPr>
        <w:t xml:space="preserve"> </w:t>
      </w:r>
      <w:r>
        <w:t>to December</w:t>
      </w:r>
      <w:r>
        <w:rPr>
          <w:spacing w:val="-1"/>
        </w:rPr>
        <w:t xml:space="preserve"> </w:t>
      </w:r>
      <w:r>
        <w:t>31 of</w:t>
      </w:r>
      <w:r>
        <w:rPr>
          <w:spacing w:val="-1"/>
        </w:rPr>
        <w:t xml:space="preserve"> </w:t>
      </w:r>
      <w:r>
        <w:t>each</w:t>
      </w:r>
      <w:r>
        <w:rPr>
          <w:spacing w:val="4"/>
        </w:rPr>
        <w:t xml:space="preserve"> </w:t>
      </w:r>
      <w:r>
        <w:t>year.</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ind w:right="987"/>
      </w:pPr>
      <w:bookmarkStart w:id="68" w:name="9.4._Each_officer_will_assume_his_duties"/>
      <w:bookmarkEnd w:id="68"/>
      <w:r>
        <w:t>Each officer will assume his duties on the date of election, and will hold office</w:t>
      </w:r>
      <w:r>
        <w:rPr>
          <w:spacing w:val="1"/>
        </w:rPr>
        <w:t xml:space="preserve"> </w:t>
      </w:r>
      <w:r>
        <w:t>until</w:t>
      </w:r>
      <w:r>
        <w:rPr>
          <w:spacing w:val="-1"/>
        </w:rPr>
        <w:t xml:space="preserve"> </w:t>
      </w:r>
      <w:r>
        <w:t>his</w:t>
      </w:r>
      <w:r>
        <w:rPr>
          <w:spacing w:val="-1"/>
        </w:rPr>
        <w:t xml:space="preserve"> </w:t>
      </w:r>
      <w:r>
        <w:t>successor</w:t>
      </w:r>
      <w:r>
        <w:rPr>
          <w:spacing w:val="-2"/>
        </w:rPr>
        <w:t xml:space="preserve"> </w:t>
      </w:r>
      <w:r>
        <w:t>shall</w:t>
      </w:r>
      <w:r>
        <w:rPr>
          <w:spacing w:val="-1"/>
        </w:rPr>
        <w:t xml:space="preserve"> </w:t>
      </w:r>
      <w:r>
        <w:t>have</w:t>
      </w:r>
      <w:r>
        <w:rPr>
          <w:spacing w:val="-2"/>
        </w:rPr>
        <w:t xml:space="preserve"> </w:t>
      </w:r>
      <w:r>
        <w:t>been</w:t>
      </w:r>
      <w:r>
        <w:rPr>
          <w:spacing w:val="-1"/>
        </w:rPr>
        <w:t xml:space="preserve"> </w:t>
      </w:r>
      <w:r>
        <w:t>duly</w:t>
      </w:r>
      <w:r>
        <w:rPr>
          <w:spacing w:val="-3"/>
        </w:rPr>
        <w:t xml:space="preserve"> </w:t>
      </w:r>
      <w:r>
        <w:t>elected</w:t>
      </w:r>
      <w:r>
        <w:rPr>
          <w:spacing w:val="1"/>
        </w:rPr>
        <w:t xml:space="preserve"> </w:t>
      </w:r>
      <w:r>
        <w:t>and</w:t>
      </w:r>
      <w:r>
        <w:rPr>
          <w:spacing w:val="-1"/>
        </w:rPr>
        <w:t xml:space="preserve"> </w:t>
      </w:r>
      <w:r>
        <w:t>shall</w:t>
      </w:r>
      <w:r>
        <w:rPr>
          <w:spacing w:val="-1"/>
        </w:rPr>
        <w:t xml:space="preserve"> </w:t>
      </w:r>
      <w:r>
        <w:t>have</w:t>
      </w:r>
      <w:r>
        <w:rPr>
          <w:spacing w:val="-2"/>
        </w:rPr>
        <w:t xml:space="preserve"> </w:t>
      </w:r>
      <w:r>
        <w:t>qualified,</w:t>
      </w:r>
      <w:r>
        <w:rPr>
          <w:spacing w:val="-1"/>
        </w:rPr>
        <w:t xml:space="preserve"> </w:t>
      </w:r>
      <w:r>
        <w:t>or</w:t>
      </w:r>
      <w:r>
        <w:rPr>
          <w:spacing w:val="1"/>
        </w:rPr>
        <w:t xml:space="preserve"> </w:t>
      </w:r>
      <w:r>
        <w:t>until</w:t>
      </w:r>
    </w:p>
    <w:p w:rsidR="00D20657" w:rsidRDefault="00D20657">
      <w:pPr>
        <w:pStyle w:val="ListParagraph"/>
        <w:numPr>
          <w:ilvl w:val="1"/>
          <w:numId w:val="2"/>
        </w:numPr>
        <w:tabs>
          <w:tab w:val="left" w:pos="1660"/>
        </w:tabs>
        <w:kinsoku w:val="0"/>
        <w:overflowPunct w:val="0"/>
        <w:ind w:right="987"/>
        <w:sectPr w:rsidR="00D20657">
          <w:pgSz w:w="12240" w:h="15840"/>
          <w:pgMar w:top="1360" w:right="680" w:bottom="980" w:left="1220" w:header="0" w:footer="787" w:gutter="0"/>
          <w:cols w:space="720"/>
          <w:noEndnote/>
        </w:sectPr>
      </w:pPr>
    </w:p>
    <w:p w:rsidR="00D20657" w:rsidRDefault="00D20657">
      <w:pPr>
        <w:pStyle w:val="BodyText"/>
        <w:kinsoku w:val="0"/>
        <w:overflowPunct w:val="0"/>
        <w:spacing w:before="79"/>
        <w:ind w:left="1660" w:right="1271"/>
      </w:pPr>
      <w:proofErr w:type="gramStart"/>
      <w:r>
        <w:lastRenderedPageBreak/>
        <w:t>his</w:t>
      </w:r>
      <w:proofErr w:type="gramEnd"/>
      <w:r>
        <w:rPr>
          <w:spacing w:val="-1"/>
        </w:rPr>
        <w:t xml:space="preserve"> </w:t>
      </w:r>
      <w:r>
        <w:t>death,</w:t>
      </w:r>
      <w:r>
        <w:rPr>
          <w:spacing w:val="-1"/>
        </w:rPr>
        <w:t xml:space="preserve"> </w:t>
      </w:r>
      <w:r>
        <w:t>or</w:t>
      </w:r>
      <w:r>
        <w:rPr>
          <w:spacing w:val="-2"/>
        </w:rPr>
        <w:t xml:space="preserve"> </w:t>
      </w:r>
      <w:r>
        <w:t>until</w:t>
      </w:r>
      <w:r>
        <w:rPr>
          <w:spacing w:val="-1"/>
        </w:rPr>
        <w:t xml:space="preserve"> </w:t>
      </w:r>
      <w:r>
        <w:t>he/she</w:t>
      </w:r>
      <w:r>
        <w:rPr>
          <w:spacing w:val="-2"/>
        </w:rPr>
        <w:t xml:space="preserve"> </w:t>
      </w:r>
      <w:r>
        <w:t>shall</w:t>
      </w:r>
      <w:r>
        <w:rPr>
          <w:spacing w:val="-1"/>
        </w:rPr>
        <w:t xml:space="preserve"> </w:t>
      </w:r>
      <w:r>
        <w:t>resign</w:t>
      </w:r>
      <w:r>
        <w:rPr>
          <w:spacing w:val="-1"/>
        </w:rPr>
        <w:t xml:space="preserve"> </w:t>
      </w:r>
      <w:r>
        <w:t>or</w:t>
      </w:r>
      <w:r>
        <w:rPr>
          <w:spacing w:val="-2"/>
        </w:rPr>
        <w:t xml:space="preserve"> </w:t>
      </w:r>
      <w:r>
        <w:t>shall</w:t>
      </w:r>
      <w:r>
        <w:rPr>
          <w:spacing w:val="-1"/>
        </w:rPr>
        <w:t xml:space="preserve"> </w:t>
      </w:r>
      <w:r>
        <w:t>have been</w:t>
      </w:r>
      <w:r>
        <w:rPr>
          <w:spacing w:val="-1"/>
        </w:rPr>
        <w:t xml:space="preserve"> </w:t>
      </w:r>
      <w:r>
        <w:t>removed</w:t>
      </w:r>
      <w:r>
        <w:rPr>
          <w:spacing w:val="-1"/>
        </w:rPr>
        <w:t xml:space="preserve"> </w:t>
      </w:r>
      <w:r>
        <w:t>in</w:t>
      </w:r>
      <w:r>
        <w:rPr>
          <w:spacing w:val="-1"/>
        </w:rPr>
        <w:t xml:space="preserve"> </w:t>
      </w:r>
      <w:r>
        <w:t>a</w:t>
      </w:r>
      <w:r>
        <w:rPr>
          <w:spacing w:val="-1"/>
        </w:rPr>
        <w:t xml:space="preserve"> </w:t>
      </w:r>
      <w:r>
        <w:t>manner</w:t>
      </w:r>
      <w:r>
        <w:rPr>
          <w:spacing w:val="-57"/>
        </w:rPr>
        <w:t xml:space="preserve"> </w:t>
      </w:r>
      <w:r>
        <w:t>provided</w:t>
      </w:r>
      <w:r>
        <w:rPr>
          <w:spacing w:val="-1"/>
        </w:rPr>
        <w:t xml:space="preserve"> </w:t>
      </w:r>
      <w:r>
        <w:t>herein.</w:t>
      </w:r>
    </w:p>
    <w:p w:rsidR="00D20657" w:rsidRDefault="00D20657">
      <w:pPr>
        <w:pStyle w:val="BodyText"/>
        <w:kinsoku w:val="0"/>
        <w:overflowPunct w:val="0"/>
        <w:rPr>
          <w:sz w:val="26"/>
          <w:szCs w:val="26"/>
        </w:rPr>
      </w:pPr>
    </w:p>
    <w:p w:rsidR="00D20657" w:rsidRDefault="00D20657">
      <w:pPr>
        <w:pStyle w:val="BodyText"/>
        <w:kinsoku w:val="0"/>
        <w:overflowPunct w:val="0"/>
        <w:spacing w:before="1"/>
      </w:pPr>
    </w:p>
    <w:p w:rsidR="00D20657" w:rsidRDefault="00D20657">
      <w:pPr>
        <w:pStyle w:val="ListParagraph"/>
        <w:numPr>
          <w:ilvl w:val="1"/>
          <w:numId w:val="2"/>
        </w:numPr>
        <w:tabs>
          <w:tab w:val="left" w:pos="1660"/>
        </w:tabs>
        <w:kinsoku w:val="0"/>
        <w:overflowPunct w:val="0"/>
        <w:ind w:right="815"/>
      </w:pPr>
      <w:bookmarkStart w:id="69" w:name="9.5._Any_officer_or_agent_elected_or_app"/>
      <w:bookmarkEnd w:id="69"/>
      <w:r>
        <w:t>Any officer or agent elected or appointed by the Directors may be removed and</w:t>
      </w:r>
      <w:r>
        <w:rPr>
          <w:spacing w:val="1"/>
        </w:rPr>
        <w:t xml:space="preserve"> </w:t>
      </w:r>
      <w:r>
        <w:t>replaced by the Directors whenever, in their judgment, the best interests of the</w:t>
      </w:r>
      <w:r>
        <w:rPr>
          <w:spacing w:val="1"/>
        </w:rPr>
        <w:t xml:space="preserve"> </w:t>
      </w:r>
      <w:r>
        <w:t>Association</w:t>
      </w:r>
      <w:r>
        <w:rPr>
          <w:spacing w:val="-2"/>
        </w:rPr>
        <w:t xml:space="preserve"> </w:t>
      </w:r>
      <w:r>
        <w:t>would</w:t>
      </w:r>
      <w:r>
        <w:rPr>
          <w:spacing w:val="-1"/>
        </w:rPr>
        <w:t xml:space="preserve"> </w:t>
      </w:r>
      <w:r>
        <w:t>be</w:t>
      </w:r>
      <w:r>
        <w:rPr>
          <w:spacing w:val="-3"/>
        </w:rPr>
        <w:t xml:space="preserve"> </w:t>
      </w:r>
      <w:r>
        <w:t>served</w:t>
      </w:r>
      <w:r>
        <w:rPr>
          <w:spacing w:val="-1"/>
        </w:rPr>
        <w:t xml:space="preserve"> </w:t>
      </w:r>
      <w:r>
        <w:t>thereby,</w:t>
      </w:r>
      <w:r>
        <w:rPr>
          <w:spacing w:val="-2"/>
        </w:rPr>
        <w:t xml:space="preserve"> </w:t>
      </w:r>
      <w:r>
        <w:t>but</w:t>
      </w:r>
      <w:r>
        <w:rPr>
          <w:spacing w:val="-1"/>
        </w:rPr>
        <w:t xml:space="preserve"> </w:t>
      </w:r>
      <w:r>
        <w:t>such removal</w:t>
      </w:r>
      <w:r>
        <w:rPr>
          <w:spacing w:val="-1"/>
        </w:rPr>
        <w:t xml:space="preserve"> </w:t>
      </w:r>
      <w:r>
        <w:t>shall</w:t>
      </w:r>
      <w:r>
        <w:rPr>
          <w:spacing w:val="-2"/>
        </w:rPr>
        <w:t xml:space="preserve"> </w:t>
      </w:r>
      <w:r>
        <w:t>be</w:t>
      </w:r>
      <w:r>
        <w:rPr>
          <w:spacing w:val="-2"/>
        </w:rPr>
        <w:t xml:space="preserve"> </w:t>
      </w:r>
      <w:r>
        <w:t>without</w:t>
      </w:r>
      <w:r>
        <w:rPr>
          <w:spacing w:val="-1"/>
        </w:rPr>
        <w:t xml:space="preserve"> </w:t>
      </w:r>
      <w:r>
        <w:t>prejudice</w:t>
      </w:r>
      <w:r>
        <w:rPr>
          <w:spacing w:val="-57"/>
        </w:rPr>
        <w:t xml:space="preserve"> </w:t>
      </w:r>
      <w:r>
        <w:t>to</w:t>
      </w:r>
      <w:r>
        <w:rPr>
          <w:spacing w:val="-1"/>
        </w:rPr>
        <w:t xml:space="preserve"> </w:t>
      </w:r>
      <w:r>
        <w:t>the</w:t>
      </w:r>
      <w:r>
        <w:rPr>
          <w:spacing w:val="-1"/>
        </w:rPr>
        <w:t xml:space="preserve"> </w:t>
      </w:r>
      <w:r>
        <w:t>contract rights of</w:t>
      </w:r>
      <w:r>
        <w:rPr>
          <w:spacing w:val="1"/>
        </w:rPr>
        <w:t xml:space="preserve"> </w:t>
      </w:r>
      <w:r>
        <w:t>any</w:t>
      </w:r>
      <w:r>
        <w:rPr>
          <w:spacing w:val="-5"/>
        </w:rPr>
        <w:t xml:space="preserve"> </w:t>
      </w:r>
      <w:r>
        <w:t>of</w:t>
      </w:r>
      <w:r>
        <w:rPr>
          <w:spacing w:val="-1"/>
        </w:rPr>
        <w:t xml:space="preserve"> </w:t>
      </w:r>
      <w:r>
        <w:t>the</w:t>
      </w:r>
      <w:r>
        <w:rPr>
          <w:spacing w:val="1"/>
        </w:rPr>
        <w:t xml:space="preserve"> </w:t>
      </w:r>
      <w:r>
        <w:t>persons</w:t>
      </w:r>
      <w:r>
        <w:rPr>
          <w:spacing w:val="-1"/>
        </w:rPr>
        <w:t xml:space="preserve"> </w:t>
      </w:r>
      <w:r>
        <w:t>so removed.</w:t>
      </w:r>
    </w:p>
    <w:p w:rsidR="00D20657" w:rsidRDefault="00D20657">
      <w:pPr>
        <w:pStyle w:val="BodyText"/>
        <w:kinsoku w:val="0"/>
        <w:overflowPunct w:val="0"/>
        <w:rPr>
          <w:sz w:val="26"/>
          <w:szCs w:val="26"/>
        </w:rPr>
      </w:pPr>
    </w:p>
    <w:p w:rsidR="00D20657" w:rsidRDefault="00D20657">
      <w:pPr>
        <w:pStyle w:val="BodyText"/>
        <w:kinsoku w:val="0"/>
        <w:overflowPunct w:val="0"/>
        <w:spacing w:before="1"/>
      </w:pPr>
    </w:p>
    <w:p w:rsidR="00D20657" w:rsidRDefault="00D20657">
      <w:pPr>
        <w:pStyle w:val="Heading1"/>
        <w:numPr>
          <w:ilvl w:val="0"/>
          <w:numId w:val="2"/>
        </w:numPr>
        <w:tabs>
          <w:tab w:val="left" w:pos="1060"/>
        </w:tabs>
        <w:kinsoku w:val="0"/>
        <w:overflowPunct w:val="0"/>
        <w:ind w:hanging="420"/>
      </w:pPr>
      <w:bookmarkStart w:id="70" w:name="10.___DUTIES_OF_OFFICERS_OF_THE_ASSOCIAT"/>
      <w:bookmarkEnd w:id="70"/>
      <w:r>
        <w:t>DUTIES</w:t>
      </w:r>
      <w:r>
        <w:rPr>
          <w:spacing w:val="-4"/>
        </w:rPr>
        <w:t xml:space="preserve"> </w:t>
      </w:r>
      <w:r>
        <w:t>OF</w:t>
      </w:r>
      <w:r>
        <w:rPr>
          <w:spacing w:val="-4"/>
        </w:rPr>
        <w:t xml:space="preserve"> </w:t>
      </w:r>
      <w:r>
        <w:t>OFFICERS</w:t>
      </w:r>
      <w:r>
        <w:rPr>
          <w:spacing w:val="-3"/>
        </w:rPr>
        <w:t xml:space="preserve"> </w:t>
      </w:r>
      <w:r>
        <w:t>OF</w:t>
      </w:r>
      <w:r>
        <w:rPr>
          <w:spacing w:val="-6"/>
        </w:rPr>
        <w:t xml:space="preserve"> </w:t>
      </w:r>
      <w:r>
        <w:t>THE</w:t>
      </w:r>
      <w:r>
        <w:rPr>
          <w:spacing w:val="-4"/>
        </w:rPr>
        <w:t xml:space="preserve"> </w:t>
      </w:r>
      <w:r>
        <w:t>ASSOCIATION</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pPr>
      <w:bookmarkStart w:id="71" w:name="10.1._THE_PRESIDENT"/>
      <w:bookmarkEnd w:id="71"/>
      <w:r>
        <w:t>THE</w:t>
      </w:r>
      <w:r>
        <w:rPr>
          <w:spacing w:val="-11"/>
        </w:rPr>
        <w:t xml:space="preserve"> </w:t>
      </w:r>
      <w:r>
        <w:t>PRESIDENT</w:t>
      </w:r>
    </w:p>
    <w:p w:rsidR="00D20657" w:rsidRDefault="00D20657">
      <w:pPr>
        <w:pStyle w:val="ListParagraph"/>
        <w:numPr>
          <w:ilvl w:val="2"/>
          <w:numId w:val="2"/>
        </w:numPr>
        <w:tabs>
          <w:tab w:val="left" w:pos="2988"/>
        </w:tabs>
        <w:kinsoku w:val="0"/>
        <w:overflowPunct w:val="0"/>
        <w:spacing w:before="60" w:line="360" w:lineRule="auto"/>
        <w:ind w:right="1435"/>
      </w:pPr>
      <w:r>
        <w:tab/>
      </w:r>
      <w:bookmarkStart w:id="72" w:name="10.1.1.__The_President_shall_be_the_chie"/>
      <w:bookmarkEnd w:id="72"/>
      <w:r>
        <w:t>The President shall be the chief executive officer of the</w:t>
      </w:r>
      <w:r>
        <w:rPr>
          <w:spacing w:val="1"/>
        </w:rPr>
        <w:t xml:space="preserve"> </w:t>
      </w:r>
      <w:r>
        <w:t>Association,</w:t>
      </w:r>
      <w:r>
        <w:rPr>
          <w:spacing w:val="-2"/>
        </w:rPr>
        <w:t xml:space="preserve"> </w:t>
      </w:r>
      <w:r>
        <w:t>subject</w:t>
      </w:r>
      <w:r>
        <w:rPr>
          <w:spacing w:val="-2"/>
        </w:rPr>
        <w:t xml:space="preserve"> </w:t>
      </w:r>
      <w:r>
        <w:t>to</w:t>
      </w:r>
      <w:r>
        <w:rPr>
          <w:spacing w:val="-1"/>
        </w:rPr>
        <w:t xml:space="preserve"> </w:t>
      </w:r>
      <w:r>
        <w:t>the</w:t>
      </w:r>
      <w:r>
        <w:rPr>
          <w:spacing w:val="-3"/>
        </w:rPr>
        <w:t xml:space="preserve"> </w:t>
      </w:r>
      <w:r>
        <w:t>direction</w:t>
      </w:r>
      <w:r>
        <w:rPr>
          <w:spacing w:val="-2"/>
        </w:rPr>
        <w:t xml:space="preserve"> </w:t>
      </w:r>
      <w:r>
        <w:t>of</w:t>
      </w:r>
      <w:r>
        <w:rPr>
          <w:spacing w:val="-2"/>
        </w:rPr>
        <w:t xml:space="preserve"> </w:t>
      </w:r>
      <w:r>
        <w:t>the</w:t>
      </w:r>
      <w:r>
        <w:rPr>
          <w:spacing w:val="-1"/>
        </w:rPr>
        <w:t xml:space="preserve"> </w:t>
      </w:r>
      <w:r>
        <w:t>Board of</w:t>
      </w:r>
      <w:r>
        <w:rPr>
          <w:spacing w:val="-2"/>
        </w:rPr>
        <w:t xml:space="preserve"> </w:t>
      </w:r>
      <w:r>
        <w:t>Directors.</w:t>
      </w:r>
    </w:p>
    <w:p w:rsidR="00D20657" w:rsidRDefault="00D20657">
      <w:pPr>
        <w:pStyle w:val="ListParagraph"/>
        <w:numPr>
          <w:ilvl w:val="2"/>
          <w:numId w:val="2"/>
        </w:numPr>
        <w:tabs>
          <w:tab w:val="left" w:pos="2988"/>
        </w:tabs>
        <w:kinsoku w:val="0"/>
        <w:overflowPunct w:val="0"/>
        <w:spacing w:line="360" w:lineRule="auto"/>
        <w:ind w:right="924"/>
      </w:pPr>
      <w:r>
        <w:tab/>
      </w:r>
      <w:bookmarkStart w:id="73" w:name="10.1.2.__He/she_shall_have_general_charg"/>
      <w:bookmarkEnd w:id="73"/>
      <w:r>
        <w:t>He/she shall have general charge of the business affairs and</w:t>
      </w:r>
      <w:r>
        <w:rPr>
          <w:spacing w:val="1"/>
        </w:rPr>
        <w:t xml:space="preserve"> </w:t>
      </w:r>
      <w:r>
        <w:t>property of the Association and shall have the authority to appoint,</w:t>
      </w:r>
      <w:r>
        <w:rPr>
          <w:spacing w:val="1"/>
        </w:rPr>
        <w:t xml:space="preserve"> </w:t>
      </w:r>
      <w:r>
        <w:t>supervise, discharge and fix the compensation of all employees and</w:t>
      </w:r>
      <w:r>
        <w:rPr>
          <w:spacing w:val="-57"/>
        </w:rPr>
        <w:t xml:space="preserve"> </w:t>
      </w:r>
      <w:r>
        <w:t>agents of the Association, to disburse the funds of the Association,</w:t>
      </w:r>
      <w:r>
        <w:rPr>
          <w:spacing w:val="1"/>
        </w:rPr>
        <w:t xml:space="preserve"> </w:t>
      </w:r>
      <w:r>
        <w:t>as may be ordered by the Board, taking proper voucher for such</w:t>
      </w:r>
      <w:r>
        <w:rPr>
          <w:spacing w:val="1"/>
        </w:rPr>
        <w:t xml:space="preserve"> </w:t>
      </w:r>
      <w:r>
        <w:t>disbursements,</w:t>
      </w:r>
      <w:r>
        <w:rPr>
          <w:spacing w:val="-2"/>
        </w:rPr>
        <w:t xml:space="preserve"> </w:t>
      </w:r>
      <w:r>
        <w:t>and</w:t>
      </w:r>
      <w:r>
        <w:rPr>
          <w:spacing w:val="-1"/>
        </w:rPr>
        <w:t xml:space="preserve"> </w:t>
      </w:r>
      <w:r>
        <w:t>shall</w:t>
      </w:r>
      <w:r>
        <w:rPr>
          <w:spacing w:val="-1"/>
        </w:rPr>
        <w:t xml:space="preserve"> </w:t>
      </w:r>
      <w:r>
        <w:t>render</w:t>
      </w:r>
      <w:r>
        <w:rPr>
          <w:spacing w:val="-3"/>
        </w:rPr>
        <w:t xml:space="preserve"> </w:t>
      </w:r>
      <w:r>
        <w:t>to</w:t>
      </w:r>
      <w:r>
        <w:rPr>
          <w:spacing w:val="-1"/>
        </w:rPr>
        <w:t xml:space="preserve"> </w:t>
      </w:r>
      <w:r>
        <w:t>the Board</w:t>
      </w:r>
      <w:r>
        <w:rPr>
          <w:spacing w:val="-2"/>
        </w:rPr>
        <w:t xml:space="preserve"> </w:t>
      </w:r>
      <w:r>
        <w:t>whenever</w:t>
      </w:r>
      <w:r>
        <w:rPr>
          <w:spacing w:val="-2"/>
        </w:rPr>
        <w:t xml:space="preserve"> </w:t>
      </w:r>
      <w:r>
        <w:t>they</w:t>
      </w:r>
      <w:r>
        <w:rPr>
          <w:spacing w:val="-4"/>
        </w:rPr>
        <w:t xml:space="preserve"> </w:t>
      </w:r>
      <w:r>
        <w:t>request</w:t>
      </w:r>
      <w:r>
        <w:rPr>
          <w:spacing w:val="-57"/>
        </w:rPr>
        <w:t xml:space="preserve"> </w:t>
      </w:r>
      <w:r>
        <w:t>an</w:t>
      </w:r>
      <w:r>
        <w:rPr>
          <w:spacing w:val="-1"/>
        </w:rPr>
        <w:t xml:space="preserve"> </w:t>
      </w:r>
      <w:r>
        <w:t>account of</w:t>
      </w:r>
      <w:r>
        <w:rPr>
          <w:spacing w:val="-1"/>
        </w:rPr>
        <w:t xml:space="preserve"> </w:t>
      </w:r>
      <w:r>
        <w:t>these</w:t>
      </w:r>
      <w:r>
        <w:rPr>
          <w:spacing w:val="-1"/>
        </w:rPr>
        <w:t xml:space="preserve"> </w:t>
      </w:r>
      <w:r>
        <w:t>transactions.</w:t>
      </w:r>
    </w:p>
    <w:p w:rsidR="00D20657" w:rsidRDefault="00D20657">
      <w:pPr>
        <w:pStyle w:val="ListParagraph"/>
        <w:numPr>
          <w:ilvl w:val="2"/>
          <w:numId w:val="2"/>
        </w:numPr>
        <w:tabs>
          <w:tab w:val="left" w:pos="2988"/>
        </w:tabs>
        <w:kinsoku w:val="0"/>
        <w:overflowPunct w:val="0"/>
        <w:spacing w:line="360" w:lineRule="auto"/>
        <w:ind w:right="954"/>
      </w:pPr>
      <w:r>
        <w:tab/>
      </w:r>
      <w:bookmarkStart w:id="74" w:name="10.1.3.__He/she_shall_sign_deeds,_mortga"/>
      <w:bookmarkEnd w:id="74"/>
      <w:r>
        <w:t>He/she</w:t>
      </w:r>
      <w:r>
        <w:rPr>
          <w:spacing w:val="-3"/>
        </w:rPr>
        <w:t xml:space="preserve"> </w:t>
      </w:r>
      <w:r>
        <w:t>shall</w:t>
      </w:r>
      <w:r>
        <w:rPr>
          <w:spacing w:val="-2"/>
        </w:rPr>
        <w:t xml:space="preserve"> </w:t>
      </w:r>
      <w:r>
        <w:t>sign</w:t>
      </w:r>
      <w:r>
        <w:rPr>
          <w:spacing w:val="-2"/>
        </w:rPr>
        <w:t xml:space="preserve"> </w:t>
      </w:r>
      <w:r>
        <w:t>deeds, mortgages,</w:t>
      </w:r>
      <w:r>
        <w:rPr>
          <w:spacing w:val="-2"/>
        </w:rPr>
        <w:t xml:space="preserve"> </w:t>
      </w:r>
      <w:r>
        <w:t>notes,</w:t>
      </w:r>
      <w:r>
        <w:rPr>
          <w:spacing w:val="-2"/>
        </w:rPr>
        <w:t xml:space="preserve"> </w:t>
      </w:r>
      <w:r>
        <w:t>documents,</w:t>
      </w:r>
      <w:r>
        <w:rPr>
          <w:spacing w:val="-2"/>
        </w:rPr>
        <w:t xml:space="preserve"> </w:t>
      </w:r>
      <w:r>
        <w:t>contracts</w:t>
      </w:r>
      <w:r>
        <w:rPr>
          <w:spacing w:val="-1"/>
        </w:rPr>
        <w:t xml:space="preserve"> </w:t>
      </w:r>
      <w:r>
        <w:t>or</w:t>
      </w:r>
      <w:r>
        <w:rPr>
          <w:spacing w:val="-57"/>
        </w:rPr>
        <w:t xml:space="preserve"> </w:t>
      </w:r>
      <w:r>
        <w:t>other instruments which the Directors have authorized to be</w:t>
      </w:r>
      <w:r>
        <w:rPr>
          <w:spacing w:val="1"/>
        </w:rPr>
        <w:t xml:space="preserve"> </w:t>
      </w:r>
      <w:r>
        <w:t>executed.</w:t>
      </w:r>
    </w:p>
    <w:p w:rsidR="00D20657" w:rsidRDefault="00D20657">
      <w:pPr>
        <w:pStyle w:val="ListParagraph"/>
        <w:numPr>
          <w:ilvl w:val="2"/>
          <w:numId w:val="2"/>
        </w:numPr>
        <w:tabs>
          <w:tab w:val="left" w:pos="2988"/>
        </w:tabs>
        <w:kinsoku w:val="0"/>
        <w:overflowPunct w:val="0"/>
        <w:spacing w:before="1" w:line="360" w:lineRule="auto"/>
        <w:ind w:right="789"/>
      </w:pPr>
      <w:r>
        <w:tab/>
      </w:r>
      <w:bookmarkStart w:id="75" w:name="10.1.4.__The_President_will_be_responsib"/>
      <w:bookmarkEnd w:id="75"/>
      <w:r>
        <w:t>The</w:t>
      </w:r>
      <w:r>
        <w:rPr>
          <w:spacing w:val="-2"/>
        </w:rPr>
        <w:t xml:space="preserve"> </w:t>
      </w:r>
      <w:r>
        <w:t>President</w:t>
      </w:r>
      <w:r>
        <w:rPr>
          <w:spacing w:val="-1"/>
        </w:rPr>
        <w:t xml:space="preserve"> </w:t>
      </w:r>
      <w:r>
        <w:t>will</w:t>
      </w:r>
      <w:r>
        <w:rPr>
          <w:spacing w:val="-1"/>
        </w:rPr>
        <w:t xml:space="preserve"> </w:t>
      </w:r>
      <w:r>
        <w:t>be</w:t>
      </w:r>
      <w:r>
        <w:rPr>
          <w:spacing w:val="-1"/>
        </w:rPr>
        <w:t xml:space="preserve"> </w:t>
      </w:r>
      <w:r>
        <w:t>responsible</w:t>
      </w:r>
      <w:r>
        <w:rPr>
          <w:spacing w:val="-2"/>
        </w:rPr>
        <w:t xml:space="preserve"> </w:t>
      </w:r>
      <w:r>
        <w:t>for</w:t>
      </w:r>
      <w:r>
        <w:rPr>
          <w:spacing w:val="-2"/>
        </w:rPr>
        <w:t xml:space="preserve"> </w:t>
      </w:r>
      <w:r>
        <w:t>setting</w:t>
      </w:r>
      <w:r>
        <w:rPr>
          <w:spacing w:val="-4"/>
        </w:rPr>
        <w:t xml:space="preserve"> </w:t>
      </w:r>
      <w:r>
        <w:t>the</w:t>
      </w:r>
      <w:r>
        <w:rPr>
          <w:spacing w:val="-1"/>
        </w:rPr>
        <w:t xml:space="preserve"> </w:t>
      </w:r>
      <w:r>
        <w:t>time</w:t>
      </w:r>
      <w:r>
        <w:rPr>
          <w:spacing w:val="-2"/>
        </w:rPr>
        <w:t xml:space="preserve"> </w:t>
      </w:r>
      <w:r>
        <w:t>and</w:t>
      </w:r>
      <w:r>
        <w:rPr>
          <w:spacing w:val="-1"/>
        </w:rPr>
        <w:t xml:space="preserve"> </w:t>
      </w:r>
      <w:r>
        <w:t>agenda</w:t>
      </w:r>
      <w:r>
        <w:rPr>
          <w:spacing w:val="-2"/>
        </w:rPr>
        <w:t xml:space="preserve"> </w:t>
      </w:r>
      <w:r>
        <w:t>for</w:t>
      </w:r>
      <w:r>
        <w:rPr>
          <w:spacing w:val="-57"/>
        </w:rPr>
        <w:t xml:space="preserve"> </w:t>
      </w:r>
      <w:r>
        <w:t>all regular and special meetings of the Board of Directors, and will</w:t>
      </w:r>
      <w:r>
        <w:rPr>
          <w:spacing w:val="1"/>
        </w:rPr>
        <w:t xml:space="preserve"> </w:t>
      </w:r>
      <w:r>
        <w:t>be responsible for the orderly conduct of such meetings. In general</w:t>
      </w:r>
      <w:r>
        <w:rPr>
          <w:spacing w:val="1"/>
        </w:rPr>
        <w:t xml:space="preserve"> </w:t>
      </w:r>
      <w:r>
        <w:t>he/she shall</w:t>
      </w:r>
      <w:r>
        <w:rPr>
          <w:spacing w:val="1"/>
        </w:rPr>
        <w:t xml:space="preserve"> </w:t>
      </w:r>
      <w:r>
        <w:t>perform all</w:t>
      </w:r>
      <w:r>
        <w:rPr>
          <w:spacing w:val="1"/>
        </w:rPr>
        <w:t xml:space="preserve"> </w:t>
      </w:r>
      <w:r>
        <w:t>duties</w:t>
      </w:r>
      <w:r>
        <w:rPr>
          <w:spacing w:val="1"/>
        </w:rPr>
        <w:t xml:space="preserve"> </w:t>
      </w:r>
      <w:r>
        <w:t>incident</w:t>
      </w:r>
      <w:r>
        <w:rPr>
          <w:spacing w:val="1"/>
        </w:rPr>
        <w:t xml:space="preserve"> </w:t>
      </w:r>
      <w:r>
        <w:t>to</w:t>
      </w:r>
      <w:r>
        <w:rPr>
          <w:spacing w:val="1"/>
        </w:rPr>
        <w:t xml:space="preserve"> </w:t>
      </w:r>
      <w:r>
        <w:t>the Office of President,</w:t>
      </w:r>
      <w:r>
        <w:rPr>
          <w:spacing w:val="1"/>
        </w:rPr>
        <w:t xml:space="preserve"> </w:t>
      </w:r>
      <w:r>
        <w:t>and</w:t>
      </w:r>
      <w:r>
        <w:rPr>
          <w:spacing w:val="-1"/>
        </w:rPr>
        <w:t xml:space="preserve"> </w:t>
      </w:r>
      <w:r>
        <w:t>such</w:t>
      </w:r>
      <w:r>
        <w:rPr>
          <w:spacing w:val="-1"/>
        </w:rPr>
        <w:t xml:space="preserve"> </w:t>
      </w:r>
      <w:r>
        <w:t>other</w:t>
      </w:r>
      <w:r>
        <w:rPr>
          <w:spacing w:val="-1"/>
        </w:rPr>
        <w:t xml:space="preserve"> </w:t>
      </w:r>
      <w:r>
        <w:t>duties</w:t>
      </w:r>
      <w:r>
        <w:rPr>
          <w:spacing w:val="-1"/>
        </w:rPr>
        <w:t xml:space="preserve"> </w:t>
      </w:r>
      <w:r>
        <w:t>as</w:t>
      </w:r>
      <w:r>
        <w:rPr>
          <w:spacing w:val="2"/>
        </w:rPr>
        <w:t xml:space="preserve"> </w:t>
      </w:r>
      <w:r>
        <w:t>may</w:t>
      </w:r>
      <w:r>
        <w:rPr>
          <w:spacing w:val="-6"/>
        </w:rPr>
        <w:t xml:space="preserve"> </w:t>
      </w:r>
      <w:r>
        <w:t>be</w:t>
      </w:r>
      <w:r>
        <w:rPr>
          <w:spacing w:val="-1"/>
        </w:rPr>
        <w:t xml:space="preserve"> </w:t>
      </w:r>
      <w:r>
        <w:t>prescribed</w:t>
      </w:r>
      <w:r>
        <w:rPr>
          <w:spacing w:val="-1"/>
        </w:rPr>
        <w:t xml:space="preserve"> </w:t>
      </w:r>
      <w:r>
        <w:t>by</w:t>
      </w:r>
      <w:r>
        <w:rPr>
          <w:spacing w:val="-5"/>
        </w:rPr>
        <w:t xml:space="preserve"> </w:t>
      </w:r>
      <w:r>
        <w:t>the Board of</w:t>
      </w:r>
      <w:r>
        <w:rPr>
          <w:spacing w:val="-2"/>
        </w:rPr>
        <w:t xml:space="preserve"> </w:t>
      </w:r>
      <w:r>
        <w:t>Directors</w:t>
      </w:r>
      <w:r>
        <w:rPr>
          <w:spacing w:val="-57"/>
        </w:rPr>
        <w:t xml:space="preserve"> </w:t>
      </w:r>
      <w:r>
        <w:t>from</w:t>
      </w:r>
      <w:r>
        <w:rPr>
          <w:spacing w:val="-1"/>
        </w:rPr>
        <w:t xml:space="preserve"> </w:t>
      </w:r>
      <w:r>
        <w:t>time</w:t>
      </w:r>
      <w:r>
        <w:rPr>
          <w:spacing w:val="-1"/>
        </w:rPr>
        <w:t xml:space="preserve"> </w:t>
      </w:r>
      <w:r>
        <w:t>to time.</w:t>
      </w:r>
    </w:p>
    <w:p w:rsidR="00D20657" w:rsidRDefault="00D20657">
      <w:pPr>
        <w:pStyle w:val="ListParagraph"/>
        <w:numPr>
          <w:ilvl w:val="2"/>
          <w:numId w:val="2"/>
        </w:numPr>
        <w:tabs>
          <w:tab w:val="left" w:pos="2988"/>
        </w:tabs>
        <w:kinsoku w:val="0"/>
        <w:overflowPunct w:val="0"/>
        <w:spacing w:line="360" w:lineRule="auto"/>
        <w:ind w:right="921"/>
      </w:pPr>
      <w:r>
        <w:tab/>
      </w:r>
      <w:bookmarkStart w:id="76" w:name="10.1.5.__The_President_will_be_the_Board"/>
      <w:bookmarkEnd w:id="76"/>
      <w:r>
        <w:t>The President will be the Board of Director's primary point of</w:t>
      </w:r>
      <w:r>
        <w:rPr>
          <w:spacing w:val="1"/>
        </w:rPr>
        <w:t xml:space="preserve"> </w:t>
      </w:r>
      <w:r>
        <w:t>contact with the General Manager, and will be responsible for</w:t>
      </w:r>
      <w:r>
        <w:rPr>
          <w:spacing w:val="1"/>
        </w:rPr>
        <w:t xml:space="preserve"> </w:t>
      </w:r>
      <w:r>
        <w:t>communicating</w:t>
      </w:r>
      <w:r>
        <w:rPr>
          <w:spacing w:val="-5"/>
        </w:rPr>
        <w:t xml:space="preserve"> </w:t>
      </w:r>
      <w:r>
        <w:t>the</w:t>
      </w:r>
      <w:r>
        <w:rPr>
          <w:spacing w:val="-2"/>
        </w:rPr>
        <w:t xml:space="preserve"> </w:t>
      </w:r>
      <w:r>
        <w:t>directives</w:t>
      </w:r>
      <w:r>
        <w:rPr>
          <w:spacing w:val="-1"/>
        </w:rPr>
        <w:t xml:space="preserve"> </w:t>
      </w:r>
      <w:r>
        <w:t>of</w:t>
      </w:r>
      <w:r>
        <w:rPr>
          <w:spacing w:val="-2"/>
        </w:rPr>
        <w:t xml:space="preserve"> </w:t>
      </w:r>
      <w:r>
        <w:t>the</w:t>
      </w:r>
      <w:r>
        <w:rPr>
          <w:spacing w:val="-2"/>
        </w:rPr>
        <w:t xml:space="preserve"> </w:t>
      </w:r>
      <w:r>
        <w:t>Board</w:t>
      </w:r>
      <w:r>
        <w:rPr>
          <w:spacing w:val="-1"/>
        </w:rPr>
        <w:t xml:space="preserve"> </w:t>
      </w:r>
      <w:r>
        <w:t>to</w:t>
      </w:r>
      <w:r>
        <w:rPr>
          <w:spacing w:val="-1"/>
        </w:rPr>
        <w:t xml:space="preserve"> </w:t>
      </w:r>
      <w:r>
        <w:t>the General</w:t>
      </w:r>
      <w:r>
        <w:rPr>
          <w:spacing w:val="-2"/>
        </w:rPr>
        <w:t xml:space="preserve"> </w:t>
      </w:r>
      <w:r>
        <w:t>Manager.</w:t>
      </w:r>
      <w:r>
        <w:rPr>
          <w:spacing w:val="-57"/>
        </w:rPr>
        <w:t xml:space="preserve"> </w:t>
      </w:r>
      <w:r>
        <w:t>He/she</w:t>
      </w:r>
      <w:r>
        <w:rPr>
          <w:spacing w:val="-2"/>
        </w:rPr>
        <w:t xml:space="preserve"> </w:t>
      </w:r>
      <w:r>
        <w:t>after</w:t>
      </w:r>
      <w:r>
        <w:rPr>
          <w:spacing w:val="-1"/>
        </w:rPr>
        <w:t xml:space="preserve"> </w:t>
      </w:r>
      <w:r>
        <w:t>consultation</w:t>
      </w:r>
      <w:r>
        <w:rPr>
          <w:spacing w:val="1"/>
        </w:rPr>
        <w:t xml:space="preserve"> </w:t>
      </w:r>
      <w:r>
        <w:t>with</w:t>
      </w:r>
      <w:r>
        <w:rPr>
          <w:spacing w:val="-1"/>
        </w:rPr>
        <w:t xml:space="preserve"> </w:t>
      </w:r>
      <w:r>
        <w:t>the</w:t>
      </w:r>
      <w:r>
        <w:rPr>
          <w:spacing w:val="-1"/>
        </w:rPr>
        <w:t xml:space="preserve"> </w:t>
      </w:r>
      <w:r>
        <w:t>Board</w:t>
      </w:r>
      <w:r>
        <w:rPr>
          <w:spacing w:val="-1"/>
        </w:rPr>
        <w:t xml:space="preserve"> </w:t>
      </w:r>
      <w:r>
        <w:t>of</w:t>
      </w:r>
      <w:r>
        <w:rPr>
          <w:spacing w:val="-1"/>
        </w:rPr>
        <w:t xml:space="preserve"> </w:t>
      </w:r>
      <w:r>
        <w:t>Directors</w:t>
      </w:r>
      <w:r>
        <w:rPr>
          <w:spacing w:val="-1"/>
        </w:rPr>
        <w:t xml:space="preserve"> </w:t>
      </w:r>
      <w:r>
        <w:t>will be</w:t>
      </w:r>
    </w:p>
    <w:p w:rsidR="00D20657" w:rsidRDefault="00D20657">
      <w:pPr>
        <w:pStyle w:val="ListParagraph"/>
        <w:numPr>
          <w:ilvl w:val="2"/>
          <w:numId w:val="2"/>
        </w:numPr>
        <w:tabs>
          <w:tab w:val="left" w:pos="2988"/>
        </w:tabs>
        <w:kinsoku w:val="0"/>
        <w:overflowPunct w:val="0"/>
        <w:spacing w:line="360" w:lineRule="auto"/>
        <w:ind w:right="921"/>
        <w:sectPr w:rsidR="00D20657">
          <w:pgSz w:w="12240" w:h="15840"/>
          <w:pgMar w:top="1360" w:right="680" w:bottom="980" w:left="1220" w:header="0" w:footer="787" w:gutter="0"/>
          <w:cols w:space="720"/>
          <w:noEndnote/>
        </w:sectPr>
      </w:pPr>
    </w:p>
    <w:p w:rsidR="00D20657" w:rsidRDefault="00D20657">
      <w:pPr>
        <w:pStyle w:val="BodyText"/>
        <w:kinsoku w:val="0"/>
        <w:overflowPunct w:val="0"/>
        <w:spacing w:before="79" w:line="360" w:lineRule="auto"/>
        <w:ind w:left="2927" w:right="825"/>
      </w:pPr>
      <w:proofErr w:type="gramStart"/>
      <w:r>
        <w:lastRenderedPageBreak/>
        <w:t>responsible</w:t>
      </w:r>
      <w:proofErr w:type="gramEnd"/>
      <w:r>
        <w:t xml:space="preserve"> for evaluating the performance of the General Manager</w:t>
      </w:r>
      <w:r>
        <w:rPr>
          <w:spacing w:val="1"/>
        </w:rPr>
        <w:t xml:space="preserve"> </w:t>
      </w:r>
      <w:r>
        <w:t>and will convey to the General Manager and the Board of</w:t>
      </w:r>
      <w:r>
        <w:rPr>
          <w:spacing w:val="1"/>
        </w:rPr>
        <w:t xml:space="preserve"> </w:t>
      </w:r>
      <w:r>
        <w:t>Directors</w:t>
      </w:r>
      <w:r>
        <w:rPr>
          <w:spacing w:val="-57"/>
        </w:rPr>
        <w:t xml:space="preserve"> </w:t>
      </w:r>
      <w:r>
        <w:t>the results of the evaluation on an annual basis.</w:t>
      </w:r>
      <w:r>
        <w:rPr>
          <w:spacing w:val="1"/>
        </w:rPr>
        <w:t xml:space="preserve"> </w:t>
      </w:r>
      <w:r>
        <w:t>The President will</w:t>
      </w:r>
      <w:r>
        <w:rPr>
          <w:spacing w:val="1"/>
        </w:rPr>
        <w:t xml:space="preserve"> </w:t>
      </w:r>
      <w:r>
        <w:t>have the authority to set the terms of the General Manager's contract</w:t>
      </w:r>
      <w:r>
        <w:rPr>
          <w:spacing w:val="-58"/>
        </w:rPr>
        <w:t xml:space="preserve"> </w:t>
      </w:r>
      <w:r>
        <w:t>for</w:t>
      </w:r>
      <w:r>
        <w:rPr>
          <w:spacing w:val="-2"/>
        </w:rPr>
        <w:t xml:space="preserve"> </w:t>
      </w:r>
      <w:r>
        <w:t>employment</w:t>
      </w:r>
      <w:r>
        <w:rPr>
          <w:spacing w:val="-1"/>
        </w:rPr>
        <w:t xml:space="preserve"> </w:t>
      </w:r>
      <w:r>
        <w:t>subject to</w:t>
      </w:r>
      <w:r>
        <w:rPr>
          <w:spacing w:val="-1"/>
        </w:rPr>
        <w:t xml:space="preserve"> </w:t>
      </w:r>
      <w:r>
        <w:t>the</w:t>
      </w:r>
      <w:r>
        <w:rPr>
          <w:spacing w:val="-2"/>
        </w:rPr>
        <w:t xml:space="preserve"> </w:t>
      </w:r>
      <w:r>
        <w:t>approval of</w:t>
      </w:r>
      <w:r>
        <w:rPr>
          <w:spacing w:val="-2"/>
        </w:rPr>
        <w:t xml:space="preserve"> </w:t>
      </w:r>
      <w:r>
        <w:t>the</w:t>
      </w:r>
      <w:r>
        <w:rPr>
          <w:spacing w:val="-1"/>
        </w:rPr>
        <w:t xml:space="preserve"> </w:t>
      </w:r>
      <w:r>
        <w:t>Board</w:t>
      </w:r>
      <w:r>
        <w:rPr>
          <w:spacing w:val="-1"/>
        </w:rPr>
        <w:t xml:space="preserve"> </w:t>
      </w:r>
      <w:r>
        <w:t>of</w:t>
      </w:r>
      <w:r>
        <w:rPr>
          <w:spacing w:val="-2"/>
        </w:rPr>
        <w:t xml:space="preserve"> </w:t>
      </w:r>
      <w:r>
        <w:t>Directors.</w:t>
      </w:r>
    </w:p>
    <w:p w:rsidR="00D20657" w:rsidRDefault="00D20657">
      <w:pPr>
        <w:pStyle w:val="BodyText"/>
        <w:kinsoku w:val="0"/>
        <w:overflowPunct w:val="0"/>
        <w:spacing w:before="9"/>
        <w:rPr>
          <w:sz w:val="20"/>
          <w:szCs w:val="20"/>
        </w:rPr>
      </w:pPr>
    </w:p>
    <w:p w:rsidR="00D20657" w:rsidRDefault="00D20657">
      <w:pPr>
        <w:pStyle w:val="Heading1"/>
        <w:numPr>
          <w:ilvl w:val="1"/>
          <w:numId w:val="2"/>
        </w:numPr>
        <w:tabs>
          <w:tab w:val="left" w:pos="1660"/>
        </w:tabs>
        <w:kinsoku w:val="0"/>
        <w:overflowPunct w:val="0"/>
      </w:pPr>
      <w:bookmarkStart w:id="77" w:name="10.2._THE_VICE_PRESIDENT"/>
      <w:bookmarkEnd w:id="77"/>
      <w:r>
        <w:t>THE</w:t>
      </w:r>
      <w:r>
        <w:rPr>
          <w:spacing w:val="-6"/>
        </w:rPr>
        <w:t xml:space="preserve"> </w:t>
      </w:r>
      <w:r>
        <w:t>VICE</w:t>
      </w:r>
      <w:r>
        <w:rPr>
          <w:spacing w:val="-6"/>
        </w:rPr>
        <w:t xml:space="preserve"> </w:t>
      </w:r>
      <w:r>
        <w:t>PRESIDENT</w:t>
      </w:r>
    </w:p>
    <w:p w:rsidR="00D20657" w:rsidRDefault="00D20657">
      <w:pPr>
        <w:pStyle w:val="ListParagraph"/>
        <w:numPr>
          <w:ilvl w:val="2"/>
          <w:numId w:val="2"/>
        </w:numPr>
        <w:tabs>
          <w:tab w:val="left" w:pos="2990"/>
        </w:tabs>
        <w:kinsoku w:val="0"/>
        <w:overflowPunct w:val="0"/>
        <w:spacing w:before="60" w:line="360" w:lineRule="auto"/>
        <w:ind w:right="809"/>
      </w:pPr>
      <w:r>
        <w:tab/>
      </w:r>
      <w:bookmarkStart w:id="78" w:name="10.2.1.__In_the_absence_of_the_President"/>
      <w:bookmarkEnd w:id="78"/>
      <w:r>
        <w:t>In the absence of the President, or in the event of his death, inability</w:t>
      </w:r>
      <w:r>
        <w:rPr>
          <w:spacing w:val="-58"/>
        </w:rPr>
        <w:t xml:space="preserve"> </w:t>
      </w:r>
      <w:r>
        <w:t>or refusal to act, the Vice President, or Secretary, or Treasurer, in</w:t>
      </w:r>
      <w:r>
        <w:rPr>
          <w:spacing w:val="1"/>
        </w:rPr>
        <w:t xml:space="preserve"> </w:t>
      </w:r>
      <w:r>
        <w:t>that order shall perform the duties of the President, and when so</w:t>
      </w:r>
      <w:r>
        <w:rPr>
          <w:spacing w:val="1"/>
        </w:rPr>
        <w:t xml:space="preserve"> </w:t>
      </w:r>
      <w:r>
        <w:t>acting, shall have all the powers of and be subject to all the</w:t>
      </w:r>
      <w:r>
        <w:rPr>
          <w:spacing w:val="1"/>
        </w:rPr>
        <w:t xml:space="preserve"> </w:t>
      </w:r>
      <w:r>
        <w:t>restrictions</w:t>
      </w:r>
      <w:r>
        <w:rPr>
          <w:spacing w:val="-1"/>
        </w:rPr>
        <w:t xml:space="preserve"> </w:t>
      </w:r>
      <w:r>
        <w:t>upon the</w:t>
      </w:r>
      <w:r>
        <w:rPr>
          <w:spacing w:val="-1"/>
        </w:rPr>
        <w:t xml:space="preserve"> </w:t>
      </w:r>
      <w:r>
        <w:t>President.</w:t>
      </w:r>
    </w:p>
    <w:p w:rsidR="00D20657" w:rsidRDefault="00D20657">
      <w:pPr>
        <w:pStyle w:val="BodyText"/>
        <w:kinsoku w:val="0"/>
        <w:overflowPunct w:val="0"/>
        <w:rPr>
          <w:sz w:val="21"/>
          <w:szCs w:val="21"/>
        </w:rPr>
      </w:pPr>
    </w:p>
    <w:p w:rsidR="00D20657" w:rsidRDefault="00D20657">
      <w:pPr>
        <w:pStyle w:val="Heading1"/>
        <w:numPr>
          <w:ilvl w:val="1"/>
          <w:numId w:val="2"/>
        </w:numPr>
        <w:tabs>
          <w:tab w:val="left" w:pos="1660"/>
        </w:tabs>
        <w:kinsoku w:val="0"/>
        <w:overflowPunct w:val="0"/>
        <w:ind w:hanging="721"/>
      </w:pPr>
      <w:bookmarkStart w:id="79" w:name="10.3._THE_SECRETARY"/>
      <w:bookmarkEnd w:id="79"/>
      <w:r>
        <w:t>THE</w:t>
      </w:r>
      <w:r>
        <w:rPr>
          <w:spacing w:val="-8"/>
        </w:rPr>
        <w:t xml:space="preserve"> </w:t>
      </w:r>
      <w:r>
        <w:t>SECRETARY</w:t>
      </w:r>
    </w:p>
    <w:p w:rsidR="00D20657" w:rsidRDefault="00D20657">
      <w:pPr>
        <w:pStyle w:val="ListParagraph"/>
        <w:numPr>
          <w:ilvl w:val="2"/>
          <w:numId w:val="2"/>
        </w:numPr>
        <w:tabs>
          <w:tab w:val="left" w:pos="2988"/>
        </w:tabs>
        <w:kinsoku w:val="0"/>
        <w:overflowPunct w:val="0"/>
        <w:spacing w:before="60" w:line="360" w:lineRule="auto"/>
        <w:ind w:right="772"/>
      </w:pPr>
      <w:r>
        <w:tab/>
      </w:r>
      <w:bookmarkStart w:id="80" w:name="10.3.1.__The_Secretary_shall_keep_full_m"/>
      <w:bookmarkEnd w:id="80"/>
      <w:r>
        <w:t>The Secretary shall keep full minutes of all the meetings of the</w:t>
      </w:r>
      <w:r>
        <w:rPr>
          <w:spacing w:val="1"/>
        </w:rPr>
        <w:t xml:space="preserve"> </w:t>
      </w:r>
      <w:r>
        <w:t>members and directors. He/she shall be responsible for the proper</w:t>
      </w:r>
      <w:r>
        <w:rPr>
          <w:spacing w:val="1"/>
        </w:rPr>
        <w:t xml:space="preserve"> </w:t>
      </w:r>
      <w:r>
        <w:t>custody of official documents and seal of the Association, shall</w:t>
      </w:r>
      <w:r>
        <w:rPr>
          <w:spacing w:val="1"/>
        </w:rPr>
        <w:t xml:space="preserve"> </w:t>
      </w:r>
      <w:r>
        <w:t>perform such other duties as may be prescribed by the Board of</w:t>
      </w:r>
      <w:r>
        <w:rPr>
          <w:spacing w:val="1"/>
        </w:rPr>
        <w:t xml:space="preserve"> </w:t>
      </w:r>
      <w:r>
        <w:t>Directors or the President, and shall perform all the duties incident to</w:t>
      </w:r>
      <w:r>
        <w:rPr>
          <w:spacing w:val="-58"/>
        </w:rPr>
        <w:t xml:space="preserve"> </w:t>
      </w:r>
      <w:r>
        <w:t>the</w:t>
      </w:r>
      <w:r>
        <w:rPr>
          <w:spacing w:val="-2"/>
        </w:rPr>
        <w:t xml:space="preserve"> </w:t>
      </w:r>
      <w:r>
        <w:t>office</w:t>
      </w:r>
      <w:r>
        <w:rPr>
          <w:spacing w:val="-1"/>
        </w:rPr>
        <w:t xml:space="preserve"> </w:t>
      </w:r>
      <w:r>
        <w:t>of</w:t>
      </w:r>
      <w:r>
        <w:rPr>
          <w:spacing w:val="-1"/>
        </w:rPr>
        <w:t xml:space="preserve"> </w:t>
      </w:r>
      <w:r>
        <w:t>the</w:t>
      </w:r>
      <w:r>
        <w:rPr>
          <w:spacing w:val="-1"/>
        </w:rPr>
        <w:t xml:space="preserve"> </w:t>
      </w:r>
      <w:r>
        <w:t>Secretary</w:t>
      </w:r>
      <w:r>
        <w:rPr>
          <w:spacing w:val="-3"/>
        </w:rPr>
        <w:t xml:space="preserve"> </w:t>
      </w:r>
      <w:r>
        <w:t>of</w:t>
      </w:r>
      <w:r>
        <w:rPr>
          <w:spacing w:val="-1"/>
        </w:rPr>
        <w:t xml:space="preserve"> </w:t>
      </w:r>
      <w:r>
        <w:t>the</w:t>
      </w:r>
      <w:r>
        <w:rPr>
          <w:spacing w:val="1"/>
        </w:rPr>
        <w:t xml:space="preserve"> </w:t>
      </w:r>
      <w:r>
        <w:t>Association.</w:t>
      </w:r>
    </w:p>
    <w:p w:rsidR="00D20657" w:rsidRDefault="00D20657">
      <w:pPr>
        <w:pStyle w:val="ListParagraph"/>
        <w:numPr>
          <w:ilvl w:val="2"/>
          <w:numId w:val="2"/>
        </w:numPr>
        <w:tabs>
          <w:tab w:val="left" w:pos="2988"/>
        </w:tabs>
        <w:kinsoku w:val="0"/>
        <w:overflowPunct w:val="0"/>
        <w:spacing w:line="360" w:lineRule="auto"/>
        <w:ind w:right="835"/>
      </w:pPr>
      <w:r>
        <w:tab/>
      </w:r>
      <w:bookmarkStart w:id="81" w:name="10.3.2.__The_Secretary_shall_prepare_and"/>
      <w:bookmarkEnd w:id="81"/>
      <w:r>
        <w:t>The</w:t>
      </w:r>
      <w:r>
        <w:rPr>
          <w:spacing w:val="-3"/>
        </w:rPr>
        <w:t xml:space="preserve"> </w:t>
      </w:r>
      <w:r>
        <w:t>Secretary</w:t>
      </w:r>
      <w:r>
        <w:rPr>
          <w:spacing w:val="-6"/>
        </w:rPr>
        <w:t xml:space="preserve"> </w:t>
      </w:r>
      <w:r>
        <w:t>shall</w:t>
      </w:r>
      <w:r>
        <w:rPr>
          <w:spacing w:val="-1"/>
        </w:rPr>
        <w:t xml:space="preserve"> </w:t>
      </w:r>
      <w:r>
        <w:t>prepare</w:t>
      </w:r>
      <w:r>
        <w:rPr>
          <w:spacing w:val="-2"/>
        </w:rPr>
        <w:t xml:space="preserve"> </w:t>
      </w:r>
      <w:r>
        <w:t>and</w:t>
      </w:r>
      <w:r>
        <w:rPr>
          <w:spacing w:val="1"/>
        </w:rPr>
        <w:t xml:space="preserve"> </w:t>
      </w:r>
      <w:r>
        <w:t>report</w:t>
      </w:r>
      <w:r>
        <w:rPr>
          <w:spacing w:val="-1"/>
        </w:rPr>
        <w:t xml:space="preserve"> </w:t>
      </w:r>
      <w:r>
        <w:t>to</w:t>
      </w:r>
      <w:r>
        <w:rPr>
          <w:spacing w:val="-1"/>
        </w:rPr>
        <w:t xml:space="preserve"> </w:t>
      </w:r>
      <w:r>
        <w:t>the general</w:t>
      </w:r>
      <w:r>
        <w:rPr>
          <w:spacing w:val="-1"/>
        </w:rPr>
        <w:t xml:space="preserve"> </w:t>
      </w:r>
      <w:r>
        <w:t>membership</w:t>
      </w:r>
      <w:r>
        <w:rPr>
          <w:spacing w:val="-1"/>
        </w:rPr>
        <w:t xml:space="preserve"> </w:t>
      </w:r>
      <w:r>
        <w:t>at</w:t>
      </w:r>
      <w:r>
        <w:rPr>
          <w:spacing w:val="-57"/>
        </w:rPr>
        <w:t xml:space="preserve"> </w:t>
      </w:r>
      <w:r>
        <w:t>the annual meeting of the Association an affidavit of mailing of the</w:t>
      </w:r>
      <w:r>
        <w:rPr>
          <w:spacing w:val="1"/>
        </w:rPr>
        <w:t xml:space="preserve"> </w:t>
      </w:r>
      <w:r>
        <w:t>proper</w:t>
      </w:r>
      <w:r>
        <w:rPr>
          <w:spacing w:val="-2"/>
        </w:rPr>
        <w:t xml:space="preserve"> </w:t>
      </w:r>
      <w:r>
        <w:t>notice</w:t>
      </w:r>
      <w:r>
        <w:rPr>
          <w:spacing w:val="-1"/>
        </w:rPr>
        <w:t xml:space="preserve"> </w:t>
      </w:r>
      <w:r>
        <w:t>of</w:t>
      </w:r>
      <w:r>
        <w:rPr>
          <w:spacing w:val="-1"/>
        </w:rPr>
        <w:t xml:space="preserve"> </w:t>
      </w:r>
      <w:r>
        <w:t>the</w:t>
      </w:r>
      <w:r>
        <w:rPr>
          <w:spacing w:val="-1"/>
        </w:rPr>
        <w:t xml:space="preserve"> </w:t>
      </w:r>
      <w:r>
        <w:t>Annual Meeting.</w:t>
      </w:r>
    </w:p>
    <w:p w:rsidR="00D20657" w:rsidRDefault="00D20657">
      <w:pPr>
        <w:pStyle w:val="ListParagraph"/>
        <w:numPr>
          <w:ilvl w:val="2"/>
          <w:numId w:val="2"/>
        </w:numPr>
        <w:tabs>
          <w:tab w:val="left" w:pos="2988"/>
        </w:tabs>
        <w:kinsoku w:val="0"/>
        <w:overflowPunct w:val="0"/>
        <w:spacing w:line="360" w:lineRule="auto"/>
        <w:ind w:right="760"/>
      </w:pPr>
      <w:r>
        <w:tab/>
      </w:r>
      <w:bookmarkStart w:id="82" w:name="10.3.3.__He/she_shall_sign_deeds,_mortga"/>
      <w:bookmarkEnd w:id="82"/>
      <w:r>
        <w:t>He/she shall sign deeds, mortgages, notes, documents, contracts or</w:t>
      </w:r>
      <w:r>
        <w:rPr>
          <w:spacing w:val="1"/>
        </w:rPr>
        <w:t xml:space="preserve"> </w:t>
      </w:r>
      <w:r>
        <w:t>other</w:t>
      </w:r>
      <w:r>
        <w:rPr>
          <w:spacing w:val="-2"/>
        </w:rPr>
        <w:t xml:space="preserve"> </w:t>
      </w:r>
      <w:r>
        <w:t>instruments</w:t>
      </w:r>
      <w:r>
        <w:rPr>
          <w:spacing w:val="-1"/>
        </w:rPr>
        <w:t xml:space="preserve"> </w:t>
      </w:r>
      <w:r>
        <w:t>which</w:t>
      </w:r>
      <w:r>
        <w:rPr>
          <w:spacing w:val="-1"/>
        </w:rPr>
        <w:t xml:space="preserve"> </w:t>
      </w:r>
      <w:r>
        <w:t>the</w:t>
      </w:r>
      <w:r>
        <w:rPr>
          <w:spacing w:val="-2"/>
        </w:rPr>
        <w:t xml:space="preserve"> </w:t>
      </w:r>
      <w:r>
        <w:t>Board</w:t>
      </w:r>
      <w:r>
        <w:rPr>
          <w:spacing w:val="-1"/>
        </w:rPr>
        <w:t xml:space="preserve"> </w:t>
      </w:r>
      <w:r>
        <w:t>of</w:t>
      </w:r>
      <w:r>
        <w:rPr>
          <w:spacing w:val="-2"/>
        </w:rPr>
        <w:t xml:space="preserve"> </w:t>
      </w:r>
      <w:r>
        <w:t>Directors</w:t>
      </w:r>
      <w:r>
        <w:rPr>
          <w:spacing w:val="-1"/>
        </w:rPr>
        <w:t xml:space="preserve"> </w:t>
      </w:r>
      <w:r>
        <w:t>have</w:t>
      </w:r>
      <w:r>
        <w:rPr>
          <w:spacing w:val="-2"/>
        </w:rPr>
        <w:t xml:space="preserve"> </w:t>
      </w:r>
      <w:r>
        <w:t>authorized</w:t>
      </w:r>
      <w:r>
        <w:rPr>
          <w:spacing w:val="-1"/>
        </w:rPr>
        <w:t xml:space="preserve"> </w:t>
      </w:r>
      <w:r>
        <w:t>to be</w:t>
      </w:r>
      <w:r>
        <w:rPr>
          <w:spacing w:val="-57"/>
        </w:rPr>
        <w:t xml:space="preserve"> </w:t>
      </w:r>
      <w:r>
        <w:t>executed.</w:t>
      </w:r>
    </w:p>
    <w:p w:rsidR="00D20657" w:rsidRDefault="00D20657">
      <w:pPr>
        <w:pStyle w:val="BodyText"/>
        <w:kinsoku w:val="0"/>
        <w:overflowPunct w:val="0"/>
        <w:spacing w:before="10"/>
        <w:rPr>
          <w:sz w:val="20"/>
          <w:szCs w:val="20"/>
        </w:rPr>
      </w:pPr>
    </w:p>
    <w:p w:rsidR="00D20657" w:rsidRDefault="00D20657">
      <w:pPr>
        <w:pStyle w:val="Heading1"/>
        <w:numPr>
          <w:ilvl w:val="1"/>
          <w:numId w:val="2"/>
        </w:numPr>
        <w:tabs>
          <w:tab w:val="left" w:pos="1660"/>
        </w:tabs>
        <w:kinsoku w:val="0"/>
        <w:overflowPunct w:val="0"/>
        <w:ind w:hanging="721"/>
      </w:pPr>
      <w:bookmarkStart w:id="83" w:name="10.4._THE_TREASURER"/>
      <w:bookmarkEnd w:id="83"/>
      <w:r>
        <w:t>THE</w:t>
      </w:r>
      <w:r>
        <w:rPr>
          <w:spacing w:val="-10"/>
        </w:rPr>
        <w:t xml:space="preserve"> </w:t>
      </w:r>
      <w:r>
        <w:t>TREASURER</w:t>
      </w:r>
    </w:p>
    <w:p w:rsidR="00D20657" w:rsidRDefault="00D20657">
      <w:pPr>
        <w:pStyle w:val="ListParagraph"/>
        <w:numPr>
          <w:ilvl w:val="2"/>
          <w:numId w:val="2"/>
        </w:numPr>
        <w:tabs>
          <w:tab w:val="left" w:pos="3048"/>
        </w:tabs>
        <w:kinsoku w:val="0"/>
        <w:overflowPunct w:val="0"/>
        <w:spacing w:before="60" w:line="360" w:lineRule="auto"/>
        <w:ind w:right="763"/>
      </w:pPr>
      <w:r>
        <w:tab/>
      </w:r>
      <w:bookmarkStart w:id="84" w:name="10.4.1.___The_Treasurer_will_be_responsi"/>
      <w:bookmarkEnd w:id="84"/>
      <w:r>
        <w:t>The</w:t>
      </w:r>
      <w:r>
        <w:rPr>
          <w:spacing w:val="-3"/>
        </w:rPr>
        <w:t xml:space="preserve"> </w:t>
      </w:r>
      <w:r>
        <w:t>Treasurer</w:t>
      </w:r>
      <w:r>
        <w:rPr>
          <w:spacing w:val="-2"/>
        </w:rPr>
        <w:t xml:space="preserve"> </w:t>
      </w:r>
      <w:r>
        <w:t>will</w:t>
      </w:r>
      <w:r>
        <w:rPr>
          <w:spacing w:val="-1"/>
        </w:rPr>
        <w:t xml:space="preserve"> </w:t>
      </w:r>
      <w:r>
        <w:t>be</w:t>
      </w:r>
      <w:r>
        <w:rPr>
          <w:spacing w:val="-2"/>
        </w:rPr>
        <w:t xml:space="preserve"> </w:t>
      </w:r>
      <w:r>
        <w:t>responsible</w:t>
      </w:r>
      <w:r>
        <w:rPr>
          <w:spacing w:val="-2"/>
        </w:rPr>
        <w:t xml:space="preserve"> </w:t>
      </w:r>
      <w:r>
        <w:t>for</w:t>
      </w:r>
      <w:r>
        <w:rPr>
          <w:spacing w:val="-2"/>
        </w:rPr>
        <w:t xml:space="preserve"> </w:t>
      </w:r>
      <w:r>
        <w:t>ordering</w:t>
      </w:r>
      <w:r>
        <w:rPr>
          <w:spacing w:val="-1"/>
        </w:rPr>
        <w:t xml:space="preserve"> </w:t>
      </w:r>
      <w:r>
        <w:t>all</w:t>
      </w:r>
      <w:r>
        <w:rPr>
          <w:spacing w:val="-1"/>
        </w:rPr>
        <w:t xml:space="preserve"> </w:t>
      </w:r>
      <w:r>
        <w:t>audits</w:t>
      </w:r>
      <w:r>
        <w:rPr>
          <w:spacing w:val="-2"/>
        </w:rPr>
        <w:t xml:space="preserve"> </w:t>
      </w:r>
      <w:r>
        <w:t>of</w:t>
      </w:r>
      <w:r>
        <w:rPr>
          <w:spacing w:val="-2"/>
        </w:rPr>
        <w:t xml:space="preserve"> </w:t>
      </w:r>
      <w:r>
        <w:t>accounts</w:t>
      </w:r>
      <w:r>
        <w:rPr>
          <w:spacing w:val="-57"/>
        </w:rPr>
        <w:t xml:space="preserve"> </w:t>
      </w:r>
      <w:r>
        <w:t>and reporting the results of audits to the Board of Directors as</w:t>
      </w:r>
      <w:r>
        <w:rPr>
          <w:spacing w:val="1"/>
        </w:rPr>
        <w:t xml:space="preserve"> </w:t>
      </w:r>
      <w:r>
        <w:t>required in accordance with the By-laws and Policies of the</w:t>
      </w:r>
      <w:r>
        <w:rPr>
          <w:spacing w:val="1"/>
        </w:rPr>
        <w:t xml:space="preserve"> </w:t>
      </w:r>
      <w:r>
        <w:t>Association.</w:t>
      </w:r>
    </w:p>
    <w:p w:rsidR="00D20657" w:rsidRDefault="00D20657">
      <w:pPr>
        <w:pStyle w:val="ListParagraph"/>
        <w:numPr>
          <w:ilvl w:val="2"/>
          <w:numId w:val="2"/>
        </w:numPr>
        <w:tabs>
          <w:tab w:val="left" w:pos="3048"/>
        </w:tabs>
        <w:kinsoku w:val="0"/>
        <w:overflowPunct w:val="0"/>
        <w:spacing w:before="60" w:line="360" w:lineRule="auto"/>
        <w:ind w:right="763"/>
        <w:sectPr w:rsidR="00D20657">
          <w:pgSz w:w="12240" w:h="15840"/>
          <w:pgMar w:top="1360" w:right="680" w:bottom="980" w:left="1220" w:header="0" w:footer="787" w:gutter="0"/>
          <w:cols w:space="720"/>
          <w:noEndnote/>
        </w:sectPr>
      </w:pPr>
    </w:p>
    <w:p w:rsidR="00D20657" w:rsidRDefault="00D20657">
      <w:pPr>
        <w:pStyle w:val="ListParagraph"/>
        <w:numPr>
          <w:ilvl w:val="2"/>
          <w:numId w:val="2"/>
        </w:numPr>
        <w:tabs>
          <w:tab w:val="left" w:pos="2988"/>
        </w:tabs>
        <w:kinsoku w:val="0"/>
        <w:overflowPunct w:val="0"/>
        <w:spacing w:before="79" w:line="360" w:lineRule="auto"/>
        <w:ind w:right="760"/>
      </w:pPr>
      <w:r>
        <w:lastRenderedPageBreak/>
        <w:tab/>
      </w:r>
      <w:bookmarkStart w:id="85" w:name="10.4.2.__He/she_shall_sign_deeds,_mortga"/>
      <w:bookmarkEnd w:id="85"/>
      <w:r>
        <w:t>He/she shall sign deeds, mortgages, notes, documents, contracts or</w:t>
      </w:r>
      <w:r>
        <w:rPr>
          <w:spacing w:val="1"/>
        </w:rPr>
        <w:t xml:space="preserve"> </w:t>
      </w:r>
      <w:r>
        <w:t>other</w:t>
      </w:r>
      <w:r>
        <w:rPr>
          <w:spacing w:val="-2"/>
        </w:rPr>
        <w:t xml:space="preserve"> </w:t>
      </w:r>
      <w:r>
        <w:t>instruments</w:t>
      </w:r>
      <w:r>
        <w:rPr>
          <w:spacing w:val="-1"/>
        </w:rPr>
        <w:t xml:space="preserve"> </w:t>
      </w:r>
      <w:r>
        <w:t>which</w:t>
      </w:r>
      <w:r>
        <w:rPr>
          <w:spacing w:val="-1"/>
        </w:rPr>
        <w:t xml:space="preserve"> </w:t>
      </w:r>
      <w:r>
        <w:t>the</w:t>
      </w:r>
      <w:r>
        <w:rPr>
          <w:spacing w:val="-2"/>
        </w:rPr>
        <w:t xml:space="preserve"> </w:t>
      </w:r>
      <w:r>
        <w:t>Board</w:t>
      </w:r>
      <w:r>
        <w:rPr>
          <w:spacing w:val="-1"/>
        </w:rPr>
        <w:t xml:space="preserve"> </w:t>
      </w:r>
      <w:r>
        <w:t>of</w:t>
      </w:r>
      <w:r>
        <w:rPr>
          <w:spacing w:val="-2"/>
        </w:rPr>
        <w:t xml:space="preserve"> </w:t>
      </w:r>
      <w:r>
        <w:t>Directors</w:t>
      </w:r>
      <w:r>
        <w:rPr>
          <w:spacing w:val="-1"/>
        </w:rPr>
        <w:t xml:space="preserve"> </w:t>
      </w:r>
      <w:r>
        <w:t>have</w:t>
      </w:r>
      <w:r>
        <w:rPr>
          <w:spacing w:val="-2"/>
        </w:rPr>
        <w:t xml:space="preserve"> </w:t>
      </w:r>
      <w:r>
        <w:t>authorized</w:t>
      </w:r>
      <w:r>
        <w:rPr>
          <w:spacing w:val="-1"/>
        </w:rPr>
        <w:t xml:space="preserve"> </w:t>
      </w:r>
      <w:r>
        <w:t>to be</w:t>
      </w:r>
      <w:r>
        <w:rPr>
          <w:spacing w:val="-57"/>
        </w:rPr>
        <w:t xml:space="preserve"> </w:t>
      </w:r>
      <w:r>
        <w:t>executed.</w:t>
      </w:r>
    </w:p>
    <w:p w:rsidR="00D20657" w:rsidRDefault="00D20657">
      <w:pPr>
        <w:pStyle w:val="BodyText"/>
        <w:kinsoku w:val="0"/>
        <w:overflowPunct w:val="0"/>
        <w:spacing w:before="9"/>
        <w:rPr>
          <w:sz w:val="20"/>
          <w:szCs w:val="20"/>
        </w:rPr>
      </w:pPr>
    </w:p>
    <w:p w:rsidR="00D20657" w:rsidRDefault="00D20657">
      <w:pPr>
        <w:pStyle w:val="Heading1"/>
        <w:numPr>
          <w:ilvl w:val="1"/>
          <w:numId w:val="2"/>
        </w:numPr>
        <w:tabs>
          <w:tab w:val="left" w:pos="1780"/>
        </w:tabs>
        <w:kinsoku w:val="0"/>
        <w:overflowPunct w:val="0"/>
        <w:ind w:left="1780" w:hanging="840"/>
      </w:pPr>
      <w:bookmarkStart w:id="86" w:name="10.5.___VACANCIES"/>
      <w:bookmarkEnd w:id="86"/>
      <w:r>
        <w:t>VACANCIES</w:t>
      </w:r>
    </w:p>
    <w:p w:rsidR="00D20657" w:rsidRDefault="00D20657">
      <w:pPr>
        <w:pStyle w:val="ListParagraph"/>
        <w:numPr>
          <w:ilvl w:val="2"/>
          <w:numId w:val="2"/>
        </w:numPr>
        <w:tabs>
          <w:tab w:val="left" w:pos="2988"/>
        </w:tabs>
        <w:kinsoku w:val="0"/>
        <w:overflowPunct w:val="0"/>
        <w:spacing w:before="60" w:line="360" w:lineRule="auto"/>
        <w:ind w:right="888"/>
      </w:pPr>
      <w:r>
        <w:tab/>
      </w:r>
      <w:bookmarkStart w:id="87" w:name="10.5.1.__Any_vacancy_on_the_Board_of_Dir"/>
      <w:bookmarkEnd w:id="87"/>
      <w:r>
        <w:t>Any vacancy on the Board of Directors, occurring through death,</w:t>
      </w:r>
      <w:r>
        <w:rPr>
          <w:spacing w:val="1"/>
        </w:rPr>
        <w:t xml:space="preserve"> </w:t>
      </w:r>
      <w:r>
        <w:t>disability,</w:t>
      </w:r>
      <w:r>
        <w:rPr>
          <w:spacing w:val="-3"/>
        </w:rPr>
        <w:t xml:space="preserve"> </w:t>
      </w:r>
      <w:r>
        <w:t>disqualification,</w:t>
      </w:r>
      <w:r>
        <w:rPr>
          <w:spacing w:val="-2"/>
        </w:rPr>
        <w:t xml:space="preserve"> </w:t>
      </w:r>
      <w:r>
        <w:t>resignation,</w:t>
      </w:r>
      <w:r>
        <w:rPr>
          <w:spacing w:val="-2"/>
        </w:rPr>
        <w:t xml:space="preserve"> </w:t>
      </w:r>
      <w:r>
        <w:t>or</w:t>
      </w:r>
      <w:r>
        <w:rPr>
          <w:spacing w:val="-3"/>
        </w:rPr>
        <w:t xml:space="preserve"> </w:t>
      </w:r>
      <w:r>
        <w:t>other</w:t>
      </w:r>
      <w:r>
        <w:rPr>
          <w:spacing w:val="-1"/>
        </w:rPr>
        <w:t xml:space="preserve"> </w:t>
      </w:r>
      <w:r>
        <w:t>cause</w:t>
      </w:r>
      <w:r>
        <w:rPr>
          <w:spacing w:val="-3"/>
        </w:rPr>
        <w:t xml:space="preserve"> </w:t>
      </w:r>
      <w:r>
        <w:t>shall</w:t>
      </w:r>
      <w:r>
        <w:rPr>
          <w:spacing w:val="-2"/>
        </w:rPr>
        <w:t xml:space="preserve"> </w:t>
      </w:r>
      <w:r>
        <w:t>be</w:t>
      </w:r>
      <w:r>
        <w:rPr>
          <w:spacing w:val="-3"/>
        </w:rPr>
        <w:t xml:space="preserve"> </w:t>
      </w:r>
      <w:r>
        <w:t>filled</w:t>
      </w:r>
      <w:r>
        <w:rPr>
          <w:spacing w:val="-57"/>
        </w:rPr>
        <w:t xml:space="preserve"> </w:t>
      </w:r>
      <w:r>
        <w:t>for the unexpired term by appointment as determined by the</w:t>
      </w:r>
      <w:r>
        <w:rPr>
          <w:spacing w:val="1"/>
        </w:rPr>
        <w:t xml:space="preserve"> </w:t>
      </w:r>
      <w:r>
        <w:t>remaining Directors. The appointment shall take place, and be</w:t>
      </w:r>
      <w:r>
        <w:rPr>
          <w:spacing w:val="1"/>
        </w:rPr>
        <w:t xml:space="preserve"> </w:t>
      </w:r>
      <w:r>
        <w:t>appropriately recorded, at the next regular or special meeting of the</w:t>
      </w:r>
      <w:r>
        <w:rPr>
          <w:spacing w:val="-57"/>
        </w:rPr>
        <w:t xml:space="preserve"> </w:t>
      </w:r>
      <w:r>
        <w:t>Board</w:t>
      </w:r>
      <w:r>
        <w:rPr>
          <w:spacing w:val="1"/>
        </w:rPr>
        <w:t xml:space="preserve"> </w:t>
      </w:r>
      <w:r>
        <w:t>after</w:t>
      </w:r>
      <w:r>
        <w:rPr>
          <w:spacing w:val="-1"/>
        </w:rPr>
        <w:t xml:space="preserve"> </w:t>
      </w:r>
      <w:r>
        <w:t>vacancy</w:t>
      </w:r>
      <w:r>
        <w:rPr>
          <w:spacing w:val="-5"/>
        </w:rPr>
        <w:t xml:space="preserve"> </w:t>
      </w:r>
      <w:r>
        <w:t>occurs.</w:t>
      </w:r>
    </w:p>
    <w:p w:rsidR="00D20657" w:rsidRDefault="00D20657">
      <w:pPr>
        <w:pStyle w:val="BodyText"/>
        <w:kinsoku w:val="0"/>
        <w:overflowPunct w:val="0"/>
        <w:spacing w:before="10"/>
        <w:rPr>
          <w:sz w:val="20"/>
          <w:szCs w:val="20"/>
        </w:rPr>
      </w:pPr>
    </w:p>
    <w:p w:rsidR="00D20657" w:rsidRDefault="00D20657">
      <w:pPr>
        <w:pStyle w:val="Heading1"/>
        <w:numPr>
          <w:ilvl w:val="1"/>
          <w:numId w:val="2"/>
        </w:numPr>
        <w:tabs>
          <w:tab w:val="left" w:pos="1720"/>
        </w:tabs>
        <w:kinsoku w:val="0"/>
        <w:overflowPunct w:val="0"/>
        <w:ind w:left="1720" w:hanging="781"/>
      </w:pPr>
      <w:bookmarkStart w:id="88" w:name="10.6.__RESIGNATION"/>
      <w:bookmarkEnd w:id="88"/>
      <w:r>
        <w:t>RESIGNATION</w:t>
      </w:r>
    </w:p>
    <w:p w:rsidR="00D20657" w:rsidRDefault="00D20657">
      <w:pPr>
        <w:pStyle w:val="ListParagraph"/>
        <w:numPr>
          <w:ilvl w:val="2"/>
          <w:numId w:val="2"/>
        </w:numPr>
        <w:tabs>
          <w:tab w:val="left" w:pos="2928"/>
        </w:tabs>
        <w:kinsoku w:val="0"/>
        <w:overflowPunct w:val="0"/>
        <w:spacing w:before="60" w:line="360" w:lineRule="auto"/>
        <w:ind w:right="946"/>
      </w:pPr>
      <w:bookmarkStart w:id="89" w:name="10.6.1._Any_Director_or_any_Officer_may_"/>
      <w:bookmarkEnd w:id="89"/>
      <w:r>
        <w:t>Any Director or any Officer may resign his office at any time; such</w:t>
      </w:r>
      <w:r>
        <w:rPr>
          <w:spacing w:val="-58"/>
        </w:rPr>
        <w:t xml:space="preserve"> </w:t>
      </w:r>
      <w:r>
        <w:t>resignation is to be made in writing and will take effect on the date</w:t>
      </w:r>
      <w:r>
        <w:rPr>
          <w:spacing w:val="-57"/>
        </w:rPr>
        <w:t xml:space="preserve"> </w:t>
      </w:r>
      <w:r>
        <w:t>the same is received by the Association unless some other date is</w:t>
      </w:r>
      <w:r>
        <w:rPr>
          <w:spacing w:val="1"/>
        </w:rPr>
        <w:t xml:space="preserve"> </w:t>
      </w:r>
      <w:r>
        <w:t>specified in the resignation. The acceptance of the resignation shall</w:t>
      </w:r>
      <w:r>
        <w:rPr>
          <w:spacing w:val="-57"/>
        </w:rPr>
        <w:t xml:space="preserve"> </w:t>
      </w:r>
      <w:r>
        <w:t>not</w:t>
      </w:r>
      <w:r>
        <w:rPr>
          <w:spacing w:val="-1"/>
        </w:rPr>
        <w:t xml:space="preserve"> </w:t>
      </w:r>
      <w:r>
        <w:t>be</w:t>
      </w:r>
      <w:r>
        <w:rPr>
          <w:spacing w:val="-1"/>
        </w:rPr>
        <w:t xml:space="preserve"> </w:t>
      </w:r>
      <w:r>
        <w:t>necessary</w:t>
      </w:r>
      <w:r>
        <w:rPr>
          <w:spacing w:val="-5"/>
        </w:rPr>
        <w:t xml:space="preserve"> </w:t>
      </w:r>
      <w:r>
        <w:t>to make</w:t>
      </w:r>
      <w:r>
        <w:rPr>
          <w:spacing w:val="1"/>
        </w:rPr>
        <w:t xml:space="preserve"> </w:t>
      </w:r>
      <w:r>
        <w:t>it effective.</w:t>
      </w:r>
    </w:p>
    <w:p w:rsidR="00D20657" w:rsidRDefault="00D20657">
      <w:pPr>
        <w:pStyle w:val="BodyText"/>
        <w:kinsoku w:val="0"/>
        <w:overflowPunct w:val="0"/>
        <w:rPr>
          <w:sz w:val="21"/>
          <w:szCs w:val="21"/>
        </w:rPr>
      </w:pPr>
    </w:p>
    <w:p w:rsidR="00D20657" w:rsidRDefault="00D20657">
      <w:pPr>
        <w:pStyle w:val="Heading1"/>
        <w:numPr>
          <w:ilvl w:val="0"/>
          <w:numId w:val="2"/>
        </w:numPr>
        <w:tabs>
          <w:tab w:val="left" w:pos="1000"/>
        </w:tabs>
        <w:kinsoku w:val="0"/>
        <w:overflowPunct w:val="0"/>
        <w:ind w:left="1000" w:hanging="361"/>
      </w:pPr>
      <w:bookmarkStart w:id="90" w:name="11.__NOTICES_OF_BOARD_MEETINGS"/>
      <w:bookmarkEnd w:id="90"/>
      <w:r>
        <w:t>NOTICES</w:t>
      </w:r>
      <w:r>
        <w:rPr>
          <w:spacing w:val="-6"/>
        </w:rPr>
        <w:t xml:space="preserve"> </w:t>
      </w:r>
      <w:r>
        <w:t>OF</w:t>
      </w:r>
      <w:r>
        <w:rPr>
          <w:spacing w:val="-6"/>
        </w:rPr>
        <w:t xml:space="preserve"> </w:t>
      </w:r>
      <w:r>
        <w:t>BOARD</w:t>
      </w:r>
      <w:r>
        <w:rPr>
          <w:spacing w:val="-5"/>
        </w:rPr>
        <w:t xml:space="preserve"> </w:t>
      </w:r>
      <w:r>
        <w:t>MEETINGS</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spacing w:line="276" w:lineRule="auto"/>
        <w:ind w:left="1659" w:right="808"/>
      </w:pPr>
      <w:bookmarkStart w:id="91" w:name="11.1._Whenever_notice_is_required_by_sta"/>
      <w:bookmarkEnd w:id="91"/>
      <w:r>
        <w:t>Whenever notice is required by statute or by these by-laws to be given to the</w:t>
      </w:r>
      <w:r>
        <w:rPr>
          <w:spacing w:val="1"/>
        </w:rPr>
        <w:t xml:space="preserve"> </w:t>
      </w:r>
      <w:r>
        <w:t>members of the Board, any individual Director, or any Officer of the Association,</w:t>
      </w:r>
      <w:r>
        <w:rPr>
          <w:spacing w:val="-57"/>
        </w:rPr>
        <w:t xml:space="preserve"> </w:t>
      </w:r>
      <w:r>
        <w:t>personal notice is not meant unless expressly so stated, and any notice so required</w:t>
      </w:r>
      <w:r>
        <w:rPr>
          <w:spacing w:val="-57"/>
        </w:rPr>
        <w:t xml:space="preserve"> </w:t>
      </w:r>
      <w:r>
        <w:t>shall be deemed to be sufficient if given by depositing the same in a post office</w:t>
      </w:r>
      <w:r>
        <w:rPr>
          <w:spacing w:val="1"/>
        </w:rPr>
        <w:t xml:space="preserve"> </w:t>
      </w:r>
      <w:r>
        <w:t>box, properly stamped, addressed to such member, Director or Officer, and such</w:t>
      </w:r>
      <w:r>
        <w:rPr>
          <w:spacing w:val="1"/>
        </w:rPr>
        <w:t xml:space="preserve"> </w:t>
      </w:r>
      <w:r>
        <w:t>notice shall be deemed to have been given at the time of such mailing. The</w:t>
      </w:r>
      <w:r>
        <w:rPr>
          <w:spacing w:val="1"/>
        </w:rPr>
        <w:t xml:space="preserve"> </w:t>
      </w:r>
      <w:r>
        <w:t>attendance of a member or of a Director at a meeting shall constitute a waiver of</w:t>
      </w:r>
      <w:r>
        <w:rPr>
          <w:spacing w:val="1"/>
        </w:rPr>
        <w:t xml:space="preserve"> </w:t>
      </w:r>
      <w:r>
        <w:t>notice of such meeting, except where a member or a Director attends a meeting</w:t>
      </w:r>
      <w:r>
        <w:rPr>
          <w:spacing w:val="1"/>
        </w:rPr>
        <w:t xml:space="preserve"> </w:t>
      </w:r>
      <w:r>
        <w:t>for</w:t>
      </w:r>
      <w:r>
        <w:rPr>
          <w:spacing w:val="-2"/>
        </w:rPr>
        <w:t xml:space="preserve"> </w:t>
      </w:r>
      <w:r>
        <w:t>the</w:t>
      </w:r>
      <w:r>
        <w:rPr>
          <w:spacing w:val="-1"/>
        </w:rPr>
        <w:t xml:space="preserve"> </w:t>
      </w:r>
      <w:r>
        <w:t>express purpose</w:t>
      </w:r>
      <w:r>
        <w:rPr>
          <w:spacing w:val="-1"/>
        </w:rPr>
        <w:t xml:space="preserve"> </w:t>
      </w:r>
      <w:r>
        <w:t>of</w:t>
      </w:r>
      <w:r>
        <w:rPr>
          <w:spacing w:val="-1"/>
        </w:rPr>
        <w:t xml:space="preserve"> </w:t>
      </w:r>
      <w:r>
        <w:t>objecting</w:t>
      </w:r>
      <w:r>
        <w:rPr>
          <w:spacing w:val="-3"/>
        </w:rPr>
        <w:t xml:space="preserve"> </w:t>
      </w:r>
      <w:r>
        <w:t>to the</w:t>
      </w:r>
      <w:r>
        <w:rPr>
          <w:spacing w:val="-1"/>
        </w:rPr>
        <w:t xml:space="preserve"> </w:t>
      </w:r>
      <w:r>
        <w:t>transaction of</w:t>
      </w:r>
      <w:r>
        <w:rPr>
          <w:spacing w:val="-1"/>
        </w:rPr>
        <w:t xml:space="preserve"> </w:t>
      </w:r>
      <w:r>
        <w:t>any</w:t>
      </w:r>
      <w:r>
        <w:rPr>
          <w:spacing w:val="-5"/>
        </w:rPr>
        <w:t xml:space="preserve"> </w:t>
      </w:r>
      <w:r>
        <w:t>business because</w:t>
      </w:r>
      <w:r>
        <w:rPr>
          <w:spacing w:val="-1"/>
        </w:rPr>
        <w:t xml:space="preserve"> </w:t>
      </w:r>
      <w:r>
        <w:t>the</w:t>
      </w:r>
      <w:r>
        <w:rPr>
          <w:spacing w:val="-57"/>
        </w:rPr>
        <w:t xml:space="preserve"> </w:t>
      </w:r>
      <w:r>
        <w:t>meeting</w:t>
      </w:r>
      <w:r>
        <w:rPr>
          <w:spacing w:val="-4"/>
        </w:rPr>
        <w:t xml:space="preserve"> </w:t>
      </w:r>
      <w:r>
        <w:t>is not lawfully</w:t>
      </w:r>
      <w:r>
        <w:rPr>
          <w:spacing w:val="-5"/>
        </w:rPr>
        <w:t xml:space="preserve"> </w:t>
      </w:r>
      <w:r>
        <w:t>called or</w:t>
      </w:r>
      <w:r>
        <w:rPr>
          <w:spacing w:val="-1"/>
        </w:rPr>
        <w:t xml:space="preserve"> </w:t>
      </w:r>
      <w:r>
        <w:t>convened.</w:t>
      </w:r>
    </w:p>
    <w:p w:rsidR="00D20657" w:rsidRDefault="00D20657">
      <w:pPr>
        <w:pStyle w:val="BodyText"/>
        <w:kinsoku w:val="0"/>
        <w:overflowPunct w:val="0"/>
        <w:spacing w:before="9"/>
        <w:rPr>
          <w:sz w:val="20"/>
          <w:szCs w:val="20"/>
        </w:rPr>
      </w:pPr>
    </w:p>
    <w:p w:rsidR="00D20657" w:rsidRDefault="00D20657">
      <w:pPr>
        <w:pStyle w:val="Heading1"/>
        <w:numPr>
          <w:ilvl w:val="0"/>
          <w:numId w:val="2"/>
        </w:numPr>
        <w:tabs>
          <w:tab w:val="left" w:pos="1003"/>
        </w:tabs>
        <w:kinsoku w:val="0"/>
        <w:overflowPunct w:val="0"/>
        <w:ind w:left="1002" w:hanging="364"/>
      </w:pPr>
      <w:bookmarkStart w:id="92" w:name="12.__INDEMNIFICATION"/>
      <w:bookmarkEnd w:id="92"/>
      <w:r>
        <w:t>INDEMNIFICATION</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ind w:left="1659" w:right="957"/>
      </w:pPr>
      <w:bookmarkStart w:id="93" w:name="12.1._The_Association_shall_indemnify_ev"/>
      <w:bookmarkEnd w:id="93"/>
      <w:r>
        <w:t>The</w:t>
      </w:r>
      <w:r>
        <w:rPr>
          <w:spacing w:val="-3"/>
        </w:rPr>
        <w:t xml:space="preserve"> </w:t>
      </w:r>
      <w:r>
        <w:t>Association</w:t>
      </w:r>
      <w:r>
        <w:rPr>
          <w:spacing w:val="-1"/>
        </w:rPr>
        <w:t xml:space="preserve"> </w:t>
      </w:r>
      <w:r>
        <w:t>shall</w:t>
      </w:r>
      <w:r>
        <w:rPr>
          <w:spacing w:val="-1"/>
        </w:rPr>
        <w:t xml:space="preserve"> </w:t>
      </w:r>
      <w:r>
        <w:t>indemnify</w:t>
      </w:r>
      <w:r>
        <w:rPr>
          <w:spacing w:val="-5"/>
        </w:rPr>
        <w:t xml:space="preserve"> </w:t>
      </w:r>
      <w:r>
        <w:t>every</w:t>
      </w:r>
      <w:r>
        <w:rPr>
          <w:spacing w:val="-4"/>
        </w:rPr>
        <w:t xml:space="preserve"> </w:t>
      </w:r>
      <w:r>
        <w:t>General</w:t>
      </w:r>
      <w:r>
        <w:rPr>
          <w:spacing w:val="-1"/>
        </w:rPr>
        <w:t xml:space="preserve"> </w:t>
      </w:r>
      <w:r>
        <w:t>Manager, Director</w:t>
      </w:r>
      <w:r>
        <w:rPr>
          <w:spacing w:val="-2"/>
        </w:rPr>
        <w:t xml:space="preserve"> </w:t>
      </w:r>
      <w:r>
        <w:t>or</w:t>
      </w:r>
      <w:r>
        <w:rPr>
          <w:spacing w:val="-2"/>
        </w:rPr>
        <w:t xml:space="preserve"> </w:t>
      </w:r>
      <w:r>
        <w:t>Officer</w:t>
      </w:r>
      <w:r>
        <w:rPr>
          <w:spacing w:val="-2"/>
        </w:rPr>
        <w:t xml:space="preserve"> </w:t>
      </w:r>
      <w:r>
        <w:t>(or</w:t>
      </w:r>
      <w:r>
        <w:rPr>
          <w:spacing w:val="-57"/>
        </w:rPr>
        <w:t xml:space="preserve"> </w:t>
      </w:r>
      <w:r>
        <w:t>former Director or Officer), his heirs, executors and administrators, against</w:t>
      </w:r>
      <w:r>
        <w:rPr>
          <w:spacing w:val="1"/>
        </w:rPr>
        <w:t xml:space="preserve"> </w:t>
      </w:r>
      <w:r>
        <w:t>expenses reasonably incurred by him in connection with any action, suit or</w:t>
      </w:r>
      <w:r>
        <w:rPr>
          <w:spacing w:val="1"/>
        </w:rPr>
        <w:t xml:space="preserve"> </w:t>
      </w:r>
      <w:r>
        <w:t>proceeding</w:t>
      </w:r>
      <w:r>
        <w:rPr>
          <w:spacing w:val="-3"/>
        </w:rPr>
        <w:t xml:space="preserve"> </w:t>
      </w:r>
      <w:r>
        <w:t>to which</w:t>
      </w:r>
      <w:r>
        <w:rPr>
          <w:spacing w:val="1"/>
        </w:rPr>
        <w:t xml:space="preserve"> </w:t>
      </w:r>
      <w:r>
        <w:t>he/she</w:t>
      </w:r>
      <w:r>
        <w:rPr>
          <w:spacing w:val="-1"/>
        </w:rPr>
        <w:t xml:space="preserve"> </w:t>
      </w:r>
      <w:r>
        <w:t>may</w:t>
      </w:r>
      <w:r>
        <w:rPr>
          <w:spacing w:val="-4"/>
        </w:rPr>
        <w:t xml:space="preserve"> </w:t>
      </w:r>
      <w:r>
        <w:t>be</w:t>
      </w:r>
      <w:r>
        <w:rPr>
          <w:spacing w:val="-1"/>
        </w:rPr>
        <w:t xml:space="preserve"> </w:t>
      </w:r>
      <w:r>
        <w:t>made</w:t>
      </w:r>
      <w:r>
        <w:rPr>
          <w:spacing w:val="-1"/>
        </w:rPr>
        <w:t xml:space="preserve"> </w:t>
      </w:r>
      <w:r>
        <w:t>a party</w:t>
      </w:r>
      <w:r>
        <w:rPr>
          <w:spacing w:val="-3"/>
        </w:rPr>
        <w:t xml:space="preserve"> </w:t>
      </w:r>
      <w:r>
        <w:t>by</w:t>
      </w:r>
      <w:r>
        <w:rPr>
          <w:spacing w:val="-4"/>
        </w:rPr>
        <w:t xml:space="preserve"> </w:t>
      </w:r>
      <w:r>
        <w:t>reason of his having</w:t>
      </w:r>
      <w:r>
        <w:rPr>
          <w:spacing w:val="-3"/>
        </w:rPr>
        <w:t xml:space="preserve"> </w:t>
      </w:r>
      <w:r>
        <w:t>been</w:t>
      </w:r>
      <w:r>
        <w:rPr>
          <w:spacing w:val="1"/>
        </w:rPr>
        <w:t xml:space="preserve"> </w:t>
      </w:r>
      <w:r>
        <w:t>a</w:t>
      </w:r>
    </w:p>
    <w:p w:rsidR="00D20657" w:rsidRDefault="00D20657">
      <w:pPr>
        <w:pStyle w:val="ListParagraph"/>
        <w:numPr>
          <w:ilvl w:val="1"/>
          <w:numId w:val="2"/>
        </w:numPr>
        <w:tabs>
          <w:tab w:val="left" w:pos="1660"/>
        </w:tabs>
        <w:kinsoku w:val="0"/>
        <w:overflowPunct w:val="0"/>
        <w:ind w:left="1659" w:right="957"/>
        <w:sectPr w:rsidR="00D20657">
          <w:pgSz w:w="12240" w:h="15840"/>
          <w:pgMar w:top="1360" w:right="680" w:bottom="980" w:left="1220" w:header="0" w:footer="787" w:gutter="0"/>
          <w:cols w:space="720"/>
          <w:noEndnote/>
        </w:sectPr>
      </w:pPr>
    </w:p>
    <w:p w:rsidR="00D20657" w:rsidRDefault="00D20657">
      <w:pPr>
        <w:pStyle w:val="BodyText"/>
        <w:kinsoku w:val="0"/>
        <w:overflowPunct w:val="0"/>
        <w:spacing w:before="79"/>
        <w:ind w:left="1660" w:right="876"/>
      </w:pPr>
      <w:r>
        <w:lastRenderedPageBreak/>
        <w:t>General Manager, Director, or Officer of the Association except in relation to</w:t>
      </w:r>
      <w:r>
        <w:rPr>
          <w:spacing w:val="1"/>
        </w:rPr>
        <w:t xml:space="preserve"> </w:t>
      </w:r>
      <w:r>
        <w:t>matters as to which he/she shall be finally adjudged in such action, suit or</w:t>
      </w:r>
      <w:r>
        <w:rPr>
          <w:spacing w:val="1"/>
        </w:rPr>
        <w:t xml:space="preserve"> </w:t>
      </w:r>
      <w:r>
        <w:t>proceeding to be criminally liable for negligence or misconduct. In the event of a</w:t>
      </w:r>
      <w:r>
        <w:rPr>
          <w:spacing w:val="-58"/>
        </w:rPr>
        <w:t xml:space="preserve"> </w:t>
      </w:r>
      <w:r>
        <w:t>settlement, indemnification shall be provided only in connection with such</w:t>
      </w:r>
      <w:r>
        <w:rPr>
          <w:spacing w:val="1"/>
        </w:rPr>
        <w:t xml:space="preserve"> </w:t>
      </w:r>
      <w:r>
        <w:t>matters covered by the settlement as to which the Association is advised by</w:t>
      </w:r>
      <w:r>
        <w:rPr>
          <w:spacing w:val="1"/>
        </w:rPr>
        <w:t xml:space="preserve"> </w:t>
      </w:r>
      <w:r>
        <w:t>counsel</w:t>
      </w:r>
      <w:r>
        <w:rPr>
          <w:spacing w:val="-1"/>
        </w:rPr>
        <w:t xml:space="preserve"> </w:t>
      </w:r>
      <w:r>
        <w:t>that</w:t>
      </w:r>
      <w:r>
        <w:rPr>
          <w:spacing w:val="-1"/>
        </w:rPr>
        <w:t xml:space="preserve"> </w:t>
      </w:r>
      <w:r>
        <w:t>the</w:t>
      </w:r>
      <w:r>
        <w:rPr>
          <w:spacing w:val="-2"/>
        </w:rPr>
        <w:t xml:space="preserve"> </w:t>
      </w:r>
      <w:r>
        <w:t>person</w:t>
      </w:r>
      <w:r>
        <w:rPr>
          <w:spacing w:val="-1"/>
        </w:rPr>
        <w:t xml:space="preserve"> </w:t>
      </w:r>
      <w:r>
        <w:t>to</w:t>
      </w:r>
      <w:r>
        <w:rPr>
          <w:spacing w:val="1"/>
        </w:rPr>
        <w:t xml:space="preserve"> </w:t>
      </w:r>
      <w:r>
        <w:t>be</w:t>
      </w:r>
      <w:r>
        <w:rPr>
          <w:spacing w:val="-1"/>
        </w:rPr>
        <w:t xml:space="preserve"> </w:t>
      </w:r>
      <w:r>
        <w:t>indemnified</w:t>
      </w:r>
      <w:r>
        <w:rPr>
          <w:spacing w:val="-1"/>
        </w:rPr>
        <w:t xml:space="preserve"> </w:t>
      </w:r>
      <w:r>
        <w:t>did</w:t>
      </w:r>
      <w:r>
        <w:rPr>
          <w:spacing w:val="-1"/>
        </w:rPr>
        <w:t xml:space="preserve"> </w:t>
      </w:r>
      <w:r>
        <w:t>not</w:t>
      </w:r>
      <w:r>
        <w:rPr>
          <w:spacing w:val="-1"/>
        </w:rPr>
        <w:t xml:space="preserve"> </w:t>
      </w:r>
      <w:r>
        <w:t>commit</w:t>
      </w:r>
      <w:r>
        <w:rPr>
          <w:spacing w:val="-1"/>
        </w:rPr>
        <w:t xml:space="preserve"> </w:t>
      </w:r>
      <w:r>
        <w:t>such</w:t>
      </w:r>
      <w:r>
        <w:rPr>
          <w:spacing w:val="-1"/>
        </w:rPr>
        <w:t xml:space="preserve"> </w:t>
      </w:r>
      <w:r>
        <w:t>breach of</w:t>
      </w:r>
      <w:r>
        <w:rPr>
          <w:spacing w:val="-2"/>
        </w:rPr>
        <w:t xml:space="preserve"> </w:t>
      </w:r>
      <w:r>
        <w:t>duty.</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ind w:right="815"/>
      </w:pPr>
      <w:bookmarkStart w:id="94" w:name="12.2._The_foregoing_right_of_indemnifica"/>
      <w:bookmarkEnd w:id="94"/>
      <w:r>
        <w:t>The foregoing right of indemnification shall not be exclusive of other rights to</w:t>
      </w:r>
      <w:r>
        <w:rPr>
          <w:spacing w:val="1"/>
        </w:rPr>
        <w:t xml:space="preserve"> </w:t>
      </w:r>
      <w:r>
        <w:t>which he/she may be entitled. The amount of indemnity shall be fixed by the</w:t>
      </w:r>
      <w:r>
        <w:rPr>
          <w:spacing w:val="1"/>
        </w:rPr>
        <w:t xml:space="preserve"> </w:t>
      </w:r>
      <w:r>
        <w:t>Board of Directors, except where there is no disinterested majority of the Board</w:t>
      </w:r>
      <w:r>
        <w:rPr>
          <w:spacing w:val="1"/>
        </w:rPr>
        <w:t xml:space="preserve"> </w:t>
      </w:r>
      <w:r>
        <w:t>available,</w:t>
      </w:r>
      <w:r>
        <w:rPr>
          <w:spacing w:val="-1"/>
        </w:rPr>
        <w:t xml:space="preserve"> </w:t>
      </w:r>
      <w:r>
        <w:t>the</w:t>
      </w:r>
      <w:r>
        <w:rPr>
          <w:spacing w:val="-2"/>
        </w:rPr>
        <w:t xml:space="preserve"> </w:t>
      </w:r>
      <w:r>
        <w:t>amount</w:t>
      </w:r>
      <w:r>
        <w:rPr>
          <w:spacing w:val="-1"/>
        </w:rPr>
        <w:t xml:space="preserve"> </w:t>
      </w:r>
      <w:r>
        <w:t>shall be</w:t>
      </w:r>
      <w:r>
        <w:rPr>
          <w:spacing w:val="-2"/>
        </w:rPr>
        <w:t xml:space="preserve"> </w:t>
      </w:r>
      <w:r>
        <w:t>fixed</w:t>
      </w:r>
      <w:r>
        <w:rPr>
          <w:spacing w:val="-1"/>
        </w:rPr>
        <w:t xml:space="preserve"> </w:t>
      </w:r>
      <w:r>
        <w:t>by</w:t>
      </w:r>
      <w:r>
        <w:rPr>
          <w:spacing w:val="-5"/>
        </w:rPr>
        <w:t xml:space="preserve"> </w:t>
      </w:r>
      <w:r>
        <w:t>arbitration</w:t>
      </w:r>
      <w:r>
        <w:rPr>
          <w:spacing w:val="1"/>
        </w:rPr>
        <w:t xml:space="preserve"> </w:t>
      </w:r>
      <w:r>
        <w:t>pursuant</w:t>
      </w:r>
      <w:r>
        <w:rPr>
          <w:spacing w:val="-1"/>
        </w:rPr>
        <w:t xml:space="preserve"> </w:t>
      </w:r>
      <w:r>
        <w:t>to the</w:t>
      </w:r>
      <w:r>
        <w:rPr>
          <w:spacing w:val="-2"/>
        </w:rPr>
        <w:t xml:space="preserve"> </w:t>
      </w:r>
      <w:r>
        <w:t>existing</w:t>
      </w:r>
      <w:r>
        <w:rPr>
          <w:spacing w:val="-4"/>
        </w:rPr>
        <w:t xml:space="preserve"> </w:t>
      </w:r>
      <w:r>
        <w:t>rules of</w:t>
      </w:r>
      <w:r>
        <w:rPr>
          <w:spacing w:val="-57"/>
        </w:rPr>
        <w:t xml:space="preserve"> </w:t>
      </w:r>
      <w:r>
        <w:t>the</w:t>
      </w:r>
      <w:r>
        <w:rPr>
          <w:spacing w:val="-2"/>
        </w:rPr>
        <w:t xml:space="preserve"> </w:t>
      </w:r>
      <w:r>
        <w:t>American</w:t>
      </w:r>
      <w:r>
        <w:rPr>
          <w:spacing w:val="2"/>
        </w:rPr>
        <w:t xml:space="preserve"> </w:t>
      </w:r>
      <w:r>
        <w:t>Arbitration</w:t>
      </w:r>
      <w:r>
        <w:rPr>
          <w:spacing w:val="2"/>
        </w:rPr>
        <w:t xml:space="preserve"> </w:t>
      </w:r>
      <w:r>
        <w:t>Association.</w:t>
      </w:r>
    </w:p>
    <w:p w:rsidR="00D20657" w:rsidRDefault="00D20657">
      <w:pPr>
        <w:pStyle w:val="BodyText"/>
        <w:kinsoku w:val="0"/>
        <w:overflowPunct w:val="0"/>
        <w:spacing w:before="10"/>
        <w:rPr>
          <w:sz w:val="20"/>
          <w:szCs w:val="20"/>
        </w:rPr>
      </w:pPr>
    </w:p>
    <w:p w:rsidR="00D20657" w:rsidRDefault="00D20657">
      <w:pPr>
        <w:pStyle w:val="Heading1"/>
        <w:numPr>
          <w:ilvl w:val="0"/>
          <w:numId w:val="2"/>
        </w:numPr>
        <w:tabs>
          <w:tab w:val="left" w:pos="1000"/>
        </w:tabs>
        <w:kinsoku w:val="0"/>
        <w:overflowPunct w:val="0"/>
        <w:ind w:left="1000" w:hanging="360"/>
      </w:pPr>
      <w:bookmarkStart w:id="95" w:name="13.__RATES"/>
      <w:bookmarkEnd w:id="95"/>
      <w:r>
        <w:t>RATES</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ind w:right="1059"/>
      </w:pPr>
      <w:bookmarkStart w:id="96" w:name="13.1._The_Board_of_Directors_shall_deter"/>
      <w:bookmarkEnd w:id="96"/>
      <w:r>
        <w:t>The Board of Directors shall determine all rates including but not limited to the</w:t>
      </w:r>
      <w:r>
        <w:rPr>
          <w:spacing w:val="-58"/>
        </w:rPr>
        <w:t xml:space="preserve"> </w:t>
      </w:r>
      <w:r>
        <w:t>subscription</w:t>
      </w:r>
      <w:r>
        <w:rPr>
          <w:spacing w:val="-1"/>
        </w:rPr>
        <w:t xml:space="preserve"> </w:t>
      </w:r>
      <w:r>
        <w:t>fee, tap-on</w:t>
      </w:r>
      <w:r>
        <w:rPr>
          <w:spacing w:val="2"/>
        </w:rPr>
        <w:t xml:space="preserve"> </w:t>
      </w:r>
      <w:r>
        <w:t>fee</w:t>
      </w:r>
      <w:r>
        <w:rPr>
          <w:spacing w:val="-2"/>
        </w:rPr>
        <w:t xml:space="preserve"> </w:t>
      </w:r>
      <w:r>
        <w:t>and rates for</w:t>
      </w:r>
      <w:r>
        <w:rPr>
          <w:spacing w:val="-1"/>
        </w:rPr>
        <w:t xml:space="preserve"> </w:t>
      </w:r>
      <w:r>
        <w:t>water</w:t>
      </w:r>
      <w:r>
        <w:rPr>
          <w:spacing w:val="-2"/>
        </w:rPr>
        <w:t xml:space="preserve"> </w:t>
      </w:r>
      <w:r>
        <w:t>service.</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ind w:right="910"/>
      </w:pPr>
      <w:bookmarkStart w:id="97" w:name="13.2._Rates_and_fees_shall_be_adequate_t"/>
      <w:bookmarkEnd w:id="97"/>
      <w:r>
        <w:t>Rates</w:t>
      </w:r>
      <w:r>
        <w:rPr>
          <w:spacing w:val="-2"/>
        </w:rPr>
        <w:t xml:space="preserve"> </w:t>
      </w:r>
      <w:r>
        <w:t>and</w:t>
      </w:r>
      <w:r>
        <w:rPr>
          <w:spacing w:val="-1"/>
        </w:rPr>
        <w:t xml:space="preserve"> </w:t>
      </w:r>
      <w:r>
        <w:t>fees</w:t>
      </w:r>
      <w:r>
        <w:rPr>
          <w:spacing w:val="-1"/>
        </w:rPr>
        <w:t xml:space="preserve"> </w:t>
      </w:r>
      <w:r>
        <w:t>shall</w:t>
      </w:r>
      <w:r>
        <w:rPr>
          <w:spacing w:val="-1"/>
        </w:rPr>
        <w:t xml:space="preserve"> </w:t>
      </w:r>
      <w:r>
        <w:t>be</w:t>
      </w:r>
      <w:r>
        <w:rPr>
          <w:spacing w:val="-2"/>
        </w:rPr>
        <w:t xml:space="preserve"> </w:t>
      </w:r>
      <w:r>
        <w:t>adequate</w:t>
      </w:r>
      <w:r>
        <w:rPr>
          <w:spacing w:val="-2"/>
        </w:rPr>
        <w:t xml:space="preserve"> </w:t>
      </w:r>
      <w:r>
        <w:t>to</w:t>
      </w:r>
      <w:r>
        <w:rPr>
          <w:spacing w:val="-1"/>
        </w:rPr>
        <w:t xml:space="preserve"> </w:t>
      </w:r>
      <w:r>
        <w:t>provide for</w:t>
      </w:r>
      <w:r>
        <w:rPr>
          <w:spacing w:val="-2"/>
        </w:rPr>
        <w:t xml:space="preserve"> </w:t>
      </w:r>
      <w:r>
        <w:t>anticipated</w:t>
      </w:r>
      <w:r>
        <w:rPr>
          <w:spacing w:val="-1"/>
        </w:rPr>
        <w:t xml:space="preserve"> </w:t>
      </w:r>
      <w:r>
        <w:t>cash</w:t>
      </w:r>
      <w:r>
        <w:rPr>
          <w:spacing w:val="-1"/>
        </w:rPr>
        <w:t xml:space="preserve"> </w:t>
      </w:r>
      <w:r>
        <w:t>expenditures</w:t>
      </w:r>
      <w:r>
        <w:rPr>
          <w:spacing w:val="-1"/>
        </w:rPr>
        <w:t xml:space="preserve"> </w:t>
      </w:r>
      <w:r>
        <w:t>and</w:t>
      </w:r>
      <w:r>
        <w:rPr>
          <w:spacing w:val="-57"/>
        </w:rPr>
        <w:t xml:space="preserve"> </w:t>
      </w:r>
      <w:r>
        <w:t>requirements and for a contingency for major repairs, replacements and line</w:t>
      </w:r>
      <w:r>
        <w:rPr>
          <w:spacing w:val="1"/>
        </w:rPr>
        <w:t xml:space="preserve"> </w:t>
      </w:r>
      <w:r>
        <w:t>extensions.</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ind w:right="948"/>
      </w:pPr>
      <w:bookmarkStart w:id="98" w:name="13.3._Every_effort_shall_be_made_to_keep"/>
      <w:bookmarkEnd w:id="98"/>
      <w:r>
        <w:t>Every</w:t>
      </w:r>
      <w:r>
        <w:rPr>
          <w:spacing w:val="-6"/>
        </w:rPr>
        <w:t xml:space="preserve"> </w:t>
      </w:r>
      <w:r>
        <w:t>effort</w:t>
      </w:r>
      <w:r>
        <w:rPr>
          <w:spacing w:val="-1"/>
        </w:rPr>
        <w:t xml:space="preserve"> </w:t>
      </w:r>
      <w:r>
        <w:t>shall be</w:t>
      </w:r>
      <w:r>
        <w:rPr>
          <w:spacing w:val="-2"/>
        </w:rPr>
        <w:t xml:space="preserve"> </w:t>
      </w:r>
      <w:r>
        <w:t>made</w:t>
      </w:r>
      <w:r>
        <w:rPr>
          <w:spacing w:val="-1"/>
        </w:rPr>
        <w:t xml:space="preserve"> </w:t>
      </w:r>
      <w:r>
        <w:t>to</w:t>
      </w:r>
      <w:r>
        <w:rPr>
          <w:spacing w:val="-1"/>
        </w:rPr>
        <w:t xml:space="preserve"> </w:t>
      </w:r>
      <w:r>
        <w:t>keep the</w:t>
      </w:r>
      <w:r>
        <w:rPr>
          <w:spacing w:val="-2"/>
        </w:rPr>
        <w:t xml:space="preserve"> </w:t>
      </w:r>
      <w:r>
        <w:t>rates at</w:t>
      </w:r>
      <w:r>
        <w:rPr>
          <w:spacing w:val="-1"/>
        </w:rPr>
        <w:t xml:space="preserve"> </w:t>
      </w:r>
      <w:r>
        <w:t>a</w:t>
      </w:r>
      <w:r>
        <w:rPr>
          <w:spacing w:val="-1"/>
        </w:rPr>
        <w:t xml:space="preserve"> </w:t>
      </w:r>
      <w:r>
        <w:t>level</w:t>
      </w:r>
      <w:r>
        <w:rPr>
          <w:spacing w:val="-1"/>
        </w:rPr>
        <w:t xml:space="preserve"> </w:t>
      </w:r>
      <w:r>
        <w:t>to meet</w:t>
      </w:r>
      <w:r>
        <w:rPr>
          <w:spacing w:val="-1"/>
        </w:rPr>
        <w:t xml:space="preserve"> </w:t>
      </w:r>
      <w:r>
        <w:t>cash requirements,</w:t>
      </w:r>
      <w:r>
        <w:rPr>
          <w:spacing w:val="-57"/>
        </w:rPr>
        <w:t xml:space="preserve"> </w:t>
      </w:r>
      <w:r>
        <w:t>capital</w:t>
      </w:r>
      <w:r>
        <w:rPr>
          <w:spacing w:val="-1"/>
        </w:rPr>
        <w:t xml:space="preserve"> </w:t>
      </w:r>
      <w:r>
        <w:t>improvement requirements, and</w:t>
      </w:r>
      <w:r>
        <w:rPr>
          <w:spacing w:val="-1"/>
        </w:rPr>
        <w:t xml:space="preserve"> </w:t>
      </w:r>
      <w:r>
        <w:t>contingency.</w:t>
      </w:r>
    </w:p>
    <w:p w:rsidR="00D20657" w:rsidRDefault="00D20657">
      <w:pPr>
        <w:pStyle w:val="ListParagraph"/>
        <w:numPr>
          <w:ilvl w:val="1"/>
          <w:numId w:val="2"/>
        </w:numPr>
        <w:tabs>
          <w:tab w:val="left" w:pos="1660"/>
        </w:tabs>
        <w:kinsoku w:val="0"/>
        <w:overflowPunct w:val="0"/>
        <w:ind w:right="948"/>
        <w:sectPr w:rsidR="00D20657">
          <w:pgSz w:w="12240" w:h="15840"/>
          <w:pgMar w:top="1360" w:right="680" w:bottom="980" w:left="1220" w:header="0" w:footer="787" w:gutter="0"/>
          <w:cols w:space="720"/>
          <w:noEndnote/>
        </w:sectPr>
      </w:pPr>
    </w:p>
    <w:p w:rsidR="00D20657" w:rsidRDefault="00D20657">
      <w:pPr>
        <w:pStyle w:val="BodyText"/>
        <w:kinsoku w:val="0"/>
        <w:overflowPunct w:val="0"/>
        <w:rPr>
          <w:sz w:val="20"/>
          <w:szCs w:val="20"/>
        </w:rPr>
      </w:pPr>
    </w:p>
    <w:p w:rsidR="00D20657" w:rsidRDefault="00D20657">
      <w:pPr>
        <w:pStyle w:val="ListParagraph"/>
        <w:numPr>
          <w:ilvl w:val="0"/>
          <w:numId w:val="2"/>
        </w:numPr>
        <w:tabs>
          <w:tab w:val="left" w:pos="1000"/>
        </w:tabs>
        <w:kinsoku w:val="0"/>
        <w:overflowPunct w:val="0"/>
        <w:spacing w:before="225"/>
        <w:ind w:left="1000" w:hanging="360"/>
      </w:pPr>
      <w:bookmarkStart w:id="99" w:name="14.__ADMINISTRATIVE_and_EMPLOYMENT_POLIC"/>
      <w:bookmarkEnd w:id="99"/>
      <w:r>
        <w:t>ADMINISTRATIVE</w:t>
      </w:r>
      <w:r>
        <w:rPr>
          <w:spacing w:val="-7"/>
        </w:rPr>
        <w:t xml:space="preserve"> </w:t>
      </w:r>
      <w:r>
        <w:t>and</w:t>
      </w:r>
      <w:r>
        <w:rPr>
          <w:spacing w:val="-6"/>
        </w:rPr>
        <w:t xml:space="preserve"> </w:t>
      </w:r>
      <w:r>
        <w:t>EMPLOYMENT</w:t>
      </w:r>
      <w:r>
        <w:rPr>
          <w:spacing w:val="-6"/>
        </w:rPr>
        <w:t xml:space="preserve"> </w:t>
      </w:r>
      <w:r>
        <w:t>POLICY</w:t>
      </w:r>
    </w:p>
    <w:p w:rsidR="00D20657" w:rsidRDefault="00D20657">
      <w:pPr>
        <w:pStyle w:val="BodyText"/>
        <w:kinsoku w:val="0"/>
        <w:overflowPunct w:val="0"/>
        <w:spacing w:before="60"/>
        <w:ind w:left="219" w:right="749"/>
      </w:pPr>
      <w:r>
        <w:t>The</w:t>
      </w:r>
      <w:r>
        <w:rPr>
          <w:spacing w:val="-3"/>
        </w:rPr>
        <w:t xml:space="preserve"> </w:t>
      </w:r>
      <w:r>
        <w:t>Board</w:t>
      </w:r>
      <w:r>
        <w:rPr>
          <w:spacing w:val="-2"/>
        </w:rPr>
        <w:t xml:space="preserve"> </w:t>
      </w:r>
      <w:r>
        <w:t>of</w:t>
      </w:r>
      <w:r>
        <w:rPr>
          <w:spacing w:val="-2"/>
        </w:rPr>
        <w:t xml:space="preserve"> </w:t>
      </w:r>
      <w:r>
        <w:t>Directors will</w:t>
      </w:r>
      <w:r>
        <w:rPr>
          <w:spacing w:val="-1"/>
        </w:rPr>
        <w:t xml:space="preserve"> </w:t>
      </w:r>
      <w:r>
        <w:t>establish</w:t>
      </w:r>
      <w:r>
        <w:rPr>
          <w:spacing w:val="-2"/>
        </w:rPr>
        <w:t xml:space="preserve"> </w:t>
      </w:r>
      <w:r>
        <w:t>policies</w:t>
      </w:r>
      <w:r>
        <w:rPr>
          <w:spacing w:val="-1"/>
        </w:rPr>
        <w:t xml:space="preserve"> </w:t>
      </w:r>
      <w:r>
        <w:t>in</w:t>
      </w:r>
      <w:r>
        <w:rPr>
          <w:spacing w:val="-5"/>
        </w:rPr>
        <w:t xml:space="preserve"> </w:t>
      </w:r>
      <w:r>
        <w:t>compliance</w:t>
      </w:r>
      <w:r>
        <w:rPr>
          <w:spacing w:val="-2"/>
        </w:rPr>
        <w:t xml:space="preserve"> </w:t>
      </w:r>
      <w:r>
        <w:t>with</w:t>
      </w:r>
      <w:r>
        <w:rPr>
          <w:spacing w:val="-2"/>
        </w:rPr>
        <w:t xml:space="preserve"> </w:t>
      </w:r>
      <w:r>
        <w:t>these</w:t>
      </w:r>
      <w:r>
        <w:rPr>
          <w:spacing w:val="-2"/>
        </w:rPr>
        <w:t xml:space="preserve"> </w:t>
      </w:r>
      <w:r>
        <w:t>by-laws</w:t>
      </w:r>
      <w:r>
        <w:rPr>
          <w:spacing w:val="-2"/>
        </w:rPr>
        <w:t xml:space="preserve"> </w:t>
      </w:r>
      <w:r>
        <w:t>which</w:t>
      </w:r>
      <w:r>
        <w:rPr>
          <w:spacing w:val="-1"/>
        </w:rPr>
        <w:t xml:space="preserve"> </w:t>
      </w:r>
      <w:r>
        <w:t>will</w:t>
      </w:r>
      <w:r>
        <w:rPr>
          <w:spacing w:val="-2"/>
        </w:rPr>
        <w:t xml:space="preserve"> </w:t>
      </w:r>
      <w:r>
        <w:t>set</w:t>
      </w:r>
      <w:r>
        <w:rPr>
          <w:spacing w:val="-1"/>
        </w:rPr>
        <w:t xml:space="preserve"> </w:t>
      </w:r>
      <w:r>
        <w:t>all</w:t>
      </w:r>
      <w:r>
        <w:rPr>
          <w:spacing w:val="-57"/>
        </w:rPr>
        <w:t xml:space="preserve"> </w:t>
      </w:r>
      <w:r>
        <w:t>rates, fees, rules, employment practices and provide the guidance for the operation of the</w:t>
      </w:r>
      <w:r>
        <w:rPr>
          <w:spacing w:val="1"/>
        </w:rPr>
        <w:t xml:space="preserve"> </w:t>
      </w:r>
      <w:r>
        <w:t>Association.</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ind w:left="1659" w:right="1029"/>
      </w:pPr>
      <w:bookmarkStart w:id="100" w:name="14.1._The_General_Manager_will_have_the_"/>
      <w:bookmarkEnd w:id="100"/>
      <w:r>
        <w:t>The</w:t>
      </w:r>
      <w:r>
        <w:rPr>
          <w:spacing w:val="-2"/>
        </w:rPr>
        <w:t xml:space="preserve"> </w:t>
      </w:r>
      <w:r>
        <w:t>General Manager will have</w:t>
      </w:r>
      <w:r>
        <w:rPr>
          <w:spacing w:val="-1"/>
        </w:rPr>
        <w:t xml:space="preserve"> </w:t>
      </w:r>
      <w:r>
        <w:t>the</w:t>
      </w:r>
      <w:r>
        <w:rPr>
          <w:spacing w:val="-2"/>
        </w:rPr>
        <w:t xml:space="preserve"> </w:t>
      </w:r>
      <w:r>
        <w:t>responsibility</w:t>
      </w:r>
      <w:r>
        <w:rPr>
          <w:spacing w:val="-3"/>
        </w:rPr>
        <w:t xml:space="preserve"> </w:t>
      </w:r>
      <w:r>
        <w:t>of</w:t>
      </w:r>
      <w:r>
        <w:rPr>
          <w:spacing w:val="-1"/>
        </w:rPr>
        <w:t xml:space="preserve"> </w:t>
      </w:r>
      <w:r>
        <w:t>executing</w:t>
      </w:r>
      <w:r>
        <w:rPr>
          <w:spacing w:val="-4"/>
        </w:rPr>
        <w:t xml:space="preserve"> </w:t>
      </w:r>
      <w:r>
        <w:t>the</w:t>
      </w:r>
      <w:r>
        <w:rPr>
          <w:spacing w:val="-1"/>
        </w:rPr>
        <w:t xml:space="preserve"> </w:t>
      </w:r>
      <w:r>
        <w:t>policy</w:t>
      </w:r>
      <w:r>
        <w:rPr>
          <w:spacing w:val="-5"/>
        </w:rPr>
        <w:t xml:space="preserve"> </w:t>
      </w:r>
      <w:r>
        <w:t>of</w:t>
      </w:r>
      <w:r>
        <w:rPr>
          <w:spacing w:val="-2"/>
        </w:rPr>
        <w:t xml:space="preserve"> </w:t>
      </w:r>
      <w:r>
        <w:t>the</w:t>
      </w:r>
      <w:r>
        <w:rPr>
          <w:spacing w:val="-57"/>
        </w:rPr>
        <w:t xml:space="preserve"> </w:t>
      </w:r>
      <w:r>
        <w:t>Board of Directors, and of recommending additions or changes in policy.</w:t>
      </w:r>
      <w:r>
        <w:rPr>
          <w:spacing w:val="1"/>
        </w:rPr>
        <w:t xml:space="preserve"> </w:t>
      </w:r>
      <w:r>
        <w:t>Any</w:t>
      </w:r>
      <w:r>
        <w:rPr>
          <w:spacing w:val="1"/>
        </w:rPr>
        <w:t xml:space="preserve"> </w:t>
      </w:r>
      <w:r>
        <w:t>Director</w:t>
      </w:r>
      <w:r>
        <w:rPr>
          <w:spacing w:val="-2"/>
        </w:rPr>
        <w:t xml:space="preserve"> </w:t>
      </w:r>
      <w:r>
        <w:t>may</w:t>
      </w:r>
      <w:r>
        <w:rPr>
          <w:spacing w:val="-6"/>
        </w:rPr>
        <w:t xml:space="preserve"> </w:t>
      </w:r>
      <w:r>
        <w:t>submit</w:t>
      </w:r>
      <w:r>
        <w:rPr>
          <w:spacing w:val="-1"/>
        </w:rPr>
        <w:t xml:space="preserve"> </w:t>
      </w:r>
      <w:r>
        <w:t>recommendations</w:t>
      </w:r>
      <w:r>
        <w:rPr>
          <w:spacing w:val="-1"/>
        </w:rPr>
        <w:t xml:space="preserve"> </w:t>
      </w:r>
      <w:r>
        <w:t>for</w:t>
      </w:r>
      <w:r>
        <w:rPr>
          <w:spacing w:val="-2"/>
        </w:rPr>
        <w:t xml:space="preserve"> </w:t>
      </w:r>
      <w:r>
        <w:t>new</w:t>
      </w:r>
      <w:r>
        <w:rPr>
          <w:spacing w:val="-2"/>
        </w:rPr>
        <w:t xml:space="preserve"> </w:t>
      </w:r>
      <w:r>
        <w:t>policy,</w:t>
      </w:r>
      <w:r>
        <w:rPr>
          <w:spacing w:val="-1"/>
        </w:rPr>
        <w:t xml:space="preserve"> </w:t>
      </w:r>
      <w:r>
        <w:t>or changes</w:t>
      </w:r>
      <w:r>
        <w:rPr>
          <w:spacing w:val="-1"/>
        </w:rPr>
        <w:t xml:space="preserve"> </w:t>
      </w:r>
      <w:r>
        <w:t>in policy.</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ind w:left="1659" w:right="987"/>
      </w:pPr>
      <w:bookmarkStart w:id="101" w:name="14.2._The_Board_of_Directors_will_review"/>
      <w:bookmarkEnd w:id="101"/>
      <w:r>
        <w:t>The Board of Directors will review (or cause to be reviewed) these policies on a</w:t>
      </w:r>
      <w:r>
        <w:rPr>
          <w:spacing w:val="-58"/>
        </w:rPr>
        <w:t xml:space="preserve"> </w:t>
      </w:r>
      <w:r>
        <w:t>regular</w:t>
      </w:r>
      <w:r>
        <w:rPr>
          <w:spacing w:val="-2"/>
        </w:rPr>
        <w:t xml:space="preserve"> </w:t>
      </w:r>
      <w:r>
        <w:t>basis.</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ind w:left="1659" w:right="875"/>
      </w:pPr>
      <w:bookmarkStart w:id="102" w:name="14.3._Modification,_addition_or_deletion"/>
      <w:bookmarkEnd w:id="102"/>
      <w:r>
        <w:t>Modification,</w:t>
      </w:r>
      <w:r>
        <w:rPr>
          <w:spacing w:val="-1"/>
        </w:rPr>
        <w:t xml:space="preserve"> </w:t>
      </w:r>
      <w:r>
        <w:t>addition or</w:t>
      </w:r>
      <w:r>
        <w:rPr>
          <w:spacing w:val="-2"/>
        </w:rPr>
        <w:t xml:space="preserve"> </w:t>
      </w:r>
      <w:r>
        <w:t>deletion of</w:t>
      </w:r>
      <w:r>
        <w:rPr>
          <w:spacing w:val="-2"/>
        </w:rPr>
        <w:t xml:space="preserve"> </w:t>
      </w:r>
      <w:r>
        <w:t>policy</w:t>
      </w:r>
      <w:r>
        <w:rPr>
          <w:spacing w:val="-5"/>
        </w:rPr>
        <w:t xml:space="preserve"> </w:t>
      </w:r>
      <w:r>
        <w:t>must</w:t>
      </w:r>
      <w:r>
        <w:rPr>
          <w:spacing w:val="2"/>
        </w:rPr>
        <w:t xml:space="preserve"> </w:t>
      </w:r>
      <w:r>
        <w:t>be</w:t>
      </w:r>
      <w:r>
        <w:rPr>
          <w:spacing w:val="-2"/>
        </w:rPr>
        <w:t xml:space="preserve"> </w:t>
      </w:r>
      <w:r>
        <w:t>approved by</w:t>
      </w:r>
      <w:r>
        <w:rPr>
          <w:spacing w:val="-4"/>
        </w:rPr>
        <w:t xml:space="preserve"> </w:t>
      </w:r>
      <w:r>
        <w:t>a</w:t>
      </w:r>
      <w:r>
        <w:rPr>
          <w:spacing w:val="-1"/>
        </w:rPr>
        <w:t xml:space="preserve"> </w:t>
      </w:r>
      <w:r>
        <w:t>majority</w:t>
      </w:r>
      <w:r>
        <w:rPr>
          <w:spacing w:val="-3"/>
        </w:rPr>
        <w:t xml:space="preserve"> </w:t>
      </w:r>
      <w:r>
        <w:t>(5/9)</w:t>
      </w:r>
      <w:r>
        <w:rPr>
          <w:spacing w:val="-57"/>
        </w:rPr>
        <w:t xml:space="preserve"> </w:t>
      </w:r>
      <w:r>
        <w:t>of</w:t>
      </w:r>
      <w:r>
        <w:rPr>
          <w:spacing w:val="-2"/>
        </w:rPr>
        <w:t xml:space="preserve"> </w:t>
      </w:r>
      <w:r>
        <w:t>the</w:t>
      </w:r>
      <w:r>
        <w:rPr>
          <w:spacing w:val="-1"/>
        </w:rPr>
        <w:t xml:space="preserve"> </w:t>
      </w:r>
      <w:r>
        <w:t>Board of</w:t>
      </w:r>
      <w:r>
        <w:rPr>
          <w:spacing w:val="-1"/>
        </w:rPr>
        <w:t xml:space="preserve"> </w:t>
      </w:r>
      <w:r>
        <w:t>Directors.</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ind w:left="1659" w:right="1074"/>
      </w:pPr>
      <w:bookmarkStart w:id="103" w:name="14.4._Administrative_policies_will_be_ma"/>
      <w:bookmarkEnd w:id="103"/>
      <w:r>
        <w:t>Administrative</w:t>
      </w:r>
      <w:r>
        <w:rPr>
          <w:spacing w:val="-3"/>
        </w:rPr>
        <w:t xml:space="preserve"> </w:t>
      </w:r>
      <w:r>
        <w:t>policies</w:t>
      </w:r>
      <w:r>
        <w:rPr>
          <w:spacing w:val="-1"/>
        </w:rPr>
        <w:t xml:space="preserve"> </w:t>
      </w:r>
      <w:r>
        <w:t>will</w:t>
      </w:r>
      <w:r>
        <w:rPr>
          <w:spacing w:val="-1"/>
        </w:rPr>
        <w:t xml:space="preserve"> </w:t>
      </w:r>
      <w:r>
        <w:t>be</w:t>
      </w:r>
      <w:r>
        <w:rPr>
          <w:spacing w:val="-3"/>
        </w:rPr>
        <w:t xml:space="preserve"> </w:t>
      </w:r>
      <w:r>
        <w:t>maintained</w:t>
      </w:r>
      <w:r>
        <w:rPr>
          <w:spacing w:val="-1"/>
        </w:rPr>
        <w:t xml:space="preserve"> </w:t>
      </w:r>
      <w:r>
        <w:t>by</w:t>
      </w:r>
      <w:r>
        <w:rPr>
          <w:spacing w:val="-6"/>
        </w:rPr>
        <w:t xml:space="preserve"> </w:t>
      </w:r>
      <w:r>
        <w:t>the General</w:t>
      </w:r>
      <w:r>
        <w:rPr>
          <w:spacing w:val="-2"/>
        </w:rPr>
        <w:t xml:space="preserve"> </w:t>
      </w:r>
      <w:r>
        <w:t>Manager</w:t>
      </w:r>
      <w:r>
        <w:rPr>
          <w:spacing w:val="-2"/>
        </w:rPr>
        <w:t xml:space="preserve"> </w:t>
      </w:r>
      <w:r>
        <w:t>and</w:t>
      </w:r>
      <w:r>
        <w:rPr>
          <w:spacing w:val="1"/>
        </w:rPr>
        <w:t xml:space="preserve"> </w:t>
      </w:r>
      <w:r>
        <w:t>will</w:t>
      </w:r>
      <w:r>
        <w:rPr>
          <w:spacing w:val="-1"/>
        </w:rPr>
        <w:t xml:space="preserve"> </w:t>
      </w:r>
      <w:r>
        <w:t>be</w:t>
      </w:r>
      <w:r>
        <w:rPr>
          <w:spacing w:val="-57"/>
        </w:rPr>
        <w:t xml:space="preserve"> </w:t>
      </w:r>
      <w:r>
        <w:t>made</w:t>
      </w:r>
      <w:r>
        <w:rPr>
          <w:spacing w:val="-2"/>
        </w:rPr>
        <w:t xml:space="preserve"> </w:t>
      </w:r>
      <w:r>
        <w:t>available</w:t>
      </w:r>
      <w:r>
        <w:rPr>
          <w:spacing w:val="-1"/>
        </w:rPr>
        <w:t xml:space="preserve"> </w:t>
      </w:r>
      <w:r>
        <w:t>to Subscribers upon request.</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ind w:left="1659" w:right="1182"/>
      </w:pPr>
      <w:bookmarkStart w:id="104" w:name="14.5._Employee_policies_will_not_be_avai"/>
      <w:bookmarkEnd w:id="104"/>
      <w:r>
        <w:t>Employee</w:t>
      </w:r>
      <w:r>
        <w:rPr>
          <w:spacing w:val="-3"/>
        </w:rPr>
        <w:t xml:space="preserve"> </w:t>
      </w:r>
      <w:r>
        <w:t>policies</w:t>
      </w:r>
      <w:r>
        <w:rPr>
          <w:spacing w:val="-1"/>
        </w:rPr>
        <w:t xml:space="preserve"> </w:t>
      </w:r>
      <w:r>
        <w:t>will</w:t>
      </w:r>
      <w:r>
        <w:rPr>
          <w:spacing w:val="-2"/>
        </w:rPr>
        <w:t xml:space="preserve"> </w:t>
      </w:r>
      <w:r>
        <w:t>not</w:t>
      </w:r>
      <w:r>
        <w:rPr>
          <w:spacing w:val="-1"/>
        </w:rPr>
        <w:t xml:space="preserve"> </w:t>
      </w:r>
      <w:r>
        <w:t>be</w:t>
      </w:r>
      <w:r>
        <w:rPr>
          <w:spacing w:val="-3"/>
        </w:rPr>
        <w:t xml:space="preserve"> </w:t>
      </w:r>
      <w:r>
        <w:t>available</w:t>
      </w:r>
      <w:r>
        <w:rPr>
          <w:spacing w:val="-2"/>
        </w:rPr>
        <w:t xml:space="preserve"> </w:t>
      </w:r>
      <w:r>
        <w:t>to</w:t>
      </w:r>
      <w:r>
        <w:rPr>
          <w:spacing w:val="-2"/>
        </w:rPr>
        <w:t xml:space="preserve"> </w:t>
      </w:r>
      <w:r>
        <w:t>the general</w:t>
      </w:r>
      <w:r>
        <w:rPr>
          <w:spacing w:val="-2"/>
        </w:rPr>
        <w:t xml:space="preserve"> </w:t>
      </w:r>
      <w:r>
        <w:t>Association,</w:t>
      </w:r>
      <w:r>
        <w:rPr>
          <w:spacing w:val="-1"/>
        </w:rPr>
        <w:t xml:space="preserve"> </w:t>
      </w:r>
      <w:r>
        <w:t>but</w:t>
      </w:r>
      <w:r>
        <w:rPr>
          <w:spacing w:val="-2"/>
        </w:rPr>
        <w:t xml:space="preserve"> </w:t>
      </w:r>
      <w:r>
        <w:t>will</w:t>
      </w:r>
      <w:r>
        <w:rPr>
          <w:spacing w:val="-1"/>
        </w:rPr>
        <w:t xml:space="preserve"> </w:t>
      </w:r>
      <w:r>
        <w:t>be</w:t>
      </w:r>
      <w:r>
        <w:rPr>
          <w:spacing w:val="-57"/>
        </w:rPr>
        <w:t xml:space="preserve"> </w:t>
      </w:r>
      <w:r>
        <w:t>made</w:t>
      </w:r>
      <w:r>
        <w:rPr>
          <w:spacing w:val="-2"/>
        </w:rPr>
        <w:t xml:space="preserve"> </w:t>
      </w:r>
      <w:r>
        <w:t>available</w:t>
      </w:r>
      <w:r>
        <w:rPr>
          <w:spacing w:val="-1"/>
        </w:rPr>
        <w:t xml:space="preserve"> </w:t>
      </w:r>
      <w:r>
        <w:t>to</w:t>
      </w:r>
      <w:r>
        <w:rPr>
          <w:spacing w:val="2"/>
        </w:rPr>
        <w:t xml:space="preserve"> </w:t>
      </w:r>
      <w:r>
        <w:t>any</w:t>
      </w:r>
      <w:r>
        <w:rPr>
          <w:spacing w:val="-5"/>
        </w:rPr>
        <w:t xml:space="preserve"> </w:t>
      </w:r>
      <w:r>
        <w:t>Director</w:t>
      </w:r>
      <w:r>
        <w:rPr>
          <w:spacing w:val="-2"/>
        </w:rPr>
        <w:t xml:space="preserve"> </w:t>
      </w:r>
      <w:r>
        <w:t>or</w:t>
      </w:r>
      <w:r>
        <w:rPr>
          <w:spacing w:val="1"/>
        </w:rPr>
        <w:t xml:space="preserve"> </w:t>
      </w:r>
      <w:r>
        <w:t>employee</w:t>
      </w:r>
      <w:r>
        <w:rPr>
          <w:spacing w:val="-1"/>
        </w:rPr>
        <w:t xml:space="preserve"> </w:t>
      </w:r>
      <w:r>
        <w:t>of</w:t>
      </w:r>
      <w:r>
        <w:rPr>
          <w:spacing w:val="-1"/>
        </w:rPr>
        <w:t xml:space="preserve"> </w:t>
      </w:r>
      <w:r>
        <w:t>the Association.</w:t>
      </w:r>
    </w:p>
    <w:p w:rsidR="00D20657" w:rsidRDefault="00D20657">
      <w:pPr>
        <w:pStyle w:val="BodyText"/>
        <w:kinsoku w:val="0"/>
        <w:overflowPunct w:val="0"/>
        <w:spacing w:before="10"/>
        <w:rPr>
          <w:sz w:val="20"/>
          <w:szCs w:val="20"/>
        </w:rPr>
      </w:pPr>
    </w:p>
    <w:p w:rsidR="00D20657" w:rsidRDefault="00D20657">
      <w:pPr>
        <w:pStyle w:val="Heading1"/>
        <w:numPr>
          <w:ilvl w:val="0"/>
          <w:numId w:val="2"/>
        </w:numPr>
        <w:tabs>
          <w:tab w:val="left" w:pos="1060"/>
        </w:tabs>
        <w:kinsoku w:val="0"/>
        <w:overflowPunct w:val="0"/>
        <w:ind w:hanging="421"/>
      </w:pPr>
      <w:bookmarkStart w:id="105" w:name="15.___MINUTES_OF_MEETINGS"/>
      <w:bookmarkEnd w:id="105"/>
      <w:r>
        <w:t>MINUTES</w:t>
      </w:r>
      <w:r>
        <w:rPr>
          <w:spacing w:val="-5"/>
        </w:rPr>
        <w:t xml:space="preserve"> </w:t>
      </w:r>
      <w:r>
        <w:t>OF</w:t>
      </w:r>
      <w:r>
        <w:rPr>
          <w:spacing w:val="-6"/>
        </w:rPr>
        <w:t xml:space="preserve"> </w:t>
      </w:r>
      <w:r>
        <w:t>MEETINGS</w:t>
      </w:r>
    </w:p>
    <w:p w:rsidR="00D20657" w:rsidRDefault="00D20657">
      <w:pPr>
        <w:pStyle w:val="BodyText"/>
        <w:kinsoku w:val="0"/>
        <w:overflowPunct w:val="0"/>
        <w:spacing w:before="60"/>
        <w:ind w:left="219" w:right="913"/>
      </w:pPr>
      <w:r>
        <w:t>The minutes of the meetings of Association Board of Directors will be made available to</w:t>
      </w:r>
      <w:r>
        <w:rPr>
          <w:spacing w:val="1"/>
        </w:rPr>
        <w:t xml:space="preserve"> </w:t>
      </w:r>
      <w:r>
        <w:t>subscribers</w:t>
      </w:r>
      <w:r>
        <w:rPr>
          <w:spacing w:val="-1"/>
        </w:rPr>
        <w:t xml:space="preserve"> </w:t>
      </w:r>
      <w:r>
        <w:t>for</w:t>
      </w:r>
      <w:r>
        <w:rPr>
          <w:spacing w:val="-1"/>
        </w:rPr>
        <w:t xml:space="preserve"> </w:t>
      </w:r>
      <w:r>
        <w:t>reading</w:t>
      </w:r>
      <w:r>
        <w:rPr>
          <w:spacing w:val="-3"/>
        </w:rPr>
        <w:t xml:space="preserve"> </w:t>
      </w:r>
      <w:r>
        <w:t>only</w:t>
      </w:r>
      <w:r>
        <w:rPr>
          <w:spacing w:val="-5"/>
        </w:rPr>
        <w:t xml:space="preserve"> </w:t>
      </w:r>
      <w:r>
        <w:t>in</w:t>
      </w:r>
      <w:r>
        <w:rPr>
          <w:spacing w:val="-1"/>
        </w:rPr>
        <w:t xml:space="preserve"> </w:t>
      </w:r>
      <w:r>
        <w:t>the</w:t>
      </w:r>
      <w:r>
        <w:rPr>
          <w:spacing w:val="-1"/>
        </w:rPr>
        <w:t xml:space="preserve"> </w:t>
      </w:r>
      <w:r>
        <w:t>company</w:t>
      </w:r>
      <w:r>
        <w:rPr>
          <w:spacing w:val="-5"/>
        </w:rPr>
        <w:t xml:space="preserve"> </w:t>
      </w:r>
      <w:r>
        <w:t>of</w:t>
      </w:r>
      <w:r>
        <w:rPr>
          <w:spacing w:val="-1"/>
        </w:rPr>
        <w:t xml:space="preserve"> </w:t>
      </w:r>
      <w:r>
        <w:t>an</w:t>
      </w:r>
      <w:r>
        <w:rPr>
          <w:spacing w:val="2"/>
        </w:rPr>
        <w:t xml:space="preserve"> </w:t>
      </w:r>
      <w:r>
        <w:t>officer</w:t>
      </w:r>
      <w:r>
        <w:rPr>
          <w:spacing w:val="-2"/>
        </w:rPr>
        <w:t xml:space="preserve"> </w:t>
      </w:r>
      <w:r>
        <w:t>of</w:t>
      </w:r>
      <w:r>
        <w:rPr>
          <w:spacing w:val="-1"/>
        </w:rPr>
        <w:t xml:space="preserve"> </w:t>
      </w:r>
      <w:r>
        <w:t>the</w:t>
      </w:r>
      <w:r>
        <w:rPr>
          <w:spacing w:val="-1"/>
        </w:rPr>
        <w:t xml:space="preserve"> </w:t>
      </w:r>
      <w:r>
        <w:t>Association.  Reproduction</w:t>
      </w:r>
      <w:r>
        <w:rPr>
          <w:spacing w:val="-1"/>
        </w:rPr>
        <w:t xml:space="preserve"> </w:t>
      </w:r>
      <w:r>
        <w:t>of</w:t>
      </w:r>
      <w:r>
        <w:rPr>
          <w:spacing w:val="-57"/>
        </w:rPr>
        <w:t xml:space="preserve"> </w:t>
      </w:r>
      <w:r>
        <w:t>the</w:t>
      </w:r>
      <w:r>
        <w:rPr>
          <w:spacing w:val="-2"/>
        </w:rPr>
        <w:t xml:space="preserve"> </w:t>
      </w:r>
      <w:r>
        <w:t>minutes must be</w:t>
      </w:r>
      <w:r>
        <w:rPr>
          <w:spacing w:val="-1"/>
        </w:rPr>
        <w:t xml:space="preserve"> </w:t>
      </w:r>
      <w:r>
        <w:t>approved by</w:t>
      </w:r>
      <w:r>
        <w:rPr>
          <w:spacing w:val="-5"/>
        </w:rPr>
        <w:t xml:space="preserve"> </w:t>
      </w:r>
      <w:r>
        <w:t>the</w:t>
      </w:r>
      <w:r>
        <w:rPr>
          <w:spacing w:val="-1"/>
        </w:rPr>
        <w:t xml:space="preserve"> </w:t>
      </w:r>
      <w:r>
        <w:t>Board of</w:t>
      </w:r>
      <w:r>
        <w:rPr>
          <w:spacing w:val="1"/>
        </w:rPr>
        <w:t xml:space="preserve"> </w:t>
      </w:r>
      <w:r>
        <w:t>Directors.</w:t>
      </w:r>
    </w:p>
    <w:p w:rsidR="00D20657" w:rsidRDefault="00D20657">
      <w:pPr>
        <w:pStyle w:val="BodyText"/>
        <w:kinsoku w:val="0"/>
        <w:overflowPunct w:val="0"/>
        <w:spacing w:before="10"/>
        <w:rPr>
          <w:sz w:val="20"/>
          <w:szCs w:val="20"/>
        </w:rPr>
      </w:pPr>
    </w:p>
    <w:p w:rsidR="00D20657" w:rsidRDefault="00D20657">
      <w:pPr>
        <w:pStyle w:val="Heading1"/>
        <w:numPr>
          <w:ilvl w:val="0"/>
          <w:numId w:val="2"/>
        </w:numPr>
        <w:tabs>
          <w:tab w:val="left" w:pos="1060"/>
        </w:tabs>
        <w:kinsoku w:val="0"/>
        <w:overflowPunct w:val="0"/>
        <w:ind w:hanging="421"/>
      </w:pPr>
      <w:bookmarkStart w:id="106" w:name="16.___AMENDMENTS_OF_BYLAWS"/>
      <w:bookmarkEnd w:id="106"/>
      <w:r>
        <w:t>AMENDMENTS</w:t>
      </w:r>
      <w:r>
        <w:rPr>
          <w:spacing w:val="-6"/>
        </w:rPr>
        <w:t xml:space="preserve"> </w:t>
      </w:r>
      <w:r>
        <w:t>OF</w:t>
      </w:r>
      <w:r>
        <w:rPr>
          <w:spacing w:val="-5"/>
        </w:rPr>
        <w:t xml:space="preserve"> </w:t>
      </w:r>
      <w:r>
        <w:t>BYLAWS</w:t>
      </w:r>
    </w:p>
    <w:p w:rsidR="00D20657" w:rsidRDefault="00D20657">
      <w:pPr>
        <w:pStyle w:val="BodyText"/>
        <w:kinsoku w:val="0"/>
        <w:overflowPunct w:val="0"/>
        <w:spacing w:before="60"/>
        <w:ind w:left="219" w:right="937"/>
      </w:pPr>
      <w:r>
        <w:t>The Board of Directors, by the affirmative vote of two thirds (2/3) of the Board of Directors,</w:t>
      </w:r>
      <w:r>
        <w:rPr>
          <w:spacing w:val="1"/>
        </w:rPr>
        <w:t xml:space="preserve"> </w:t>
      </w:r>
      <w:r>
        <w:t>may alter or amend these by-laws at any regular meeting of the Board or at any special meeting</w:t>
      </w:r>
      <w:r>
        <w:rPr>
          <w:spacing w:val="-58"/>
        </w:rPr>
        <w:t xml:space="preserve"> </w:t>
      </w:r>
      <w:r>
        <w:t>of the Board, provided that notice of the proposed alteration or amendment has been given to</w:t>
      </w:r>
      <w:r>
        <w:rPr>
          <w:spacing w:val="1"/>
        </w:rPr>
        <w:t xml:space="preserve"> </w:t>
      </w:r>
      <w:r>
        <w:t>each</w:t>
      </w:r>
      <w:r>
        <w:rPr>
          <w:spacing w:val="-1"/>
        </w:rPr>
        <w:t xml:space="preserve"> </w:t>
      </w:r>
      <w:r>
        <w:t>Director.</w:t>
      </w:r>
    </w:p>
    <w:p w:rsidR="00D20657" w:rsidRDefault="00D20657">
      <w:pPr>
        <w:pStyle w:val="BodyText"/>
        <w:kinsoku w:val="0"/>
        <w:overflowPunct w:val="0"/>
        <w:spacing w:before="60"/>
        <w:ind w:left="219" w:right="937"/>
      </w:pPr>
    </w:p>
    <w:p w:rsidR="00380B2F" w:rsidRDefault="00380B2F">
      <w:pPr>
        <w:pStyle w:val="BodyText"/>
        <w:kinsoku w:val="0"/>
        <w:overflowPunct w:val="0"/>
        <w:spacing w:before="60"/>
        <w:ind w:left="219" w:right="937"/>
      </w:pPr>
    </w:p>
    <w:p w:rsidR="00380B2F" w:rsidRPr="00380B2F" w:rsidRDefault="00380B2F" w:rsidP="00380B2F">
      <w:pPr>
        <w:pStyle w:val="MSGENFONTSTYLENAMETEMPLATEROLELEVELMSGENFONTSTYLENAMEBYROLEHEADING30"/>
        <w:keepNext/>
        <w:keepLines/>
        <w:numPr>
          <w:ilvl w:val="0"/>
          <w:numId w:val="2"/>
        </w:numPr>
        <w:shd w:val="clear" w:color="auto" w:fill="auto"/>
        <w:spacing w:before="0" w:after="0" w:line="380" w:lineRule="exact"/>
        <w:jc w:val="left"/>
        <w:rPr>
          <w:rFonts w:ascii="Times New Roman" w:hAnsi="Times New Roman"/>
          <w:color w:val="000000" w:themeColor="text1"/>
          <w:sz w:val="24"/>
          <w:szCs w:val="24"/>
        </w:rPr>
      </w:pPr>
      <w:bookmarkStart w:id="107" w:name="bookmark4"/>
      <w:r>
        <w:rPr>
          <w:rStyle w:val="MSGENFONTSTYLENAMETEMPLATEROLELEVELMSGENFONTSTYLENAMEBYROLEHEADING3"/>
          <w:rFonts w:ascii="Times New Roman" w:eastAsia="Times New Roman" w:hAnsi="Times New Roman"/>
          <w:b/>
          <w:color w:val="000000" w:themeColor="text1"/>
          <w:sz w:val="24"/>
          <w:szCs w:val="24"/>
        </w:rPr>
        <w:t xml:space="preserve">  </w:t>
      </w:r>
      <w:r>
        <w:rPr>
          <w:rStyle w:val="MSGENFONTSTYLENAMETEMPLATEROLELEVELMSGENFONTSTYLENAMEBYROLEHEADING3"/>
          <w:rFonts w:ascii="Times New Roman" w:eastAsia="Times New Roman" w:hAnsi="Times New Roman"/>
          <w:color w:val="000000" w:themeColor="text1"/>
          <w:sz w:val="24"/>
          <w:szCs w:val="24"/>
        </w:rPr>
        <w:t>CHECK SIGNING POLICY AND PROCEDURE</w:t>
      </w:r>
    </w:p>
    <w:p w:rsidR="00380B2F" w:rsidRPr="00380B2F" w:rsidRDefault="00380B2F" w:rsidP="00380B2F">
      <w:pPr>
        <w:pStyle w:val="MSGENFONTSTYLENAMETEMPLATEROLELEVELMSGENFONTSTYLENAMEBYROLEHEADING30"/>
        <w:keepNext/>
        <w:keepLines/>
        <w:shd w:val="clear" w:color="auto" w:fill="auto"/>
        <w:spacing w:before="0" w:after="0" w:line="380" w:lineRule="exact"/>
        <w:ind w:firstLine="720"/>
        <w:jc w:val="left"/>
        <w:rPr>
          <w:rFonts w:ascii="Times New Roman" w:hAnsi="Times New Roman"/>
          <w:color w:val="000000" w:themeColor="text1"/>
          <w:sz w:val="24"/>
          <w:szCs w:val="24"/>
        </w:rPr>
      </w:pPr>
      <w:r w:rsidRPr="00380B2F">
        <w:rPr>
          <w:rFonts w:ascii="Times New Roman" w:hAnsi="Times New Roman"/>
          <w:color w:val="000000" w:themeColor="text1"/>
          <w:sz w:val="24"/>
          <w:szCs w:val="24"/>
        </w:rPr>
        <w:t>(Approved by the Board of Directors on January 26, 2023)*</w:t>
      </w:r>
    </w:p>
    <w:p w:rsidR="00380B2F" w:rsidRPr="00380B2F" w:rsidRDefault="00380B2F" w:rsidP="00380B2F">
      <w:pPr>
        <w:pStyle w:val="MSGENFONTSTYLENAMETEMPLATEROLELEVELMSGENFONTSTYLENAMEBYROLEHEADING30"/>
        <w:keepNext/>
        <w:keepLines/>
        <w:numPr>
          <w:ilvl w:val="0"/>
          <w:numId w:val="7"/>
        </w:numPr>
        <w:shd w:val="clear" w:color="auto" w:fill="auto"/>
        <w:spacing w:before="0" w:after="240" w:line="380" w:lineRule="exact"/>
        <w:ind w:left="720"/>
        <w:jc w:val="left"/>
        <w:rPr>
          <w:rFonts w:ascii="Times New Roman" w:hAnsi="Times New Roman"/>
          <w:color w:val="000000" w:themeColor="text1"/>
          <w:sz w:val="24"/>
          <w:szCs w:val="24"/>
          <w:u w:val="single"/>
        </w:rPr>
      </w:pPr>
      <w:r w:rsidRPr="00380B2F">
        <w:rPr>
          <w:rFonts w:ascii="Times New Roman" w:hAnsi="Times New Roman"/>
          <w:color w:val="000000" w:themeColor="text1"/>
          <w:sz w:val="24"/>
          <w:szCs w:val="24"/>
          <w:u w:val="single"/>
        </w:rPr>
        <w:t>Policy</w:t>
      </w:r>
    </w:p>
    <w:p w:rsidR="00380B2F" w:rsidRPr="00380B2F" w:rsidRDefault="00380B2F" w:rsidP="00380B2F">
      <w:pPr>
        <w:pStyle w:val="MSGENFONTSTYLENAMETEMPLATEROLELEVELMSGENFONTSTYLENAMEBYROLEHEADING30"/>
        <w:keepNext/>
        <w:keepLines/>
        <w:shd w:val="clear" w:color="auto" w:fill="auto"/>
        <w:spacing w:before="0" w:after="120" w:line="380" w:lineRule="exact"/>
        <w:jc w:val="left"/>
        <w:rPr>
          <w:rFonts w:ascii="Times New Roman" w:hAnsi="Times New Roman"/>
          <w:bCs/>
          <w:color w:val="000000" w:themeColor="text1"/>
          <w:sz w:val="24"/>
          <w:szCs w:val="24"/>
        </w:rPr>
      </w:pPr>
      <w:r w:rsidRPr="00380B2F">
        <w:rPr>
          <w:rFonts w:ascii="Times New Roman" w:hAnsi="Times New Roman"/>
          <w:bCs/>
          <w:color w:val="000000" w:themeColor="text1"/>
          <w:sz w:val="24"/>
          <w:szCs w:val="24"/>
        </w:rPr>
        <w:t>The following check-signing policy shall apply to the Chesapeake Ranch Water Company (hereafter, “CRWC”):</w:t>
      </w:r>
    </w:p>
    <w:p w:rsidR="00380B2F" w:rsidRPr="00380B2F" w:rsidRDefault="00380B2F" w:rsidP="00380B2F">
      <w:pPr>
        <w:pStyle w:val="MSGENFONTSTYLENAMETEMPLATEROLEMSGENFONTSTYLENAMEBYROLETEXT0"/>
        <w:numPr>
          <w:ilvl w:val="0"/>
          <w:numId w:val="10"/>
        </w:numPr>
        <w:shd w:val="clear" w:color="auto" w:fill="auto"/>
        <w:spacing w:after="240" w:line="274" w:lineRule="exact"/>
        <w:ind w:right="240"/>
        <w:jc w:val="both"/>
        <w:rPr>
          <w:rStyle w:val="MSGENFONTSTYLENAMETEMPLATEROLEMSGENFONTSTYLENAMEBYROLETEXT"/>
          <w:rFonts w:ascii="Times New Roman" w:hAnsi="Times New Roman"/>
          <w:color w:val="000000" w:themeColor="text1"/>
          <w:sz w:val="24"/>
          <w:szCs w:val="24"/>
        </w:rPr>
      </w:pPr>
      <w:r w:rsidRPr="00380B2F">
        <w:rPr>
          <w:rStyle w:val="MSGENFONTSTYLENAMETEMPLATEROLEMSGENFONTSTYLENAMEBYROLETEXT"/>
          <w:rFonts w:ascii="Times New Roman" w:eastAsia="Times New Roman" w:hAnsi="Times New Roman"/>
          <w:color w:val="000000" w:themeColor="text1"/>
          <w:sz w:val="24"/>
          <w:szCs w:val="24"/>
        </w:rPr>
        <w:t xml:space="preserve">All checks and orders for the payment of money greater than $5,000 must be signed manually by any two of the following CRWC officials:  the Chief Operating Officer, President of the Board of Directors (hereafter, “Board”), or Board Treasurer.  </w:t>
      </w:r>
    </w:p>
    <w:p w:rsidR="00380B2F" w:rsidRPr="00380B2F" w:rsidRDefault="00380B2F" w:rsidP="00380B2F">
      <w:pPr>
        <w:pStyle w:val="MSGENFONTSTYLENAMETEMPLATEROLEMSGENFONTSTYLENAMEBYROLETEXT0"/>
        <w:numPr>
          <w:ilvl w:val="0"/>
          <w:numId w:val="10"/>
        </w:numPr>
        <w:shd w:val="clear" w:color="auto" w:fill="auto"/>
        <w:spacing w:after="240" w:line="274" w:lineRule="exact"/>
        <w:ind w:right="240"/>
        <w:jc w:val="both"/>
        <w:rPr>
          <w:rStyle w:val="MSGENFONTSTYLENAMETEMPLATEROLEMSGENFONTSTYLENAMEBYROLETEXT"/>
          <w:rFonts w:ascii="Times New Roman" w:hAnsi="Times New Roman"/>
          <w:color w:val="000000" w:themeColor="text1"/>
          <w:sz w:val="24"/>
          <w:szCs w:val="24"/>
        </w:rPr>
      </w:pPr>
      <w:r w:rsidRPr="00380B2F">
        <w:rPr>
          <w:rStyle w:val="MSGENFONTSTYLENAMETEMPLATEROLEMSGENFONTSTYLENAMEBYROLETEXT"/>
          <w:rFonts w:ascii="Times New Roman" w:eastAsia="Times New Roman" w:hAnsi="Times New Roman"/>
          <w:color w:val="000000" w:themeColor="text1"/>
          <w:sz w:val="24"/>
          <w:szCs w:val="24"/>
        </w:rPr>
        <w:t xml:space="preserve">Checks for $5,000 or less shall be signed manually by one of the following CRWC officials:  the </w:t>
      </w:r>
      <w:r w:rsidRPr="00380B2F">
        <w:rPr>
          <w:rStyle w:val="MSGENFONTSTYLENAMETEMPLATEROLEMSGENFONTSTYLENAMEBYROLETEXT"/>
          <w:rFonts w:ascii="Times New Roman" w:eastAsia="Times New Roman" w:hAnsi="Times New Roman"/>
          <w:color w:val="000000" w:themeColor="text1"/>
          <w:sz w:val="24"/>
          <w:szCs w:val="24"/>
        </w:rPr>
        <w:lastRenderedPageBreak/>
        <w:t>Chief Operating Officer, Board President, or Board Treasurer.</w:t>
      </w:r>
    </w:p>
    <w:p w:rsidR="00380B2F" w:rsidRPr="00380B2F" w:rsidRDefault="00380B2F" w:rsidP="00380B2F">
      <w:pPr>
        <w:pStyle w:val="MSGENFONTSTYLENAMETEMPLATEROLEMSGENFONTSTYLENAMEBYROLETEXT0"/>
        <w:numPr>
          <w:ilvl w:val="0"/>
          <w:numId w:val="10"/>
        </w:numPr>
        <w:shd w:val="clear" w:color="auto" w:fill="auto"/>
        <w:spacing w:after="240" w:line="274" w:lineRule="exact"/>
        <w:ind w:right="240"/>
        <w:jc w:val="both"/>
        <w:rPr>
          <w:rFonts w:ascii="Times New Roman" w:hAnsi="Times New Roman"/>
          <w:color w:val="000000" w:themeColor="text1"/>
          <w:sz w:val="24"/>
          <w:szCs w:val="24"/>
        </w:rPr>
      </w:pPr>
      <w:r w:rsidRPr="00380B2F">
        <w:rPr>
          <w:rStyle w:val="MSGENFONTSTYLENAMETEMPLATEROLEMSGENFONTSTYLENAMEBYROLETEXT"/>
          <w:rFonts w:ascii="Times New Roman" w:eastAsia="Times New Roman" w:hAnsi="Times New Roman"/>
          <w:color w:val="000000" w:themeColor="text1"/>
          <w:sz w:val="24"/>
          <w:szCs w:val="24"/>
          <w:u w:val="single"/>
        </w:rPr>
        <w:t>In no case</w:t>
      </w:r>
      <w:r w:rsidRPr="00380B2F">
        <w:rPr>
          <w:rStyle w:val="MSGENFONTSTYLENAMETEMPLATEROLEMSGENFONTSTYLENAMEBYROLETEXT"/>
          <w:rFonts w:ascii="Times New Roman" w:eastAsia="Times New Roman" w:hAnsi="Times New Roman"/>
          <w:color w:val="000000" w:themeColor="text1"/>
          <w:sz w:val="24"/>
          <w:szCs w:val="24"/>
        </w:rPr>
        <w:t xml:space="preserve">, however, </w:t>
      </w:r>
      <w:r w:rsidRPr="00380B2F">
        <w:rPr>
          <w:rStyle w:val="MSGENFONTSTYLENAMETEMPLATEROLEMSGENFONTSTYLENAMEBYROLETEXT"/>
          <w:rFonts w:ascii="Times New Roman" w:eastAsia="Times New Roman" w:hAnsi="Times New Roman"/>
          <w:color w:val="000000" w:themeColor="text1"/>
          <w:sz w:val="24"/>
          <w:szCs w:val="24"/>
          <w:u w:val="single"/>
        </w:rPr>
        <w:t>shall any signatory be the payee on a check</w:t>
      </w:r>
      <w:r w:rsidRPr="00380B2F">
        <w:rPr>
          <w:rStyle w:val="MSGENFONTSTYLENAMETEMPLATEROLEMSGENFONTSTYLENAMEBYROLETEXT"/>
          <w:rFonts w:ascii="Times New Roman" w:eastAsia="Times New Roman" w:hAnsi="Times New Roman"/>
          <w:color w:val="000000" w:themeColor="text1"/>
          <w:sz w:val="24"/>
          <w:szCs w:val="24"/>
        </w:rPr>
        <w:t>.</w:t>
      </w:r>
    </w:p>
    <w:p w:rsidR="00380B2F" w:rsidRPr="00380B2F" w:rsidRDefault="00380B2F" w:rsidP="00380B2F">
      <w:pPr>
        <w:pStyle w:val="MSGENFONTSTYLENAMETEMPLATEROLEMSGENFONTSTYLENAMEBYROLETEXT0"/>
        <w:numPr>
          <w:ilvl w:val="0"/>
          <w:numId w:val="10"/>
        </w:numPr>
        <w:shd w:val="clear" w:color="auto" w:fill="auto"/>
        <w:spacing w:after="240" w:line="274" w:lineRule="exact"/>
        <w:ind w:right="240"/>
        <w:jc w:val="both"/>
        <w:rPr>
          <w:rFonts w:ascii="Times New Roman" w:hAnsi="Times New Roman"/>
          <w:color w:val="000000" w:themeColor="text1"/>
          <w:sz w:val="24"/>
          <w:szCs w:val="24"/>
        </w:rPr>
      </w:pPr>
      <w:bookmarkStart w:id="108" w:name="bookmark5"/>
      <w:r w:rsidRPr="00380B2F">
        <w:rPr>
          <w:rStyle w:val="MSGENFONTSTYLENAMETEMPLATEROLEMSGENFONTSTYLENAMEBYROLETEXT"/>
          <w:rFonts w:ascii="Times New Roman" w:eastAsia="Times New Roman" w:hAnsi="Times New Roman"/>
          <w:color w:val="000000" w:themeColor="text1"/>
          <w:sz w:val="24"/>
          <w:szCs w:val="24"/>
        </w:rPr>
        <w:t xml:space="preserve">The Board shall delegate authority for check signing to the Chief Operating Officer and other named individual(s) in a corporate resolution. </w:t>
      </w:r>
      <w:bookmarkEnd w:id="108"/>
    </w:p>
    <w:p w:rsidR="00380B2F" w:rsidRPr="00380B2F" w:rsidRDefault="00380B2F" w:rsidP="00380B2F">
      <w:pPr>
        <w:pStyle w:val="MSGENFONTSTYLENAMETEMPLATEROLEMSGENFONTSTYLENAMEBYROLETEXT0"/>
        <w:numPr>
          <w:ilvl w:val="0"/>
          <w:numId w:val="10"/>
        </w:numPr>
        <w:shd w:val="clear" w:color="auto" w:fill="auto"/>
        <w:spacing w:after="240" w:line="220" w:lineRule="exact"/>
        <w:jc w:val="both"/>
        <w:rPr>
          <w:rStyle w:val="MSGENFONTSTYLENAMETEMPLATEROLEMSGENFONTSTYLENAMEBYROLETEXT"/>
          <w:rFonts w:ascii="Times New Roman" w:eastAsia="Times New Roman" w:hAnsi="Times New Roman"/>
          <w:color w:val="000000" w:themeColor="text1"/>
          <w:sz w:val="24"/>
          <w:szCs w:val="24"/>
        </w:rPr>
      </w:pPr>
      <w:r w:rsidRPr="00380B2F">
        <w:rPr>
          <w:rStyle w:val="MSGENFONTSTYLENAMETEMPLATEROLEMSGENFONTSTYLENAMEBYROLETEXT"/>
          <w:rFonts w:ascii="Times New Roman" w:eastAsia="Times New Roman" w:hAnsi="Times New Roman"/>
          <w:color w:val="000000" w:themeColor="text1"/>
          <w:sz w:val="24"/>
          <w:szCs w:val="24"/>
        </w:rPr>
        <w:t>The Board Treasurer may review records of all transactions.</w:t>
      </w:r>
    </w:p>
    <w:p w:rsidR="00380B2F" w:rsidRPr="00380B2F" w:rsidRDefault="00380B2F" w:rsidP="00380B2F">
      <w:pPr>
        <w:pStyle w:val="MSGENFONTSTYLENAMETEMPLATEROLEMSGENFONTSTYLENAMEBYROLETEXT0"/>
        <w:numPr>
          <w:ilvl w:val="0"/>
          <w:numId w:val="7"/>
        </w:numPr>
        <w:shd w:val="clear" w:color="auto" w:fill="auto"/>
        <w:spacing w:after="240" w:line="220" w:lineRule="exact"/>
        <w:ind w:left="288"/>
        <w:jc w:val="both"/>
        <w:rPr>
          <w:rStyle w:val="MSGENFONTSTYLENAMETEMPLATEROLEMSGENFONTSTYLENAMEBYROLETEXT"/>
          <w:rFonts w:ascii="Times New Roman" w:eastAsia="Times New Roman" w:hAnsi="Times New Roman"/>
          <w:b/>
          <w:bCs/>
          <w:color w:val="000000" w:themeColor="text1"/>
          <w:sz w:val="24"/>
          <w:szCs w:val="24"/>
          <w:u w:val="single"/>
        </w:rPr>
      </w:pPr>
      <w:r w:rsidRPr="00380B2F">
        <w:rPr>
          <w:rStyle w:val="MSGENFONTSTYLENAMETEMPLATEROLEMSGENFONTSTYLENAMEBYROLETEXT"/>
          <w:rFonts w:ascii="Times New Roman" w:eastAsia="Times New Roman" w:hAnsi="Times New Roman"/>
          <w:color w:val="000000" w:themeColor="text1"/>
          <w:sz w:val="24"/>
          <w:szCs w:val="24"/>
          <w:u w:val="single"/>
        </w:rPr>
        <w:t>Procedures</w:t>
      </w:r>
    </w:p>
    <w:p w:rsidR="00380B2F" w:rsidRPr="00380B2F" w:rsidRDefault="00380B2F" w:rsidP="00380B2F">
      <w:pPr>
        <w:pStyle w:val="MSGENFONTSTYLENAMETEMPLATEROLELEVELMSGENFONTSTYLENAMEBYROLEHEADING30"/>
        <w:keepNext/>
        <w:keepLines/>
        <w:shd w:val="clear" w:color="auto" w:fill="auto"/>
        <w:spacing w:before="0" w:after="120" w:line="380" w:lineRule="exact"/>
        <w:jc w:val="left"/>
        <w:rPr>
          <w:rFonts w:ascii="Times New Roman" w:hAnsi="Times New Roman"/>
          <w:bCs/>
          <w:color w:val="000000" w:themeColor="text1"/>
          <w:sz w:val="24"/>
          <w:szCs w:val="24"/>
        </w:rPr>
      </w:pPr>
      <w:r w:rsidRPr="00380B2F">
        <w:rPr>
          <w:rFonts w:ascii="Times New Roman" w:hAnsi="Times New Roman"/>
          <w:bCs/>
          <w:color w:val="000000" w:themeColor="text1"/>
          <w:sz w:val="24"/>
          <w:szCs w:val="24"/>
        </w:rPr>
        <w:t>The following check-signing procedures shall apply to the CRWC:</w:t>
      </w:r>
    </w:p>
    <w:p w:rsidR="00380B2F" w:rsidRPr="00380B2F" w:rsidRDefault="00380B2F" w:rsidP="00380B2F">
      <w:pPr>
        <w:pStyle w:val="MSGENFONTSTYLENAMETEMPLATEROLEMSGENFONTSTYLENAMEBYROLETEXT0"/>
        <w:numPr>
          <w:ilvl w:val="0"/>
          <w:numId w:val="8"/>
        </w:numPr>
        <w:shd w:val="clear" w:color="auto" w:fill="auto"/>
        <w:spacing w:after="240" w:line="274" w:lineRule="exact"/>
        <w:ind w:right="240"/>
        <w:jc w:val="both"/>
        <w:rPr>
          <w:rStyle w:val="MSGENFONTSTYLENAMETEMPLATEROLEMSGENFONTSTYLENAMEBYROLETEXT"/>
          <w:rFonts w:ascii="Times New Roman" w:eastAsia="Times New Roman" w:hAnsi="Times New Roman"/>
          <w:color w:val="000000" w:themeColor="text1"/>
          <w:sz w:val="24"/>
          <w:szCs w:val="24"/>
          <w:u w:val="single"/>
        </w:rPr>
      </w:pPr>
      <w:r w:rsidRPr="00380B2F">
        <w:rPr>
          <w:rStyle w:val="MSGENFONTSTYLENAMETEMPLATEROLEMSGENFONTSTYLENAMEBYROLETEXT"/>
          <w:rFonts w:ascii="Times New Roman" w:eastAsia="Times New Roman" w:hAnsi="Times New Roman"/>
          <w:color w:val="000000" w:themeColor="text1"/>
          <w:sz w:val="24"/>
          <w:szCs w:val="24"/>
          <w:u w:val="single"/>
        </w:rPr>
        <w:t>General</w:t>
      </w:r>
    </w:p>
    <w:p w:rsidR="00380B2F" w:rsidRPr="00380B2F" w:rsidRDefault="00380B2F" w:rsidP="00380B2F">
      <w:pPr>
        <w:pStyle w:val="ListParagraph"/>
        <w:widowControl/>
        <w:numPr>
          <w:ilvl w:val="0"/>
          <w:numId w:val="9"/>
        </w:numPr>
        <w:tabs>
          <w:tab w:val="left" w:pos="-1080"/>
          <w:tab w:val="left" w:pos="-720"/>
          <w:tab w:val="left" w:pos="-58"/>
          <w:tab w:val="left" w:pos="720"/>
          <w:tab w:val="left" w:pos="1382"/>
          <w:tab w:val="left" w:pos="2102"/>
          <w:tab w:val="left" w:pos="2822"/>
          <w:tab w:val="left" w:pos="3542"/>
          <w:tab w:val="left" w:pos="4262"/>
          <w:tab w:val="left" w:pos="4982"/>
          <w:tab w:val="left" w:pos="5702"/>
          <w:tab w:val="left" w:pos="5940"/>
          <w:tab w:val="left" w:pos="7142"/>
          <w:tab w:val="left" w:pos="7862"/>
          <w:tab w:val="left" w:pos="8190"/>
          <w:tab w:val="left" w:pos="8640"/>
          <w:tab w:val="left" w:pos="9302"/>
        </w:tabs>
        <w:autoSpaceDE/>
        <w:autoSpaceDN/>
        <w:adjustRightInd/>
        <w:spacing w:after="120"/>
        <w:contextualSpacing/>
        <w:rPr>
          <w:rFonts w:eastAsia="Times New Roman"/>
          <w:color w:val="000000" w:themeColor="text1"/>
        </w:rPr>
      </w:pPr>
      <w:r w:rsidRPr="00380B2F">
        <w:rPr>
          <w:rFonts w:eastAsia="Times New Roman"/>
          <w:color w:val="000000" w:themeColor="text1"/>
        </w:rPr>
        <w:t>Anyone signing a check must review and initial the supporting invoice or other supporting documentation, and individuals shall not sign a check payable to themselves except to effect an endorsement on the back of a check payable to themselves.</w:t>
      </w:r>
    </w:p>
    <w:p w:rsidR="00380B2F" w:rsidRPr="00380B2F" w:rsidRDefault="00380B2F" w:rsidP="00380B2F">
      <w:pPr>
        <w:pStyle w:val="ListParagraph"/>
        <w:widowControl/>
        <w:numPr>
          <w:ilvl w:val="0"/>
          <w:numId w:val="9"/>
        </w:numPr>
        <w:tabs>
          <w:tab w:val="left" w:pos="-1080"/>
          <w:tab w:val="left" w:pos="-720"/>
          <w:tab w:val="left" w:pos="-58"/>
          <w:tab w:val="left" w:pos="720"/>
          <w:tab w:val="left" w:pos="1382"/>
          <w:tab w:val="left" w:pos="2102"/>
          <w:tab w:val="left" w:pos="2822"/>
          <w:tab w:val="left" w:pos="3542"/>
          <w:tab w:val="left" w:pos="4262"/>
          <w:tab w:val="left" w:pos="4982"/>
          <w:tab w:val="left" w:pos="5702"/>
          <w:tab w:val="left" w:pos="5940"/>
          <w:tab w:val="left" w:pos="7142"/>
          <w:tab w:val="left" w:pos="7862"/>
          <w:tab w:val="left" w:pos="8190"/>
          <w:tab w:val="left" w:pos="8640"/>
          <w:tab w:val="left" w:pos="9302"/>
        </w:tabs>
        <w:autoSpaceDE/>
        <w:autoSpaceDN/>
        <w:adjustRightInd/>
        <w:contextualSpacing/>
        <w:rPr>
          <w:rFonts w:eastAsia="Times New Roman"/>
          <w:color w:val="000000" w:themeColor="text1"/>
        </w:rPr>
      </w:pPr>
      <w:r w:rsidRPr="00380B2F">
        <w:rPr>
          <w:rFonts w:eastAsia="Times New Roman"/>
          <w:color w:val="000000" w:themeColor="text1"/>
        </w:rPr>
        <w:t xml:space="preserve">The </w:t>
      </w:r>
      <w:r w:rsidRPr="00380B2F">
        <w:rPr>
          <w:rStyle w:val="MSGENFONTSTYLENAMETEMPLATEROLEMSGENFONTSTYLENAMEBYROLETEXT"/>
          <w:rFonts w:eastAsia="Times New Roman"/>
          <w:color w:val="000000" w:themeColor="text1"/>
        </w:rPr>
        <w:t>General Manager/Deputy General Manager</w:t>
      </w:r>
      <w:r w:rsidRPr="00380B2F">
        <w:rPr>
          <w:rFonts w:eastAsia="Times New Roman"/>
          <w:color w:val="000000" w:themeColor="text1"/>
        </w:rPr>
        <w:t xml:space="preserve"> shall maintain the accounts-payable system.  Prior to payment, the </w:t>
      </w:r>
      <w:r w:rsidRPr="00380B2F">
        <w:rPr>
          <w:rStyle w:val="MSGENFONTSTYLENAMETEMPLATEROLEMSGENFONTSTYLENAMEBYROLETEXT"/>
          <w:rFonts w:eastAsia="Times New Roman"/>
          <w:color w:val="000000" w:themeColor="text1"/>
        </w:rPr>
        <w:t>General Manager/Deputy General Manager</w:t>
      </w:r>
      <w:r w:rsidRPr="00380B2F">
        <w:rPr>
          <w:rFonts w:eastAsia="Times New Roman"/>
          <w:color w:val="000000" w:themeColor="text1"/>
        </w:rPr>
        <w:t xml:space="preserve"> shall code each invoice, prepare the checks, and organize the documentation.</w:t>
      </w:r>
    </w:p>
    <w:p w:rsidR="00380B2F" w:rsidRPr="00380B2F" w:rsidRDefault="00380B2F" w:rsidP="00380B2F">
      <w:pPr>
        <w:tabs>
          <w:tab w:val="left" w:pos="-1080"/>
          <w:tab w:val="left" w:pos="-720"/>
          <w:tab w:val="left" w:pos="-58"/>
          <w:tab w:val="left" w:pos="720"/>
          <w:tab w:val="left" w:pos="1382"/>
          <w:tab w:val="left" w:pos="2102"/>
          <w:tab w:val="left" w:pos="2822"/>
          <w:tab w:val="left" w:pos="3542"/>
          <w:tab w:val="left" w:pos="4262"/>
          <w:tab w:val="left" w:pos="4982"/>
          <w:tab w:val="left" w:pos="5702"/>
          <w:tab w:val="left" w:pos="5940"/>
          <w:tab w:val="left" w:pos="7142"/>
          <w:tab w:val="left" w:pos="7862"/>
          <w:tab w:val="left" w:pos="8190"/>
          <w:tab w:val="left" w:pos="8640"/>
          <w:tab w:val="left" w:pos="9302"/>
        </w:tabs>
        <w:rPr>
          <w:rFonts w:eastAsia="Times New Roman"/>
          <w:color w:val="000000" w:themeColor="text1"/>
          <w:sz w:val="24"/>
          <w:szCs w:val="24"/>
        </w:rPr>
      </w:pPr>
    </w:p>
    <w:p w:rsidR="00380B2F" w:rsidRPr="00380B2F" w:rsidRDefault="00380B2F" w:rsidP="00380B2F">
      <w:pPr>
        <w:pStyle w:val="ListParagraph"/>
        <w:widowControl/>
        <w:numPr>
          <w:ilvl w:val="0"/>
          <w:numId w:val="8"/>
        </w:numPr>
        <w:autoSpaceDE/>
        <w:autoSpaceDN/>
        <w:adjustRightInd/>
        <w:contextualSpacing/>
        <w:rPr>
          <w:rFonts w:eastAsia="Times New Roman"/>
          <w:iCs/>
          <w:color w:val="000000" w:themeColor="text1"/>
          <w:u w:val="single"/>
        </w:rPr>
      </w:pPr>
      <w:r w:rsidRPr="00380B2F">
        <w:rPr>
          <w:rFonts w:eastAsia="Times New Roman"/>
          <w:iCs/>
          <w:color w:val="000000" w:themeColor="text1"/>
          <w:u w:val="single"/>
        </w:rPr>
        <w:t>Check Authorization</w:t>
      </w:r>
    </w:p>
    <w:p w:rsidR="00380B2F" w:rsidRPr="00380B2F" w:rsidRDefault="00380B2F" w:rsidP="00380B2F">
      <w:pPr>
        <w:ind w:left="360"/>
        <w:rPr>
          <w:rFonts w:eastAsia="Times New Roman"/>
          <w:color w:val="000000" w:themeColor="text1"/>
          <w:sz w:val="24"/>
          <w:szCs w:val="24"/>
        </w:rPr>
      </w:pPr>
    </w:p>
    <w:p w:rsidR="00380B2F" w:rsidRPr="00380B2F" w:rsidRDefault="00380B2F" w:rsidP="00380B2F">
      <w:pPr>
        <w:widowControl/>
        <w:numPr>
          <w:ilvl w:val="0"/>
          <w:numId w:val="5"/>
        </w:numPr>
        <w:autoSpaceDE/>
        <w:autoSpaceDN/>
        <w:adjustRightInd/>
        <w:ind w:left="1080"/>
        <w:rPr>
          <w:rFonts w:eastAsia="Times New Roman"/>
          <w:color w:val="000000" w:themeColor="text1"/>
          <w:sz w:val="24"/>
          <w:szCs w:val="24"/>
        </w:rPr>
      </w:pPr>
      <w:r w:rsidRPr="00380B2F">
        <w:rPr>
          <w:rFonts w:eastAsia="Times New Roman"/>
          <w:color w:val="000000" w:themeColor="text1"/>
          <w:sz w:val="24"/>
          <w:szCs w:val="24"/>
        </w:rPr>
        <w:t xml:space="preserve">All invoices shall be forwarded immediately to the </w:t>
      </w:r>
      <w:r w:rsidRPr="00380B2F">
        <w:rPr>
          <w:rStyle w:val="MSGENFONTSTYLENAMETEMPLATEROLEMSGENFONTSTYLENAMEBYROLETEXT"/>
          <w:rFonts w:eastAsia="Times New Roman"/>
          <w:color w:val="000000" w:themeColor="text1"/>
          <w:sz w:val="24"/>
          <w:szCs w:val="24"/>
        </w:rPr>
        <w:t>General Manager/Deputy General Manager,</w:t>
      </w:r>
      <w:r w:rsidRPr="00380B2F">
        <w:rPr>
          <w:rFonts w:eastAsia="Times New Roman"/>
          <w:color w:val="000000" w:themeColor="text1"/>
          <w:sz w:val="24"/>
          <w:szCs w:val="24"/>
        </w:rPr>
        <w:t xml:space="preserve"> who then shall review them for arithmetical accuracy, validity, and compliance with the budget and bidding requirements.</w:t>
      </w:r>
    </w:p>
    <w:p w:rsidR="00380B2F" w:rsidRPr="00380B2F" w:rsidRDefault="00380B2F" w:rsidP="00380B2F">
      <w:pPr>
        <w:widowControl/>
        <w:numPr>
          <w:ilvl w:val="0"/>
          <w:numId w:val="5"/>
        </w:numPr>
        <w:autoSpaceDE/>
        <w:autoSpaceDN/>
        <w:adjustRightInd/>
        <w:ind w:left="1080"/>
        <w:rPr>
          <w:rFonts w:eastAsia="Times New Roman"/>
          <w:color w:val="000000" w:themeColor="text1"/>
          <w:sz w:val="24"/>
          <w:szCs w:val="24"/>
        </w:rPr>
      </w:pPr>
      <w:r w:rsidRPr="00380B2F">
        <w:rPr>
          <w:rFonts w:eastAsia="Times New Roman"/>
          <w:color w:val="000000" w:themeColor="text1"/>
          <w:sz w:val="24"/>
          <w:szCs w:val="24"/>
        </w:rPr>
        <w:t xml:space="preserve">Prior to payment, all invoices shall be approved (indicated by initialing) by the </w:t>
      </w:r>
      <w:r w:rsidRPr="00380B2F">
        <w:rPr>
          <w:rStyle w:val="MSGENFONTSTYLENAMETEMPLATEROLEMSGENFONTSTYLENAMEBYROLETEXT"/>
          <w:rFonts w:eastAsia="Times New Roman"/>
          <w:color w:val="000000" w:themeColor="text1"/>
          <w:sz w:val="24"/>
          <w:szCs w:val="24"/>
        </w:rPr>
        <w:t>Chief Operating Officer</w:t>
      </w:r>
      <w:r w:rsidRPr="00380B2F">
        <w:rPr>
          <w:rFonts w:eastAsia="Times New Roman"/>
          <w:color w:val="000000" w:themeColor="text1"/>
          <w:sz w:val="24"/>
          <w:szCs w:val="24"/>
        </w:rPr>
        <w:t xml:space="preserve">, Board President, or Board Treasurer.  By approving an invoice, the </w:t>
      </w:r>
      <w:r w:rsidRPr="00380B2F">
        <w:rPr>
          <w:rStyle w:val="MSGENFONTSTYLENAMETEMPLATEROLEMSGENFONTSTYLENAMEBYROLETEXT"/>
          <w:rFonts w:eastAsia="Times New Roman"/>
          <w:color w:val="000000" w:themeColor="text1"/>
          <w:sz w:val="24"/>
          <w:szCs w:val="24"/>
        </w:rPr>
        <w:t>Chief Operating Officer</w:t>
      </w:r>
      <w:r w:rsidRPr="00380B2F">
        <w:rPr>
          <w:rFonts w:eastAsia="Times New Roman"/>
          <w:color w:val="000000" w:themeColor="text1"/>
          <w:sz w:val="24"/>
          <w:szCs w:val="24"/>
        </w:rPr>
        <w:t xml:space="preserve">, Board President, or Board Treasurer indicates that they reviewed the invoice and authorized issuing a check in payment of the invoice. </w:t>
      </w:r>
    </w:p>
    <w:p w:rsidR="00380B2F" w:rsidRPr="00380B2F" w:rsidRDefault="00380B2F" w:rsidP="00380B2F">
      <w:pPr>
        <w:widowControl/>
        <w:numPr>
          <w:ilvl w:val="0"/>
          <w:numId w:val="5"/>
        </w:numPr>
        <w:autoSpaceDE/>
        <w:autoSpaceDN/>
        <w:adjustRightInd/>
        <w:ind w:left="1080"/>
        <w:rPr>
          <w:rFonts w:eastAsia="Times New Roman"/>
          <w:color w:val="000000" w:themeColor="text1"/>
          <w:sz w:val="24"/>
          <w:szCs w:val="24"/>
        </w:rPr>
      </w:pPr>
      <w:r w:rsidRPr="00380B2F">
        <w:rPr>
          <w:rFonts w:eastAsia="Times New Roman"/>
          <w:color w:val="000000" w:themeColor="text1"/>
          <w:sz w:val="24"/>
          <w:szCs w:val="24"/>
        </w:rPr>
        <w:t xml:space="preserve">The </w:t>
      </w:r>
      <w:r w:rsidRPr="00380B2F">
        <w:rPr>
          <w:rStyle w:val="MSGENFONTSTYLENAMETEMPLATEROLEMSGENFONTSTYLENAMEBYROLETEXT"/>
          <w:rFonts w:eastAsia="Times New Roman"/>
          <w:color w:val="000000" w:themeColor="text1"/>
          <w:sz w:val="24"/>
          <w:szCs w:val="24"/>
        </w:rPr>
        <w:t>General Manager/Deputy General Manager</w:t>
      </w:r>
      <w:r w:rsidRPr="00380B2F">
        <w:rPr>
          <w:rFonts w:eastAsia="Times New Roman"/>
          <w:color w:val="000000" w:themeColor="text1"/>
          <w:sz w:val="24"/>
          <w:szCs w:val="24"/>
        </w:rPr>
        <w:t xml:space="preserve"> shall prepare checks on an as-needed basis. </w:t>
      </w:r>
    </w:p>
    <w:p w:rsidR="00380B2F" w:rsidRPr="00380B2F" w:rsidRDefault="00380B2F" w:rsidP="00380B2F">
      <w:pPr>
        <w:ind w:left="720"/>
        <w:rPr>
          <w:rFonts w:eastAsia="Times New Roman"/>
          <w:color w:val="000000" w:themeColor="text1"/>
          <w:sz w:val="24"/>
          <w:szCs w:val="24"/>
        </w:rPr>
      </w:pPr>
      <w:r w:rsidRPr="00380B2F">
        <w:rPr>
          <w:rFonts w:eastAsia="Times New Roman"/>
          <w:color w:val="000000" w:themeColor="text1"/>
          <w:sz w:val="24"/>
          <w:szCs w:val="24"/>
        </w:rPr>
        <w:t xml:space="preserve">4.   Authorized signers on the bank accounts include the </w:t>
      </w:r>
      <w:r w:rsidRPr="00380B2F">
        <w:rPr>
          <w:rStyle w:val="MSGENFONTSTYLENAMETEMPLATEROLEMSGENFONTSTYLENAMEBYROLETEXT"/>
          <w:rFonts w:eastAsia="Times New Roman"/>
          <w:color w:val="000000" w:themeColor="text1"/>
          <w:sz w:val="24"/>
          <w:szCs w:val="24"/>
        </w:rPr>
        <w:t>Chief Operating Officer</w:t>
      </w:r>
      <w:r w:rsidRPr="00380B2F">
        <w:rPr>
          <w:rFonts w:eastAsia="Times New Roman"/>
          <w:color w:val="000000" w:themeColor="text1"/>
          <w:sz w:val="24"/>
          <w:szCs w:val="24"/>
        </w:rPr>
        <w:t xml:space="preserve">, Board </w:t>
      </w:r>
    </w:p>
    <w:p w:rsidR="00380B2F" w:rsidRPr="00380B2F" w:rsidRDefault="00380B2F" w:rsidP="00380B2F">
      <w:pPr>
        <w:ind w:left="720"/>
        <w:rPr>
          <w:rFonts w:eastAsia="Times New Roman"/>
          <w:color w:val="000000" w:themeColor="text1"/>
          <w:sz w:val="24"/>
          <w:szCs w:val="24"/>
        </w:rPr>
      </w:pPr>
      <w:r w:rsidRPr="00380B2F">
        <w:rPr>
          <w:rFonts w:eastAsia="Times New Roman"/>
          <w:color w:val="000000" w:themeColor="text1"/>
          <w:sz w:val="24"/>
          <w:szCs w:val="24"/>
        </w:rPr>
        <w:t xml:space="preserve">      </w:t>
      </w:r>
      <w:proofErr w:type="gramStart"/>
      <w:r w:rsidRPr="00380B2F">
        <w:rPr>
          <w:rFonts w:eastAsia="Times New Roman"/>
          <w:color w:val="000000" w:themeColor="text1"/>
          <w:sz w:val="24"/>
          <w:szCs w:val="24"/>
        </w:rPr>
        <w:t>President,</w:t>
      </w:r>
      <w:proofErr w:type="gramEnd"/>
      <w:r w:rsidRPr="00380B2F">
        <w:rPr>
          <w:rFonts w:eastAsia="Times New Roman"/>
          <w:color w:val="000000" w:themeColor="text1"/>
          <w:sz w:val="24"/>
          <w:szCs w:val="24"/>
        </w:rPr>
        <w:t xml:space="preserve"> and Board Treasurer. </w:t>
      </w:r>
    </w:p>
    <w:p w:rsidR="00380B2F" w:rsidRPr="00380B2F" w:rsidRDefault="00380B2F" w:rsidP="00380B2F">
      <w:pPr>
        <w:ind w:left="720"/>
        <w:rPr>
          <w:rFonts w:eastAsia="Times New Roman"/>
          <w:iCs/>
          <w:color w:val="000000" w:themeColor="text1"/>
          <w:sz w:val="24"/>
          <w:szCs w:val="24"/>
          <w:u w:val="single"/>
        </w:rPr>
      </w:pPr>
    </w:p>
    <w:p w:rsidR="00380B2F" w:rsidRPr="00380B2F" w:rsidRDefault="00380B2F" w:rsidP="00380B2F">
      <w:pPr>
        <w:pStyle w:val="ListParagraph"/>
        <w:widowControl/>
        <w:numPr>
          <w:ilvl w:val="0"/>
          <w:numId w:val="8"/>
        </w:numPr>
        <w:autoSpaceDE/>
        <w:autoSpaceDN/>
        <w:adjustRightInd/>
        <w:contextualSpacing/>
        <w:rPr>
          <w:rFonts w:eastAsia="Times New Roman"/>
          <w:iCs/>
          <w:color w:val="000000" w:themeColor="text1"/>
          <w:u w:val="single"/>
        </w:rPr>
      </w:pPr>
      <w:r w:rsidRPr="00380B2F">
        <w:rPr>
          <w:rFonts w:eastAsia="Times New Roman"/>
          <w:iCs/>
          <w:color w:val="000000" w:themeColor="text1"/>
          <w:u w:val="single"/>
        </w:rPr>
        <w:t>Checks</w:t>
      </w:r>
    </w:p>
    <w:p w:rsidR="00380B2F" w:rsidRPr="00380B2F" w:rsidRDefault="00380B2F" w:rsidP="00380B2F">
      <w:pPr>
        <w:ind w:left="360"/>
        <w:rPr>
          <w:rFonts w:eastAsia="Times New Roman"/>
          <w:color w:val="000000" w:themeColor="text1"/>
          <w:sz w:val="24"/>
          <w:szCs w:val="24"/>
        </w:rPr>
      </w:pPr>
    </w:p>
    <w:p w:rsidR="00380B2F" w:rsidRPr="00380B2F" w:rsidRDefault="00380B2F" w:rsidP="00380B2F">
      <w:pPr>
        <w:widowControl/>
        <w:numPr>
          <w:ilvl w:val="0"/>
          <w:numId w:val="6"/>
        </w:numPr>
        <w:autoSpaceDE/>
        <w:autoSpaceDN/>
        <w:adjustRightInd/>
        <w:rPr>
          <w:rFonts w:eastAsia="Times New Roman"/>
          <w:color w:val="000000" w:themeColor="text1"/>
          <w:sz w:val="24"/>
          <w:szCs w:val="24"/>
        </w:rPr>
      </w:pPr>
      <w:r w:rsidRPr="00380B2F">
        <w:rPr>
          <w:rFonts w:eastAsia="Times New Roman"/>
          <w:color w:val="000000" w:themeColor="text1"/>
          <w:sz w:val="24"/>
          <w:szCs w:val="24"/>
        </w:rPr>
        <w:t xml:space="preserve">The </w:t>
      </w:r>
      <w:r w:rsidRPr="00380B2F">
        <w:rPr>
          <w:rStyle w:val="MSGENFONTSTYLENAMETEMPLATEROLEMSGENFONTSTYLENAMEBYROLETEXT"/>
          <w:rFonts w:eastAsia="Times New Roman"/>
          <w:color w:val="000000" w:themeColor="text1"/>
          <w:sz w:val="24"/>
          <w:szCs w:val="24"/>
        </w:rPr>
        <w:t>General Manager/Deputy General Manager</w:t>
      </w:r>
      <w:r w:rsidRPr="00380B2F">
        <w:rPr>
          <w:rFonts w:eastAsia="Times New Roman"/>
          <w:color w:val="000000" w:themeColor="text1"/>
          <w:sz w:val="24"/>
          <w:szCs w:val="24"/>
        </w:rPr>
        <w:t xml:space="preserve"> shall be responsible for maintaining check security and restricting access to blank checks.</w:t>
      </w:r>
    </w:p>
    <w:p w:rsidR="00380B2F" w:rsidRPr="00380B2F" w:rsidRDefault="00380B2F" w:rsidP="00380B2F">
      <w:pPr>
        <w:widowControl/>
        <w:numPr>
          <w:ilvl w:val="0"/>
          <w:numId w:val="6"/>
        </w:numPr>
        <w:autoSpaceDE/>
        <w:autoSpaceDN/>
        <w:adjustRightInd/>
        <w:rPr>
          <w:rFonts w:eastAsia="Times New Roman"/>
          <w:color w:val="000000" w:themeColor="text1"/>
          <w:sz w:val="24"/>
          <w:szCs w:val="24"/>
        </w:rPr>
      </w:pPr>
      <w:r w:rsidRPr="00380B2F">
        <w:rPr>
          <w:rFonts w:eastAsia="Times New Roman"/>
          <w:color w:val="000000" w:themeColor="text1"/>
          <w:sz w:val="24"/>
          <w:szCs w:val="24"/>
        </w:rPr>
        <w:t xml:space="preserve">Voided checks shall have “VOID” written boldly in ink on the face of the check, and have the signature portion of the check torn out.  Voided checks shall be retained in a file. </w:t>
      </w:r>
    </w:p>
    <w:p w:rsidR="00380B2F" w:rsidRPr="00380B2F" w:rsidRDefault="00380B2F" w:rsidP="00380B2F">
      <w:pPr>
        <w:widowControl/>
        <w:numPr>
          <w:ilvl w:val="0"/>
          <w:numId w:val="6"/>
        </w:numPr>
        <w:autoSpaceDE/>
        <w:autoSpaceDN/>
        <w:adjustRightInd/>
        <w:rPr>
          <w:rFonts w:eastAsia="Times New Roman"/>
          <w:color w:val="000000" w:themeColor="text1"/>
          <w:sz w:val="24"/>
          <w:szCs w:val="24"/>
        </w:rPr>
      </w:pPr>
      <w:r w:rsidRPr="00380B2F">
        <w:rPr>
          <w:rFonts w:eastAsia="Times New Roman"/>
          <w:color w:val="000000" w:themeColor="text1"/>
          <w:sz w:val="24"/>
          <w:szCs w:val="24"/>
        </w:rPr>
        <w:t>To address the need to have petty cash available for subscribers who pay by cash, a check must be made out to “petty cash” for this purpose only, with the same policy applying to these checks as for checks issued over $5,000, i.e., requiring two authorized signatures (see section I.A. above).</w:t>
      </w:r>
    </w:p>
    <w:p w:rsidR="00380B2F" w:rsidRPr="00380B2F" w:rsidRDefault="00380B2F" w:rsidP="00380B2F">
      <w:pPr>
        <w:widowControl/>
        <w:numPr>
          <w:ilvl w:val="0"/>
          <w:numId w:val="6"/>
        </w:numPr>
        <w:autoSpaceDE/>
        <w:autoSpaceDN/>
        <w:adjustRightInd/>
        <w:rPr>
          <w:rFonts w:eastAsia="Times New Roman"/>
          <w:color w:val="000000" w:themeColor="text1"/>
          <w:sz w:val="24"/>
          <w:szCs w:val="24"/>
        </w:rPr>
      </w:pPr>
      <w:r w:rsidRPr="00380B2F">
        <w:rPr>
          <w:rFonts w:eastAsia="Times New Roman"/>
          <w:color w:val="000000" w:themeColor="text1"/>
          <w:sz w:val="24"/>
          <w:szCs w:val="24"/>
        </w:rPr>
        <w:t>In no event shall:</w:t>
      </w:r>
    </w:p>
    <w:p w:rsidR="00380B2F" w:rsidRPr="00380B2F" w:rsidRDefault="00380B2F" w:rsidP="00380B2F">
      <w:pPr>
        <w:pStyle w:val="ListParagraph"/>
        <w:widowControl/>
        <w:numPr>
          <w:ilvl w:val="0"/>
          <w:numId w:val="4"/>
        </w:numPr>
        <w:autoSpaceDE/>
        <w:autoSpaceDN/>
        <w:adjustRightInd/>
        <w:ind w:left="1512"/>
        <w:contextualSpacing/>
        <w:rPr>
          <w:rFonts w:eastAsia="Times New Roman"/>
          <w:color w:val="000000" w:themeColor="text1"/>
        </w:rPr>
      </w:pPr>
      <w:r w:rsidRPr="00380B2F">
        <w:rPr>
          <w:rFonts w:eastAsia="Times New Roman"/>
          <w:color w:val="000000" w:themeColor="text1"/>
        </w:rPr>
        <w:t>Invoices be paid unless approved by an authorized signer;</w:t>
      </w:r>
    </w:p>
    <w:p w:rsidR="00380B2F" w:rsidRPr="00380B2F" w:rsidRDefault="00380B2F" w:rsidP="00380B2F">
      <w:pPr>
        <w:pStyle w:val="ListParagraph"/>
        <w:widowControl/>
        <w:numPr>
          <w:ilvl w:val="0"/>
          <w:numId w:val="4"/>
        </w:numPr>
        <w:autoSpaceDE/>
        <w:autoSpaceDN/>
        <w:adjustRightInd/>
        <w:ind w:left="1512"/>
        <w:contextualSpacing/>
        <w:rPr>
          <w:rFonts w:eastAsia="Times New Roman"/>
          <w:color w:val="000000" w:themeColor="text1"/>
        </w:rPr>
      </w:pPr>
      <w:r w:rsidRPr="00380B2F">
        <w:rPr>
          <w:rFonts w:eastAsia="Times New Roman"/>
          <w:color w:val="000000" w:themeColor="text1"/>
        </w:rPr>
        <w:t>Blank checks (checks without a date or payee designated) be signed in advance;</w:t>
      </w:r>
    </w:p>
    <w:p w:rsidR="00380B2F" w:rsidRPr="00380B2F" w:rsidRDefault="00380B2F" w:rsidP="00380B2F">
      <w:pPr>
        <w:pStyle w:val="ListParagraph"/>
        <w:widowControl/>
        <w:numPr>
          <w:ilvl w:val="0"/>
          <w:numId w:val="4"/>
        </w:numPr>
        <w:autoSpaceDE/>
        <w:autoSpaceDN/>
        <w:adjustRightInd/>
        <w:ind w:left="1512"/>
        <w:contextualSpacing/>
        <w:rPr>
          <w:rFonts w:eastAsia="Times New Roman"/>
          <w:color w:val="000000" w:themeColor="text1"/>
        </w:rPr>
      </w:pPr>
      <w:r w:rsidRPr="00380B2F">
        <w:rPr>
          <w:rFonts w:eastAsia="Times New Roman"/>
          <w:color w:val="000000" w:themeColor="text1"/>
        </w:rPr>
        <w:t xml:space="preserve">Checks </w:t>
      </w:r>
      <w:proofErr w:type="gramStart"/>
      <w:r w:rsidRPr="00380B2F">
        <w:rPr>
          <w:rFonts w:eastAsia="Times New Roman"/>
          <w:color w:val="000000" w:themeColor="text1"/>
        </w:rPr>
        <w:t>be</w:t>
      </w:r>
      <w:proofErr w:type="gramEnd"/>
      <w:r w:rsidRPr="00380B2F">
        <w:rPr>
          <w:rFonts w:eastAsia="Times New Roman"/>
          <w:color w:val="000000" w:themeColor="text1"/>
        </w:rPr>
        <w:t xml:space="preserve"> made out to “cash,” “bearer,” etc.</w:t>
      </w:r>
    </w:p>
    <w:p w:rsidR="00380B2F" w:rsidRPr="00380B2F" w:rsidRDefault="00380B2F" w:rsidP="00380B2F">
      <w:pPr>
        <w:rPr>
          <w:rFonts w:eastAsia="Times New Roman"/>
          <w:b/>
          <w:bCs/>
          <w:color w:val="000000" w:themeColor="text1"/>
          <w:sz w:val="24"/>
          <w:szCs w:val="24"/>
          <w:u w:val="single"/>
        </w:rPr>
      </w:pPr>
    </w:p>
    <w:p w:rsidR="00380B2F" w:rsidRPr="00380B2F" w:rsidRDefault="00380B2F" w:rsidP="00380B2F">
      <w:pPr>
        <w:pStyle w:val="ListParagraph"/>
        <w:widowControl/>
        <w:numPr>
          <w:ilvl w:val="0"/>
          <w:numId w:val="8"/>
        </w:numPr>
        <w:autoSpaceDE/>
        <w:autoSpaceDN/>
        <w:adjustRightInd/>
        <w:contextualSpacing/>
        <w:rPr>
          <w:rFonts w:eastAsia="Times New Roman"/>
          <w:iCs/>
          <w:color w:val="000000" w:themeColor="text1"/>
          <w:u w:val="single"/>
        </w:rPr>
      </w:pPr>
      <w:r w:rsidRPr="00380B2F">
        <w:rPr>
          <w:rFonts w:eastAsia="Times New Roman"/>
          <w:color w:val="000000" w:themeColor="text1"/>
          <w:u w:val="single"/>
        </w:rPr>
        <w:t>Check Procedures</w:t>
      </w:r>
    </w:p>
    <w:p w:rsidR="00380B2F" w:rsidRPr="00380B2F" w:rsidRDefault="00380B2F" w:rsidP="00380B2F">
      <w:pPr>
        <w:ind w:left="720"/>
        <w:rPr>
          <w:rFonts w:eastAsia="Times New Roman"/>
          <w:color w:val="000000" w:themeColor="text1"/>
          <w:sz w:val="24"/>
          <w:szCs w:val="24"/>
          <w:u w:val="single"/>
        </w:rPr>
      </w:pPr>
    </w:p>
    <w:p w:rsidR="00380B2F" w:rsidRPr="00380B2F" w:rsidRDefault="00380B2F" w:rsidP="00380B2F">
      <w:pPr>
        <w:widowControl/>
        <w:numPr>
          <w:ilvl w:val="0"/>
          <w:numId w:val="3"/>
        </w:numPr>
        <w:tabs>
          <w:tab w:val="clear" w:pos="360"/>
          <w:tab w:val="num" w:pos="1080"/>
        </w:tabs>
        <w:autoSpaceDE/>
        <w:autoSpaceDN/>
        <w:adjustRightInd/>
        <w:ind w:left="1080"/>
        <w:rPr>
          <w:color w:val="000000" w:themeColor="text1"/>
          <w:sz w:val="24"/>
          <w:szCs w:val="24"/>
        </w:rPr>
      </w:pPr>
      <w:r w:rsidRPr="00380B2F">
        <w:rPr>
          <w:color w:val="000000" w:themeColor="text1"/>
          <w:sz w:val="24"/>
          <w:szCs w:val="24"/>
        </w:rPr>
        <w:t xml:space="preserve">The following checks shall be prepared by the </w:t>
      </w:r>
      <w:r w:rsidRPr="00380B2F">
        <w:rPr>
          <w:rStyle w:val="MSGENFONTSTYLENAMETEMPLATEROLEMSGENFONTSTYLENAMEBYROLETEXT"/>
          <w:rFonts w:eastAsia="Times New Roman"/>
          <w:color w:val="000000" w:themeColor="text1"/>
          <w:sz w:val="24"/>
          <w:szCs w:val="24"/>
        </w:rPr>
        <w:t>General Manager/Deputy General Manager</w:t>
      </w:r>
      <w:r w:rsidRPr="00380B2F">
        <w:rPr>
          <w:color w:val="000000" w:themeColor="text1"/>
          <w:sz w:val="24"/>
          <w:szCs w:val="24"/>
        </w:rPr>
        <w:t xml:space="preserve">: </w:t>
      </w:r>
    </w:p>
    <w:p w:rsidR="00380B2F" w:rsidRPr="00380B2F" w:rsidRDefault="00380B2F" w:rsidP="00380B2F">
      <w:pPr>
        <w:ind w:left="1080"/>
        <w:rPr>
          <w:color w:val="000000" w:themeColor="text1"/>
          <w:sz w:val="24"/>
          <w:szCs w:val="24"/>
        </w:rPr>
      </w:pPr>
      <w:r w:rsidRPr="00380B2F">
        <w:rPr>
          <w:color w:val="000000" w:themeColor="text1"/>
          <w:sz w:val="24"/>
          <w:szCs w:val="24"/>
        </w:rPr>
        <w:t>a.    Checks for recurring bills and expenses, i.e., payroll, telephone bills, electric bills, etc</w:t>
      </w:r>
      <w:proofErr w:type="gramStart"/>
      <w:r w:rsidRPr="00380B2F">
        <w:rPr>
          <w:color w:val="000000" w:themeColor="text1"/>
          <w:sz w:val="24"/>
          <w:szCs w:val="24"/>
        </w:rPr>
        <w:t>.;</w:t>
      </w:r>
      <w:proofErr w:type="gramEnd"/>
    </w:p>
    <w:p w:rsidR="00380B2F" w:rsidRPr="00380B2F" w:rsidRDefault="00380B2F" w:rsidP="00380B2F">
      <w:pPr>
        <w:pStyle w:val="ListParagraph"/>
        <w:widowControl/>
        <w:numPr>
          <w:ilvl w:val="0"/>
          <w:numId w:val="11"/>
        </w:numPr>
        <w:autoSpaceDE/>
        <w:autoSpaceDN/>
        <w:adjustRightInd/>
        <w:contextualSpacing/>
        <w:rPr>
          <w:color w:val="000000" w:themeColor="text1"/>
        </w:rPr>
      </w:pPr>
      <w:r w:rsidRPr="00380B2F">
        <w:rPr>
          <w:color w:val="000000" w:themeColor="text1"/>
        </w:rPr>
        <w:t xml:space="preserve">Checks for expenses approved by the Board that are incurred by Board members, the </w:t>
      </w:r>
      <w:r w:rsidRPr="00380B2F">
        <w:rPr>
          <w:rStyle w:val="MSGENFONTSTYLENAMETEMPLATEROLEMSGENFONTSTYLENAMEBYROLETEXT"/>
          <w:rFonts w:eastAsia="Times New Roman"/>
          <w:color w:val="000000" w:themeColor="text1"/>
        </w:rPr>
        <w:t>General Manager, Deputy General Manager, Chief Operating Officer</w:t>
      </w:r>
      <w:r w:rsidRPr="00380B2F">
        <w:rPr>
          <w:color w:val="000000" w:themeColor="text1"/>
        </w:rPr>
        <w:t>; and</w:t>
      </w:r>
    </w:p>
    <w:p w:rsidR="00380B2F" w:rsidRPr="00380B2F" w:rsidRDefault="00380B2F" w:rsidP="00380B2F">
      <w:pPr>
        <w:pStyle w:val="ListParagraph"/>
        <w:widowControl/>
        <w:numPr>
          <w:ilvl w:val="0"/>
          <w:numId w:val="11"/>
        </w:numPr>
        <w:autoSpaceDE/>
        <w:autoSpaceDN/>
        <w:adjustRightInd/>
        <w:contextualSpacing/>
        <w:rPr>
          <w:color w:val="000000" w:themeColor="text1"/>
        </w:rPr>
      </w:pPr>
      <w:r w:rsidRPr="00380B2F">
        <w:rPr>
          <w:color w:val="000000" w:themeColor="text1"/>
        </w:rPr>
        <w:t xml:space="preserve">Checks for expenses the </w:t>
      </w:r>
      <w:r w:rsidRPr="00380B2F">
        <w:rPr>
          <w:rStyle w:val="MSGENFONTSTYLENAMETEMPLATEROLEMSGENFONTSTYLENAMEBYROLETEXT"/>
          <w:rFonts w:eastAsia="Times New Roman"/>
          <w:color w:val="000000" w:themeColor="text1"/>
        </w:rPr>
        <w:t>General Manager/Deputy General Manager</w:t>
      </w:r>
      <w:r w:rsidRPr="00380B2F">
        <w:rPr>
          <w:color w:val="000000" w:themeColor="text1"/>
        </w:rPr>
        <w:t xml:space="preserve"> are responsible for paying, with payment contingent on presentation of an invoice.  </w:t>
      </w:r>
    </w:p>
    <w:p w:rsidR="00380B2F" w:rsidRPr="00380B2F" w:rsidRDefault="00380B2F" w:rsidP="00380B2F">
      <w:pPr>
        <w:pStyle w:val="ListParagraph"/>
        <w:widowControl/>
        <w:numPr>
          <w:ilvl w:val="0"/>
          <w:numId w:val="11"/>
        </w:numPr>
        <w:autoSpaceDE/>
        <w:autoSpaceDN/>
        <w:adjustRightInd/>
        <w:contextualSpacing/>
        <w:rPr>
          <w:color w:val="000000" w:themeColor="text1"/>
        </w:rPr>
      </w:pPr>
      <w:r w:rsidRPr="00380B2F">
        <w:rPr>
          <w:rFonts w:eastAsia="Times New Roman"/>
          <w:color w:val="000000" w:themeColor="text1"/>
        </w:rPr>
        <w:t xml:space="preserve">The </w:t>
      </w:r>
      <w:r w:rsidRPr="00380B2F">
        <w:rPr>
          <w:rStyle w:val="MSGENFONTSTYLENAMETEMPLATEROLEMSGENFONTSTYLENAMEBYROLETEXT"/>
          <w:rFonts w:eastAsia="Times New Roman"/>
          <w:color w:val="000000" w:themeColor="text1"/>
        </w:rPr>
        <w:t>General Manager/Deputy General Manager</w:t>
      </w:r>
      <w:r w:rsidRPr="00380B2F">
        <w:rPr>
          <w:rFonts w:eastAsia="Times New Roman"/>
          <w:color w:val="000000" w:themeColor="text1"/>
        </w:rPr>
        <w:t xml:space="preserve"> shall code the invoice with the appropriate expense reference.</w:t>
      </w:r>
    </w:p>
    <w:p w:rsidR="00380B2F" w:rsidRPr="00380B2F" w:rsidRDefault="00380B2F" w:rsidP="00380B2F">
      <w:pPr>
        <w:pStyle w:val="ListParagraph"/>
        <w:widowControl/>
        <w:numPr>
          <w:ilvl w:val="0"/>
          <w:numId w:val="3"/>
        </w:numPr>
        <w:autoSpaceDE/>
        <w:autoSpaceDN/>
        <w:adjustRightInd/>
        <w:ind w:left="1080"/>
        <w:contextualSpacing/>
        <w:rPr>
          <w:color w:val="000000" w:themeColor="text1"/>
        </w:rPr>
      </w:pPr>
      <w:r w:rsidRPr="00380B2F">
        <w:rPr>
          <w:color w:val="000000" w:themeColor="text1"/>
        </w:rPr>
        <w:t xml:space="preserve">After checks have been signed and returned to the </w:t>
      </w:r>
      <w:r w:rsidRPr="00380B2F">
        <w:rPr>
          <w:rStyle w:val="MSGENFONTSTYLENAMETEMPLATEROLEMSGENFONTSTYLENAMEBYROLETEXT"/>
          <w:rFonts w:eastAsia="Times New Roman"/>
          <w:color w:val="000000" w:themeColor="text1"/>
        </w:rPr>
        <w:t>General Manager/Deputy General Manager,</w:t>
      </w:r>
      <w:r w:rsidRPr="00380B2F">
        <w:rPr>
          <w:color w:val="000000" w:themeColor="text1"/>
        </w:rPr>
        <w:t xml:space="preserve"> they shall be mailed to the vendors or given to the staff/Board member who incurred the expense.</w:t>
      </w:r>
    </w:p>
    <w:p w:rsidR="00380B2F" w:rsidRPr="00380B2F" w:rsidRDefault="00380B2F" w:rsidP="00380B2F">
      <w:pPr>
        <w:pStyle w:val="ListParagraph"/>
        <w:widowControl/>
        <w:numPr>
          <w:ilvl w:val="0"/>
          <w:numId w:val="3"/>
        </w:numPr>
        <w:autoSpaceDE/>
        <w:autoSpaceDN/>
        <w:adjustRightInd/>
        <w:ind w:left="1080"/>
        <w:contextualSpacing/>
        <w:rPr>
          <w:color w:val="000000" w:themeColor="text1"/>
        </w:rPr>
      </w:pPr>
      <w:r w:rsidRPr="00380B2F">
        <w:rPr>
          <w:color w:val="000000" w:themeColor="text1"/>
        </w:rPr>
        <w:t>Check stubs and invoice receipts shall be filed electronically or kept in physical files.</w:t>
      </w:r>
    </w:p>
    <w:p w:rsidR="00380B2F" w:rsidRPr="00380B2F" w:rsidRDefault="00380B2F" w:rsidP="00380B2F">
      <w:pPr>
        <w:pStyle w:val="ListParagraph"/>
        <w:widowControl/>
        <w:numPr>
          <w:ilvl w:val="0"/>
          <w:numId w:val="3"/>
        </w:numPr>
        <w:autoSpaceDE/>
        <w:autoSpaceDN/>
        <w:adjustRightInd/>
        <w:ind w:left="1080"/>
        <w:contextualSpacing/>
        <w:rPr>
          <w:color w:val="000000" w:themeColor="text1"/>
        </w:rPr>
      </w:pPr>
      <w:r w:rsidRPr="00380B2F">
        <w:rPr>
          <w:color w:val="000000" w:themeColor="text1"/>
        </w:rPr>
        <w:t>Emergency checks may be issued if authorized by the Board President or Board Treasurer.</w:t>
      </w:r>
      <w:bookmarkEnd w:id="107"/>
    </w:p>
    <w:p w:rsidR="00380B2F" w:rsidRPr="00380B2F" w:rsidRDefault="00380B2F" w:rsidP="00380B2F">
      <w:pPr>
        <w:rPr>
          <w:rStyle w:val="MSGENFONTSTYLENAMETEMPLATEROLELEVELMSGENFONTSTYLENAMEBYROLEHEADING3"/>
          <w:color w:val="000000" w:themeColor="text1"/>
          <w:sz w:val="24"/>
          <w:szCs w:val="24"/>
        </w:rPr>
      </w:pPr>
    </w:p>
    <w:p w:rsidR="00380B2F" w:rsidRPr="00380B2F" w:rsidRDefault="00380B2F" w:rsidP="00380B2F">
      <w:pPr>
        <w:rPr>
          <w:sz w:val="24"/>
          <w:szCs w:val="24"/>
        </w:rPr>
      </w:pPr>
      <w:r w:rsidRPr="00380B2F">
        <w:rPr>
          <w:sz w:val="24"/>
          <w:szCs w:val="24"/>
        </w:rPr>
        <w:t>*Duly adopted by a unanimous vote of the CRWC Board of Directors at a meeting held on January 26, 2023, on a motion by Robert J. Biersner and seconded by Nancy Callison.</w:t>
      </w:r>
      <w:r w:rsidRPr="00380B2F">
        <w:rPr>
          <w:noProof/>
          <w:sz w:val="24"/>
          <w:szCs w:val="24"/>
        </w:rPr>
        <w:drawing>
          <wp:inline distT="0" distB="0" distL="0" distR="0">
            <wp:extent cx="3535" cy="7066"/>
            <wp:effectExtent l="0" t="0" r="0" b="0"/>
            <wp:docPr id="7521" name="Picture 7521"/>
            <wp:cNvGraphicFramePr/>
            <a:graphic xmlns:a="http://schemas.openxmlformats.org/drawingml/2006/main">
              <a:graphicData uri="http://schemas.openxmlformats.org/drawingml/2006/picture">
                <pic:pic xmlns:pic="http://schemas.openxmlformats.org/drawingml/2006/picture">
                  <pic:nvPicPr>
                    <pic:cNvPr id="7521" name="Picture 7521"/>
                    <pic:cNvPicPr/>
                  </pic:nvPicPr>
                  <pic:blipFill>
                    <a:blip r:embed="rId10"/>
                    <a:stretch>
                      <a:fillRect/>
                    </a:stretch>
                  </pic:blipFill>
                  <pic:spPr>
                    <a:xfrm>
                      <a:off x="0" y="0"/>
                      <a:ext cx="3535" cy="7066"/>
                    </a:xfrm>
                    <a:prstGeom prst="rect">
                      <a:avLst/>
                    </a:prstGeom>
                  </pic:spPr>
                </pic:pic>
              </a:graphicData>
            </a:graphic>
          </wp:inline>
        </w:drawing>
      </w:r>
    </w:p>
    <w:p w:rsidR="00380B2F" w:rsidRDefault="00380B2F">
      <w:pPr>
        <w:pStyle w:val="BodyText"/>
        <w:kinsoku w:val="0"/>
        <w:overflowPunct w:val="0"/>
        <w:spacing w:before="60"/>
        <w:ind w:left="219" w:right="937"/>
        <w:sectPr w:rsidR="00380B2F">
          <w:pgSz w:w="12240" w:h="15840"/>
          <w:pgMar w:top="1500" w:right="680" w:bottom="980" w:left="1220" w:header="0" w:footer="787" w:gutter="0"/>
          <w:cols w:space="720"/>
          <w:noEndnote/>
        </w:sectPr>
      </w:pPr>
    </w:p>
    <w:p w:rsidR="00D20657" w:rsidRDefault="00D20657">
      <w:pPr>
        <w:pStyle w:val="BodyText"/>
        <w:kinsoku w:val="0"/>
        <w:overflowPunct w:val="0"/>
        <w:spacing w:before="10"/>
        <w:rPr>
          <w:sz w:val="10"/>
          <w:szCs w:val="10"/>
        </w:rPr>
      </w:pPr>
    </w:p>
    <w:p w:rsidR="00D20657" w:rsidRDefault="00D20657" w:rsidP="00380B2F">
      <w:pPr>
        <w:pStyle w:val="Heading1"/>
        <w:kinsoku w:val="0"/>
        <w:overflowPunct w:val="0"/>
        <w:spacing w:before="90"/>
        <w:ind w:left="220" w:firstLine="0"/>
        <w:jc w:val="center"/>
      </w:pPr>
      <w:r>
        <w:t>THIS</w:t>
      </w:r>
      <w:r>
        <w:rPr>
          <w:spacing w:val="-5"/>
        </w:rPr>
        <w:t xml:space="preserve"> </w:t>
      </w:r>
      <w:r>
        <w:t>PAGE</w:t>
      </w:r>
      <w:r>
        <w:rPr>
          <w:spacing w:val="-1"/>
        </w:rPr>
        <w:t xml:space="preserve"> </w:t>
      </w:r>
      <w:r>
        <w:t>INTENTIONALLY</w:t>
      </w:r>
      <w:r>
        <w:rPr>
          <w:spacing w:val="-4"/>
        </w:rPr>
        <w:t xml:space="preserve"> </w:t>
      </w:r>
      <w:r>
        <w:t>LEFT</w:t>
      </w:r>
      <w:r>
        <w:rPr>
          <w:spacing w:val="-5"/>
        </w:rPr>
        <w:t xml:space="preserve"> </w:t>
      </w:r>
      <w:r>
        <w:t>BLANK</w:t>
      </w:r>
    </w:p>
    <w:p w:rsidR="00D20657" w:rsidRDefault="00D20657">
      <w:pPr>
        <w:pStyle w:val="Heading1"/>
        <w:kinsoku w:val="0"/>
        <w:overflowPunct w:val="0"/>
        <w:spacing w:before="90"/>
        <w:ind w:left="220" w:firstLine="0"/>
        <w:sectPr w:rsidR="00D20657">
          <w:pgSz w:w="12240" w:h="15840"/>
          <w:pgMar w:top="1500" w:right="680" w:bottom="980" w:left="1220" w:header="0" w:footer="787" w:gutter="0"/>
          <w:cols w:space="720"/>
          <w:noEndnote/>
        </w:sectPr>
      </w:pPr>
    </w:p>
    <w:p w:rsidR="00D20657" w:rsidRDefault="00D20657">
      <w:pPr>
        <w:pStyle w:val="BodyText"/>
        <w:kinsoku w:val="0"/>
        <w:overflowPunct w:val="0"/>
        <w:spacing w:before="232"/>
        <w:ind w:left="340"/>
      </w:pPr>
      <w:bookmarkStart w:id="109" w:name="ADMINISTRATIVE_POLICIES"/>
      <w:bookmarkEnd w:id="109"/>
      <w:r>
        <w:rPr>
          <w:spacing w:val="-1"/>
        </w:rPr>
        <w:lastRenderedPageBreak/>
        <w:t>ADMINISTRATIVE</w:t>
      </w:r>
      <w:r>
        <w:rPr>
          <w:spacing w:val="-4"/>
        </w:rPr>
        <w:t xml:space="preserve"> </w:t>
      </w:r>
      <w:r>
        <w:t>POLICIES</w:t>
      </w:r>
    </w:p>
    <w:p w:rsidR="00D20657" w:rsidRDefault="00D20657">
      <w:pPr>
        <w:pStyle w:val="BodyText"/>
        <w:kinsoku w:val="0"/>
        <w:overflowPunct w:val="0"/>
        <w:spacing w:before="6"/>
        <w:rPr>
          <w:sz w:val="21"/>
          <w:szCs w:val="21"/>
        </w:rPr>
      </w:pPr>
    </w:p>
    <w:p w:rsidR="00D20657" w:rsidRDefault="00D20657">
      <w:pPr>
        <w:pStyle w:val="BodyText"/>
        <w:kinsoku w:val="0"/>
        <w:overflowPunct w:val="0"/>
        <w:ind w:left="220" w:firstLine="60"/>
      </w:pPr>
      <w:bookmarkStart w:id="110" w:name="RATES_and_CHARGES"/>
      <w:bookmarkEnd w:id="110"/>
      <w:r>
        <w:t>RATES</w:t>
      </w:r>
      <w:r>
        <w:rPr>
          <w:spacing w:val="-4"/>
        </w:rPr>
        <w:t xml:space="preserve"> </w:t>
      </w:r>
      <w:r>
        <w:t>and</w:t>
      </w:r>
      <w:r>
        <w:rPr>
          <w:spacing w:val="-4"/>
        </w:rPr>
        <w:t xml:space="preserve"> </w:t>
      </w:r>
      <w:r>
        <w:t>CHARGES</w:t>
      </w:r>
    </w:p>
    <w:p w:rsidR="00D20657" w:rsidRDefault="00D20657">
      <w:pPr>
        <w:pStyle w:val="BodyText"/>
        <w:tabs>
          <w:tab w:val="left" w:pos="1770"/>
          <w:tab w:val="left" w:pos="2130"/>
        </w:tabs>
        <w:kinsoku w:val="0"/>
        <w:overflowPunct w:val="0"/>
        <w:spacing w:before="67" w:line="247" w:lineRule="auto"/>
        <w:ind w:left="220" w:right="7264"/>
      </w:pPr>
      <w:r>
        <w:t>REVIEWED</w:t>
      </w:r>
      <w:r>
        <w:tab/>
      </w:r>
      <w:r w:rsidR="00630DFB">
        <w:t>June 2021</w:t>
      </w:r>
      <w:r>
        <w:rPr>
          <w:spacing w:val="1"/>
        </w:rPr>
        <w:t xml:space="preserve"> </w:t>
      </w:r>
      <w:r>
        <w:t>LAST</w:t>
      </w:r>
      <w:r>
        <w:rPr>
          <w:spacing w:val="-4"/>
        </w:rPr>
        <w:t xml:space="preserve"> </w:t>
      </w:r>
      <w:r>
        <w:t>REVISED</w:t>
      </w:r>
      <w:r>
        <w:tab/>
      </w:r>
      <w:r w:rsidR="00630DFB">
        <w:t>June 2021</w:t>
      </w:r>
    </w:p>
    <w:p w:rsidR="00D20657" w:rsidRDefault="00D20657">
      <w:pPr>
        <w:pStyle w:val="BodyText"/>
        <w:kinsoku w:val="0"/>
        <w:overflowPunct w:val="0"/>
        <w:ind w:left="220" w:right="913"/>
      </w:pPr>
      <w:r>
        <w:t>As required to maintain full service and efficient operation, the rates and charges, which are</w:t>
      </w:r>
      <w:r>
        <w:rPr>
          <w:spacing w:val="1"/>
        </w:rPr>
        <w:t xml:space="preserve"> </w:t>
      </w:r>
      <w:r>
        <w:t>based</w:t>
      </w:r>
      <w:r>
        <w:rPr>
          <w:spacing w:val="-1"/>
        </w:rPr>
        <w:t xml:space="preserve"> </w:t>
      </w:r>
      <w:r>
        <w:t>on</w:t>
      </w:r>
      <w:r>
        <w:rPr>
          <w:spacing w:val="-1"/>
        </w:rPr>
        <w:t xml:space="preserve"> </w:t>
      </w:r>
      <w:r>
        <w:t>the</w:t>
      </w:r>
      <w:r>
        <w:rPr>
          <w:spacing w:val="-2"/>
        </w:rPr>
        <w:t xml:space="preserve"> </w:t>
      </w:r>
      <w:r>
        <w:t>estimated</w:t>
      </w:r>
      <w:r>
        <w:rPr>
          <w:spacing w:val="-1"/>
        </w:rPr>
        <w:t xml:space="preserve"> </w:t>
      </w:r>
      <w:r>
        <w:t>percentage</w:t>
      </w:r>
      <w:r>
        <w:rPr>
          <w:spacing w:val="-2"/>
        </w:rPr>
        <w:t xml:space="preserve"> </w:t>
      </w:r>
      <w:r>
        <w:t>of water</w:t>
      </w:r>
      <w:r>
        <w:rPr>
          <w:spacing w:val="-2"/>
        </w:rPr>
        <w:t xml:space="preserve"> </w:t>
      </w:r>
      <w:r>
        <w:t>use,</w:t>
      </w:r>
      <w:r>
        <w:rPr>
          <w:spacing w:val="-1"/>
        </w:rPr>
        <w:t xml:space="preserve"> </w:t>
      </w:r>
      <w:r>
        <w:t>are</w:t>
      </w:r>
      <w:r>
        <w:rPr>
          <w:spacing w:val="-2"/>
        </w:rPr>
        <w:t xml:space="preserve"> </w:t>
      </w:r>
      <w:r>
        <w:t>reviewed</w:t>
      </w:r>
      <w:r>
        <w:rPr>
          <w:spacing w:val="-1"/>
        </w:rPr>
        <w:t xml:space="preserve"> </w:t>
      </w:r>
      <w:r>
        <w:t>by</w:t>
      </w:r>
      <w:r>
        <w:rPr>
          <w:spacing w:val="-6"/>
        </w:rPr>
        <w:t xml:space="preserve"> </w:t>
      </w:r>
      <w:r>
        <w:t>the Directors</w:t>
      </w:r>
      <w:r>
        <w:rPr>
          <w:spacing w:val="-1"/>
        </w:rPr>
        <w:t xml:space="preserve"> </w:t>
      </w:r>
      <w:r>
        <w:t>and are</w:t>
      </w:r>
      <w:r>
        <w:rPr>
          <w:spacing w:val="-2"/>
        </w:rPr>
        <w:t xml:space="preserve"> </w:t>
      </w:r>
      <w:r>
        <w:t>modified</w:t>
      </w:r>
      <w:r>
        <w:rPr>
          <w:spacing w:val="-57"/>
        </w:rPr>
        <w:t xml:space="preserve"> </w:t>
      </w:r>
      <w:r>
        <w:t>to</w:t>
      </w:r>
      <w:r>
        <w:rPr>
          <w:spacing w:val="-1"/>
        </w:rPr>
        <w:t xml:space="preserve"> </w:t>
      </w:r>
      <w:r>
        <w:t>meet operational expenses and</w:t>
      </w:r>
      <w:r>
        <w:rPr>
          <w:spacing w:val="-1"/>
        </w:rPr>
        <w:t xml:space="preserve"> </w:t>
      </w:r>
      <w:r>
        <w:t>reasonable</w:t>
      </w:r>
      <w:r>
        <w:rPr>
          <w:spacing w:val="1"/>
        </w:rPr>
        <w:t xml:space="preserve"> </w:t>
      </w:r>
      <w:r>
        <w:t>contingencies.</w:t>
      </w:r>
    </w:p>
    <w:p w:rsidR="00D20657" w:rsidRDefault="00D20657">
      <w:pPr>
        <w:pStyle w:val="BodyText"/>
        <w:kinsoku w:val="0"/>
        <w:overflowPunct w:val="0"/>
        <w:spacing w:before="3"/>
        <w:ind w:left="220" w:right="962"/>
      </w:pPr>
      <w:r>
        <w:t>Monthly</w:t>
      </w:r>
      <w:r>
        <w:rPr>
          <w:spacing w:val="-6"/>
        </w:rPr>
        <w:t xml:space="preserve"> </w:t>
      </w:r>
      <w:r>
        <w:t>charges</w:t>
      </w:r>
      <w:r>
        <w:rPr>
          <w:spacing w:val="-1"/>
        </w:rPr>
        <w:t xml:space="preserve"> </w:t>
      </w:r>
      <w:r>
        <w:t>as</w:t>
      </w:r>
      <w:r>
        <w:rPr>
          <w:spacing w:val="-1"/>
        </w:rPr>
        <w:t xml:space="preserve"> </w:t>
      </w:r>
      <w:r>
        <w:t>specified</w:t>
      </w:r>
      <w:r>
        <w:rPr>
          <w:spacing w:val="-1"/>
        </w:rPr>
        <w:t xml:space="preserve"> </w:t>
      </w:r>
      <w:r>
        <w:t>in</w:t>
      </w:r>
      <w:r>
        <w:rPr>
          <w:spacing w:val="-1"/>
        </w:rPr>
        <w:t xml:space="preserve"> </w:t>
      </w:r>
      <w:r>
        <w:t>these</w:t>
      </w:r>
      <w:r>
        <w:rPr>
          <w:spacing w:val="-2"/>
        </w:rPr>
        <w:t xml:space="preserve"> </w:t>
      </w:r>
      <w:r>
        <w:t>bylaws under</w:t>
      </w:r>
      <w:r>
        <w:rPr>
          <w:spacing w:val="-2"/>
        </w:rPr>
        <w:t xml:space="preserve"> </w:t>
      </w:r>
      <w:r>
        <w:t>paragraphs</w:t>
      </w:r>
      <w:r>
        <w:rPr>
          <w:spacing w:val="-1"/>
        </w:rPr>
        <w:t xml:space="preserve"> </w:t>
      </w:r>
      <w:r>
        <w:t>16.1</w:t>
      </w:r>
      <w:r>
        <w:rPr>
          <w:spacing w:val="58"/>
        </w:rPr>
        <w:t xml:space="preserve"> </w:t>
      </w:r>
      <w:r>
        <w:t>and</w:t>
      </w:r>
      <w:r>
        <w:rPr>
          <w:spacing w:val="-1"/>
        </w:rPr>
        <w:t xml:space="preserve"> </w:t>
      </w:r>
      <w:r>
        <w:t>16.2</w:t>
      </w:r>
      <w:r>
        <w:rPr>
          <w:spacing w:val="-1"/>
        </w:rPr>
        <w:t xml:space="preserve"> </w:t>
      </w:r>
      <w:r>
        <w:t>represent</w:t>
      </w:r>
      <w:r>
        <w:rPr>
          <w:spacing w:val="-1"/>
        </w:rPr>
        <w:t xml:space="preserve"> </w:t>
      </w:r>
      <w:r>
        <w:t>certain</w:t>
      </w:r>
      <w:r>
        <w:rPr>
          <w:spacing w:val="-57"/>
        </w:rPr>
        <w:t xml:space="preserve"> </w:t>
      </w:r>
      <w:r>
        <w:t>debt and fixed costs to the Company that benefit the subscriber regardless of the status of the</w:t>
      </w:r>
      <w:r>
        <w:rPr>
          <w:spacing w:val="1"/>
        </w:rPr>
        <w:t xml:space="preserve"> </w:t>
      </w:r>
      <w:r>
        <w:t>subscriber’s property.</w:t>
      </w:r>
      <w:r>
        <w:rPr>
          <w:spacing w:val="1"/>
        </w:rPr>
        <w:t xml:space="preserve"> </w:t>
      </w:r>
      <w:r>
        <w:t>Disconnection of, or failure to use service for any reason does not</w:t>
      </w:r>
      <w:r>
        <w:rPr>
          <w:spacing w:val="1"/>
        </w:rPr>
        <w:t xml:space="preserve"> </w:t>
      </w:r>
      <w:r>
        <w:t xml:space="preserve">interrupt the accrual of rates, including the monthly minimum rates, or the subscriber’s </w:t>
      </w:r>
      <w:proofErr w:type="spellStart"/>
      <w:r>
        <w:t>respons</w:t>
      </w:r>
      <w:proofErr w:type="spellEnd"/>
      <w:r>
        <w:rPr>
          <w:spacing w:val="-57"/>
        </w:rPr>
        <w:t xml:space="preserve"> </w:t>
      </w:r>
      <w:proofErr w:type="spellStart"/>
      <w:r>
        <w:t>ibility</w:t>
      </w:r>
      <w:proofErr w:type="spellEnd"/>
      <w:r>
        <w:rPr>
          <w:spacing w:val="-9"/>
        </w:rPr>
        <w:t xml:space="preserve"> </w:t>
      </w:r>
      <w:r>
        <w:t>to pay</w:t>
      </w:r>
      <w:r>
        <w:rPr>
          <w:spacing w:val="-6"/>
        </w:rPr>
        <w:t xml:space="preserve"> </w:t>
      </w:r>
      <w:r>
        <w:t>rates as</w:t>
      </w:r>
      <w:r>
        <w:rPr>
          <w:spacing w:val="1"/>
        </w:rPr>
        <w:t xml:space="preserve"> </w:t>
      </w:r>
      <w:r>
        <w:t>established in accordance with these</w:t>
      </w:r>
      <w:r>
        <w:rPr>
          <w:spacing w:val="-2"/>
        </w:rPr>
        <w:t xml:space="preserve"> </w:t>
      </w:r>
      <w:r>
        <w:t>bylaws and the rate</w:t>
      </w:r>
      <w:r>
        <w:rPr>
          <w:spacing w:val="-1"/>
        </w:rPr>
        <w:t xml:space="preserve"> </w:t>
      </w:r>
      <w:r>
        <w:t>policies.</w:t>
      </w:r>
    </w:p>
    <w:p w:rsidR="00D20657" w:rsidRDefault="00D20657">
      <w:pPr>
        <w:pStyle w:val="BodyText"/>
        <w:kinsoku w:val="0"/>
        <w:overflowPunct w:val="0"/>
        <w:spacing w:before="3"/>
        <w:rPr>
          <w:sz w:val="25"/>
          <w:szCs w:val="25"/>
        </w:rPr>
      </w:pPr>
    </w:p>
    <w:p w:rsidR="00D20657" w:rsidRDefault="00D20657">
      <w:pPr>
        <w:pStyle w:val="BodyText"/>
        <w:kinsoku w:val="0"/>
        <w:overflowPunct w:val="0"/>
        <w:ind w:left="219"/>
      </w:pPr>
      <w:r>
        <w:t>The</w:t>
      </w:r>
      <w:r>
        <w:rPr>
          <w:spacing w:val="-2"/>
        </w:rPr>
        <w:t xml:space="preserve"> </w:t>
      </w:r>
      <w:r>
        <w:t>current</w:t>
      </w:r>
      <w:r>
        <w:rPr>
          <w:spacing w:val="-1"/>
        </w:rPr>
        <w:t xml:space="preserve"> </w:t>
      </w:r>
      <w:r>
        <w:t>rates</w:t>
      </w:r>
      <w:r>
        <w:rPr>
          <w:spacing w:val="-1"/>
        </w:rPr>
        <w:t xml:space="preserve"> </w:t>
      </w:r>
      <w:r>
        <w:t>for</w:t>
      </w:r>
      <w:r>
        <w:rPr>
          <w:spacing w:val="-2"/>
        </w:rPr>
        <w:t xml:space="preserve"> </w:t>
      </w:r>
      <w:r>
        <w:t>water</w:t>
      </w:r>
      <w:r>
        <w:rPr>
          <w:spacing w:val="-2"/>
        </w:rPr>
        <w:t xml:space="preserve"> </w:t>
      </w:r>
      <w:r>
        <w:t>service</w:t>
      </w:r>
      <w:r>
        <w:rPr>
          <w:spacing w:val="-2"/>
        </w:rPr>
        <w:t xml:space="preserve"> </w:t>
      </w:r>
      <w:r>
        <w:t>are</w:t>
      </w:r>
      <w:r>
        <w:rPr>
          <w:spacing w:val="-2"/>
        </w:rPr>
        <w:t xml:space="preserve"> </w:t>
      </w:r>
      <w:r>
        <w:t>listed</w:t>
      </w:r>
      <w:r>
        <w:rPr>
          <w:spacing w:val="-1"/>
        </w:rPr>
        <w:t xml:space="preserve"> </w:t>
      </w:r>
      <w:r>
        <w:t>below:</w:t>
      </w:r>
    </w:p>
    <w:p w:rsidR="00D20657" w:rsidRDefault="00D20657">
      <w:pPr>
        <w:pStyle w:val="BodyText"/>
        <w:kinsoku w:val="0"/>
        <w:overflowPunct w:val="0"/>
        <w:spacing w:before="5"/>
        <w:rPr>
          <w:sz w:val="21"/>
          <w:szCs w:val="21"/>
        </w:rPr>
      </w:pPr>
    </w:p>
    <w:p w:rsidR="00D20657" w:rsidRDefault="00D20657">
      <w:pPr>
        <w:pStyle w:val="ListParagraph"/>
        <w:numPr>
          <w:ilvl w:val="1"/>
          <w:numId w:val="2"/>
        </w:numPr>
        <w:tabs>
          <w:tab w:val="left" w:pos="1660"/>
        </w:tabs>
        <w:kinsoku w:val="0"/>
        <w:overflowPunct w:val="0"/>
        <w:spacing w:before="1"/>
        <w:ind w:hanging="721"/>
      </w:pPr>
      <w:bookmarkStart w:id="111" w:name="16.1._Commercial_Metered_Rate"/>
      <w:bookmarkEnd w:id="111"/>
      <w:r>
        <w:t>Commercial</w:t>
      </w:r>
      <w:r>
        <w:rPr>
          <w:spacing w:val="-4"/>
        </w:rPr>
        <w:t xml:space="preserve"> </w:t>
      </w:r>
      <w:r>
        <w:t>Metered</w:t>
      </w:r>
      <w:r>
        <w:rPr>
          <w:spacing w:val="-4"/>
        </w:rPr>
        <w:t xml:space="preserve"> </w:t>
      </w:r>
      <w:r>
        <w:t>Rate</w:t>
      </w:r>
    </w:p>
    <w:p w:rsidR="00D20657" w:rsidRDefault="00D20657">
      <w:pPr>
        <w:pStyle w:val="BodyText"/>
        <w:kinsoku w:val="0"/>
        <w:overflowPunct w:val="0"/>
        <w:spacing w:before="5"/>
        <w:rPr>
          <w:sz w:val="30"/>
          <w:szCs w:val="30"/>
        </w:rPr>
      </w:pPr>
    </w:p>
    <w:p w:rsidR="00D20657" w:rsidRDefault="00D20657">
      <w:pPr>
        <w:pStyle w:val="BodyText"/>
        <w:tabs>
          <w:tab w:val="left" w:leader="dot" w:pos="3325"/>
        </w:tabs>
        <w:kinsoku w:val="0"/>
        <w:overflowPunct w:val="0"/>
        <w:spacing w:line="491" w:lineRule="auto"/>
        <w:ind w:left="219" w:right="2575"/>
      </w:pPr>
      <w:r>
        <w:t>Commercial</w:t>
      </w:r>
      <w:r>
        <w:rPr>
          <w:spacing w:val="-1"/>
        </w:rPr>
        <w:t xml:space="preserve"> </w:t>
      </w:r>
      <w:r>
        <w:t>minimum</w:t>
      </w:r>
      <w:r>
        <w:rPr>
          <w:spacing w:val="-1"/>
        </w:rPr>
        <w:t xml:space="preserve"> </w:t>
      </w:r>
      <w:r>
        <w:t>monthly</w:t>
      </w:r>
      <w:r>
        <w:rPr>
          <w:spacing w:val="-6"/>
        </w:rPr>
        <w:t xml:space="preserve"> </w:t>
      </w:r>
      <w:r>
        <w:t>fixed</w:t>
      </w:r>
      <w:r>
        <w:rPr>
          <w:spacing w:val="-1"/>
        </w:rPr>
        <w:t xml:space="preserve"> </w:t>
      </w:r>
      <w:r>
        <w:t>charges by</w:t>
      </w:r>
      <w:r>
        <w:rPr>
          <w:spacing w:val="-4"/>
        </w:rPr>
        <w:t xml:space="preserve"> </w:t>
      </w:r>
      <w:r>
        <w:t>meter</w:t>
      </w:r>
      <w:r>
        <w:rPr>
          <w:spacing w:val="-2"/>
        </w:rPr>
        <w:t xml:space="preserve"> </w:t>
      </w:r>
      <w:r>
        <w:t>size</w:t>
      </w:r>
      <w:r>
        <w:rPr>
          <w:spacing w:val="-2"/>
        </w:rPr>
        <w:t xml:space="preserve"> </w:t>
      </w:r>
      <w:r>
        <w:t>(service</w:t>
      </w:r>
      <w:r>
        <w:rPr>
          <w:spacing w:val="-2"/>
        </w:rPr>
        <w:t xml:space="preserve"> </w:t>
      </w:r>
      <w:r>
        <w:t>line</w:t>
      </w:r>
      <w:r>
        <w:rPr>
          <w:spacing w:val="-1"/>
        </w:rPr>
        <w:t xml:space="preserve"> </w:t>
      </w:r>
      <w:r>
        <w:t>size):</w:t>
      </w:r>
      <w:r>
        <w:rPr>
          <w:spacing w:val="-57"/>
        </w:rPr>
        <w:t xml:space="preserve"> </w:t>
      </w:r>
      <w:r>
        <w:t>5/8”</w:t>
      </w:r>
      <w:r>
        <w:rPr>
          <w:spacing w:val="-2"/>
        </w:rPr>
        <w:t xml:space="preserve"> </w:t>
      </w:r>
      <w:r>
        <w:t>x</w:t>
      </w:r>
      <w:r>
        <w:rPr>
          <w:spacing w:val="2"/>
        </w:rPr>
        <w:t xml:space="preserve"> </w:t>
      </w:r>
      <w:r>
        <w:t>¾”</w:t>
      </w:r>
      <w:r>
        <w:rPr>
          <w:spacing w:val="-2"/>
        </w:rPr>
        <w:t xml:space="preserve"> </w:t>
      </w:r>
      <w:r>
        <w:t>meter</w:t>
      </w:r>
      <w:r>
        <w:tab/>
        <w:t>$</w:t>
      </w:r>
      <w:r w:rsidR="00546D2E">
        <w:t>2</w:t>
      </w:r>
      <w:r w:rsidR="009E0092">
        <w:t>5</w:t>
      </w:r>
      <w:r>
        <w:t>.00/ month</w:t>
      </w:r>
    </w:p>
    <w:p w:rsidR="00D20657" w:rsidRDefault="00D20657">
      <w:pPr>
        <w:pStyle w:val="BodyText"/>
        <w:tabs>
          <w:tab w:val="left" w:leader="dot" w:pos="3685"/>
        </w:tabs>
        <w:kinsoku w:val="0"/>
        <w:overflowPunct w:val="0"/>
        <w:spacing w:before="1"/>
        <w:ind w:left="219"/>
      </w:pPr>
      <w:r>
        <w:t>1”</w:t>
      </w:r>
      <w:r>
        <w:tab/>
        <w:t>$</w:t>
      </w:r>
      <w:r w:rsidR="009E0092">
        <w:t>3</w:t>
      </w:r>
      <w:r w:rsidR="00546D2E">
        <w:t>0</w:t>
      </w:r>
      <w:r>
        <w:t>.00/month</w:t>
      </w:r>
    </w:p>
    <w:p w:rsidR="00D20657" w:rsidRDefault="00D20657">
      <w:pPr>
        <w:pStyle w:val="BodyText"/>
        <w:kinsoku w:val="0"/>
        <w:overflowPunct w:val="0"/>
        <w:spacing w:before="3"/>
        <w:rPr>
          <w:sz w:val="25"/>
          <w:szCs w:val="25"/>
        </w:rPr>
      </w:pPr>
    </w:p>
    <w:p w:rsidR="00D20657" w:rsidRDefault="00D20657">
      <w:pPr>
        <w:pStyle w:val="BodyText"/>
        <w:tabs>
          <w:tab w:val="left" w:leader="dot" w:pos="3625"/>
        </w:tabs>
        <w:kinsoku w:val="0"/>
        <w:overflowPunct w:val="0"/>
        <w:ind w:left="219"/>
      </w:pPr>
      <w:r>
        <w:t>1 ½”</w:t>
      </w:r>
      <w:r>
        <w:tab/>
        <w:t>$</w:t>
      </w:r>
      <w:r w:rsidR="009E0092">
        <w:t>35</w:t>
      </w:r>
      <w:r>
        <w:t>.00/month</w:t>
      </w:r>
    </w:p>
    <w:p w:rsidR="00D20657" w:rsidRDefault="00D20657">
      <w:pPr>
        <w:pStyle w:val="BodyText"/>
        <w:kinsoku w:val="0"/>
        <w:overflowPunct w:val="0"/>
        <w:spacing w:before="1"/>
        <w:rPr>
          <w:sz w:val="25"/>
          <w:szCs w:val="25"/>
        </w:rPr>
      </w:pPr>
    </w:p>
    <w:p w:rsidR="00D20657" w:rsidRDefault="00D20657">
      <w:pPr>
        <w:pStyle w:val="BodyText"/>
        <w:tabs>
          <w:tab w:val="left" w:leader="dot" w:pos="3685"/>
        </w:tabs>
        <w:kinsoku w:val="0"/>
        <w:overflowPunct w:val="0"/>
        <w:ind w:left="219"/>
      </w:pPr>
      <w:r>
        <w:t>2”</w:t>
      </w:r>
      <w:r>
        <w:tab/>
        <w:t>$3</w:t>
      </w:r>
      <w:r w:rsidR="009E0092">
        <w:t>7</w:t>
      </w:r>
      <w:r>
        <w:t>.00/month</w:t>
      </w:r>
    </w:p>
    <w:p w:rsidR="00D20657" w:rsidRDefault="00D20657">
      <w:pPr>
        <w:pStyle w:val="BodyText"/>
        <w:kinsoku w:val="0"/>
        <w:overflowPunct w:val="0"/>
        <w:spacing w:before="3"/>
        <w:rPr>
          <w:sz w:val="25"/>
          <w:szCs w:val="25"/>
        </w:rPr>
      </w:pPr>
    </w:p>
    <w:p w:rsidR="00D20657" w:rsidRDefault="00D20657">
      <w:pPr>
        <w:pStyle w:val="BodyText"/>
        <w:tabs>
          <w:tab w:val="left" w:leader="dot" w:pos="3925"/>
        </w:tabs>
        <w:kinsoku w:val="0"/>
        <w:overflowPunct w:val="0"/>
        <w:ind w:left="219"/>
      </w:pPr>
      <w:r>
        <w:t>Over</w:t>
      </w:r>
      <w:r>
        <w:rPr>
          <w:spacing w:val="-2"/>
        </w:rPr>
        <w:t xml:space="preserve"> </w:t>
      </w:r>
      <w:r>
        <w:t>2”</w:t>
      </w:r>
      <w:r>
        <w:tab/>
        <w:t>Negotiated</w:t>
      </w:r>
    </w:p>
    <w:p w:rsidR="00D20657" w:rsidRDefault="00D20657">
      <w:pPr>
        <w:pStyle w:val="BodyText"/>
        <w:kinsoku w:val="0"/>
        <w:overflowPunct w:val="0"/>
        <w:rPr>
          <w:sz w:val="26"/>
          <w:szCs w:val="26"/>
        </w:rPr>
      </w:pPr>
    </w:p>
    <w:p w:rsidR="00D20657" w:rsidRDefault="00D20657">
      <w:pPr>
        <w:pStyle w:val="BodyText"/>
        <w:tabs>
          <w:tab w:val="left" w:leader="dot" w:pos="3320"/>
        </w:tabs>
        <w:kinsoku w:val="0"/>
        <w:overflowPunct w:val="0"/>
        <w:spacing w:before="211" w:line="489" w:lineRule="auto"/>
        <w:ind w:left="219" w:right="5008"/>
      </w:pPr>
      <w:r>
        <w:t>Monthly</w:t>
      </w:r>
      <w:r>
        <w:rPr>
          <w:spacing w:val="-6"/>
        </w:rPr>
        <w:t xml:space="preserve"> </w:t>
      </w:r>
      <w:r>
        <w:t>Commercial</w:t>
      </w:r>
      <w:r>
        <w:rPr>
          <w:spacing w:val="-1"/>
        </w:rPr>
        <w:t xml:space="preserve"> </w:t>
      </w:r>
      <w:r>
        <w:t>rates</w:t>
      </w:r>
      <w:r>
        <w:rPr>
          <w:spacing w:val="-1"/>
        </w:rPr>
        <w:t xml:space="preserve"> </w:t>
      </w:r>
      <w:r>
        <w:t>for</w:t>
      </w:r>
      <w:r>
        <w:rPr>
          <w:spacing w:val="-2"/>
        </w:rPr>
        <w:t xml:space="preserve"> </w:t>
      </w:r>
      <w:r>
        <w:t>water</w:t>
      </w:r>
      <w:r>
        <w:rPr>
          <w:spacing w:val="-2"/>
        </w:rPr>
        <w:t xml:space="preserve"> </w:t>
      </w:r>
      <w:r>
        <w:t>(all</w:t>
      </w:r>
      <w:r>
        <w:rPr>
          <w:spacing w:val="-1"/>
        </w:rPr>
        <w:t xml:space="preserve"> </w:t>
      </w:r>
      <w:r>
        <w:t>meter</w:t>
      </w:r>
      <w:r>
        <w:rPr>
          <w:spacing w:val="-2"/>
        </w:rPr>
        <w:t xml:space="preserve"> </w:t>
      </w:r>
      <w:r>
        <w:t>sizes)</w:t>
      </w:r>
      <w:r>
        <w:rPr>
          <w:spacing w:val="-57"/>
        </w:rPr>
        <w:t xml:space="preserve"> </w:t>
      </w:r>
      <w:r>
        <w:t>0</w:t>
      </w:r>
      <w:r>
        <w:rPr>
          <w:spacing w:val="-1"/>
        </w:rPr>
        <w:t xml:space="preserve"> </w:t>
      </w:r>
      <w:r>
        <w:t>to</w:t>
      </w:r>
      <w:r>
        <w:rPr>
          <w:spacing w:val="-1"/>
        </w:rPr>
        <w:t xml:space="preserve"> </w:t>
      </w:r>
      <w:r>
        <w:t>10,000</w:t>
      </w:r>
      <w:r>
        <w:rPr>
          <w:spacing w:val="-1"/>
        </w:rPr>
        <w:t xml:space="preserve"> </w:t>
      </w:r>
      <w:r>
        <w:t>gallons</w:t>
      </w:r>
      <w:r>
        <w:tab/>
        <w:t>$</w:t>
      </w:r>
      <w:r w:rsidR="009E0092">
        <w:t>4.00</w:t>
      </w:r>
      <w:r>
        <w:t>/thousand</w:t>
      </w:r>
    </w:p>
    <w:p w:rsidR="00D20657" w:rsidRDefault="00D20657">
      <w:pPr>
        <w:pStyle w:val="BodyText"/>
        <w:tabs>
          <w:tab w:val="left" w:leader="dot" w:pos="3320"/>
        </w:tabs>
        <w:kinsoku w:val="0"/>
        <w:overflowPunct w:val="0"/>
        <w:spacing w:before="5"/>
        <w:ind w:left="219"/>
      </w:pPr>
      <w:r>
        <w:t>10,001</w:t>
      </w:r>
      <w:r>
        <w:rPr>
          <w:spacing w:val="-1"/>
        </w:rPr>
        <w:t xml:space="preserve"> </w:t>
      </w:r>
      <w:r>
        <w:t>to</w:t>
      </w:r>
      <w:r>
        <w:rPr>
          <w:spacing w:val="-1"/>
        </w:rPr>
        <w:t xml:space="preserve"> </w:t>
      </w:r>
      <w:r>
        <w:t>15,000</w:t>
      </w:r>
      <w:r>
        <w:rPr>
          <w:spacing w:val="-1"/>
        </w:rPr>
        <w:t xml:space="preserve"> </w:t>
      </w:r>
      <w:r>
        <w:t>gallons</w:t>
      </w:r>
      <w:r>
        <w:tab/>
        <w:t>$</w:t>
      </w:r>
      <w:r w:rsidR="009E0092">
        <w:t>4.25</w:t>
      </w:r>
      <w:r>
        <w:t>/thousand</w:t>
      </w:r>
    </w:p>
    <w:p w:rsidR="00D20657" w:rsidRDefault="00D20657">
      <w:pPr>
        <w:pStyle w:val="BodyText"/>
        <w:kinsoku w:val="0"/>
        <w:overflowPunct w:val="0"/>
        <w:spacing w:before="2"/>
        <w:rPr>
          <w:sz w:val="25"/>
          <w:szCs w:val="25"/>
        </w:rPr>
      </w:pPr>
    </w:p>
    <w:p w:rsidR="00D20657" w:rsidRDefault="00D20657">
      <w:pPr>
        <w:pStyle w:val="BodyText"/>
        <w:tabs>
          <w:tab w:val="left" w:leader="dot" w:pos="3380"/>
        </w:tabs>
        <w:kinsoku w:val="0"/>
        <w:overflowPunct w:val="0"/>
        <w:spacing w:before="1"/>
        <w:ind w:left="219"/>
      </w:pPr>
      <w:r>
        <w:t>15,001</w:t>
      </w:r>
      <w:r>
        <w:rPr>
          <w:spacing w:val="-1"/>
        </w:rPr>
        <w:t xml:space="preserve"> </w:t>
      </w:r>
      <w:r>
        <w:t>to</w:t>
      </w:r>
      <w:r>
        <w:rPr>
          <w:spacing w:val="-1"/>
        </w:rPr>
        <w:t xml:space="preserve"> </w:t>
      </w:r>
      <w:r>
        <w:t>2</w:t>
      </w:r>
      <w:r w:rsidR="009E0092">
        <w:t>5</w:t>
      </w:r>
      <w:r>
        <w:t>,000</w:t>
      </w:r>
      <w:r>
        <w:rPr>
          <w:spacing w:val="-1"/>
        </w:rPr>
        <w:t xml:space="preserve"> </w:t>
      </w:r>
      <w:r>
        <w:t>gallons</w:t>
      </w:r>
      <w:r>
        <w:tab/>
        <w:t>$</w:t>
      </w:r>
      <w:r w:rsidR="009E0092">
        <w:t>4.75</w:t>
      </w:r>
      <w:r>
        <w:t>/thousand</w:t>
      </w:r>
    </w:p>
    <w:p w:rsidR="00630DFB" w:rsidRDefault="00630DFB" w:rsidP="00630DFB">
      <w:pPr>
        <w:pStyle w:val="BodyText"/>
        <w:tabs>
          <w:tab w:val="left" w:leader="dot" w:pos="3613"/>
        </w:tabs>
        <w:kinsoku w:val="0"/>
        <w:overflowPunct w:val="0"/>
        <w:spacing w:before="213"/>
        <w:ind w:left="220"/>
      </w:pPr>
      <w:r>
        <w:t>Over</w:t>
      </w:r>
      <w:r>
        <w:rPr>
          <w:spacing w:val="-3"/>
        </w:rPr>
        <w:t xml:space="preserve"> </w:t>
      </w:r>
      <w:r>
        <w:t>25,000</w:t>
      </w:r>
      <w:r>
        <w:rPr>
          <w:spacing w:val="1"/>
        </w:rPr>
        <w:t xml:space="preserve"> </w:t>
      </w:r>
      <w:r>
        <w:t>gallons</w:t>
      </w:r>
      <w:r>
        <w:tab/>
        <w:t>$</w:t>
      </w:r>
      <w:r w:rsidR="009E0092">
        <w:t>5.00</w:t>
      </w:r>
      <w:r>
        <w:t>/thousand</w:t>
      </w:r>
    </w:p>
    <w:p w:rsidR="00630DFB" w:rsidRDefault="00630DFB" w:rsidP="00630DFB">
      <w:pPr>
        <w:pStyle w:val="BodyText"/>
        <w:kinsoku w:val="0"/>
        <w:overflowPunct w:val="0"/>
        <w:spacing w:before="230"/>
        <w:ind w:left="220" w:right="777"/>
      </w:pPr>
      <w:r>
        <w:t>Industrial water</w:t>
      </w:r>
      <w:r>
        <w:rPr>
          <w:spacing w:val="-2"/>
        </w:rPr>
        <w:t xml:space="preserve"> </w:t>
      </w:r>
      <w:r>
        <w:t>use</w:t>
      </w:r>
      <w:r>
        <w:rPr>
          <w:spacing w:val="-3"/>
        </w:rPr>
        <w:t xml:space="preserve"> </w:t>
      </w:r>
      <w:r>
        <w:t>(consumed</w:t>
      </w:r>
      <w:r>
        <w:rPr>
          <w:spacing w:val="-1"/>
        </w:rPr>
        <w:t xml:space="preserve"> </w:t>
      </w:r>
      <w:r>
        <w:t>in</w:t>
      </w:r>
      <w:r>
        <w:rPr>
          <w:spacing w:val="-1"/>
        </w:rPr>
        <w:t xml:space="preserve"> </w:t>
      </w:r>
      <w:r>
        <w:t>manufacturing)</w:t>
      </w:r>
      <w:r>
        <w:rPr>
          <w:spacing w:val="-1"/>
        </w:rPr>
        <w:t xml:space="preserve"> </w:t>
      </w:r>
      <w:r>
        <w:t>would</w:t>
      </w:r>
      <w:r>
        <w:rPr>
          <w:spacing w:val="-1"/>
        </w:rPr>
        <w:t xml:space="preserve"> </w:t>
      </w:r>
      <w:r>
        <w:t>be</w:t>
      </w:r>
      <w:r>
        <w:rPr>
          <w:spacing w:val="-2"/>
        </w:rPr>
        <w:t xml:space="preserve"> </w:t>
      </w:r>
      <w:r>
        <w:t>delivered</w:t>
      </w:r>
      <w:r>
        <w:rPr>
          <w:spacing w:val="-2"/>
        </w:rPr>
        <w:t xml:space="preserve"> </w:t>
      </w:r>
      <w:r>
        <w:t>by</w:t>
      </w:r>
      <w:r>
        <w:rPr>
          <w:spacing w:val="-4"/>
        </w:rPr>
        <w:t xml:space="preserve"> </w:t>
      </w:r>
      <w:r>
        <w:t>contract</w:t>
      </w:r>
      <w:r>
        <w:rPr>
          <w:spacing w:val="-2"/>
        </w:rPr>
        <w:t xml:space="preserve"> </w:t>
      </w:r>
      <w:r>
        <w:t>and</w:t>
      </w:r>
      <w:r>
        <w:rPr>
          <w:spacing w:val="-1"/>
        </w:rPr>
        <w:t xml:space="preserve"> </w:t>
      </w:r>
      <w:r>
        <w:t>based</w:t>
      </w:r>
      <w:r>
        <w:rPr>
          <w:spacing w:val="-1"/>
        </w:rPr>
        <w:t xml:space="preserve"> </w:t>
      </w:r>
      <w:r>
        <w:t>on</w:t>
      </w:r>
      <w:r>
        <w:rPr>
          <w:spacing w:val="-57"/>
        </w:rPr>
        <w:t xml:space="preserve"> </w:t>
      </w:r>
      <w:r>
        <w:t>availability</w:t>
      </w:r>
      <w:r>
        <w:rPr>
          <w:spacing w:val="-6"/>
        </w:rPr>
        <w:t xml:space="preserve"> </w:t>
      </w:r>
      <w:r>
        <w:t>and demand.</w:t>
      </w:r>
    </w:p>
    <w:p w:rsidR="00D20657" w:rsidRDefault="00D20657">
      <w:pPr>
        <w:pStyle w:val="BodyText"/>
        <w:tabs>
          <w:tab w:val="left" w:leader="dot" w:pos="3380"/>
        </w:tabs>
        <w:kinsoku w:val="0"/>
        <w:overflowPunct w:val="0"/>
        <w:spacing w:before="1"/>
        <w:ind w:left="219"/>
      </w:pPr>
    </w:p>
    <w:p w:rsidR="00D20657" w:rsidRDefault="00D20657">
      <w:pPr>
        <w:pStyle w:val="BodyText"/>
        <w:tabs>
          <w:tab w:val="left" w:leader="dot" w:pos="3380"/>
        </w:tabs>
        <w:kinsoku w:val="0"/>
        <w:overflowPunct w:val="0"/>
        <w:spacing w:before="1"/>
        <w:ind w:left="219"/>
        <w:sectPr w:rsidR="00D20657">
          <w:pgSz w:w="12240" w:h="15840"/>
          <w:pgMar w:top="1500" w:right="680" w:bottom="980" w:left="1220" w:header="0" w:footer="787" w:gutter="0"/>
          <w:cols w:space="720"/>
          <w:noEndnote/>
        </w:sectPr>
      </w:pPr>
    </w:p>
    <w:p w:rsidR="00D20657" w:rsidRDefault="00D20657">
      <w:pPr>
        <w:pStyle w:val="BodyText"/>
        <w:kinsoku w:val="0"/>
        <w:overflowPunct w:val="0"/>
        <w:rPr>
          <w:sz w:val="26"/>
          <w:szCs w:val="26"/>
        </w:rPr>
      </w:pPr>
    </w:p>
    <w:p w:rsidR="00D20657" w:rsidRDefault="00D20657">
      <w:pPr>
        <w:pStyle w:val="BodyText"/>
        <w:kinsoku w:val="0"/>
        <w:overflowPunct w:val="0"/>
        <w:rPr>
          <w:sz w:val="26"/>
          <w:szCs w:val="26"/>
        </w:rPr>
      </w:pPr>
    </w:p>
    <w:p w:rsidR="00D20657" w:rsidRDefault="00D20657">
      <w:pPr>
        <w:pStyle w:val="BodyText"/>
        <w:kinsoku w:val="0"/>
        <w:overflowPunct w:val="0"/>
        <w:spacing w:before="9"/>
        <w:rPr>
          <w:sz w:val="32"/>
          <w:szCs w:val="32"/>
        </w:rPr>
      </w:pPr>
    </w:p>
    <w:p w:rsidR="00D20657" w:rsidRDefault="00D20657">
      <w:pPr>
        <w:pStyle w:val="ListParagraph"/>
        <w:numPr>
          <w:ilvl w:val="1"/>
          <w:numId w:val="2"/>
        </w:numPr>
        <w:tabs>
          <w:tab w:val="left" w:pos="1660"/>
        </w:tabs>
        <w:kinsoku w:val="0"/>
        <w:overflowPunct w:val="0"/>
      </w:pPr>
      <w:bookmarkStart w:id="112" w:name="16.2._Residential_rates_(effective_Sept."/>
      <w:bookmarkEnd w:id="112"/>
      <w:r>
        <w:t>Residential</w:t>
      </w:r>
      <w:r>
        <w:rPr>
          <w:spacing w:val="-2"/>
        </w:rPr>
        <w:t xml:space="preserve"> </w:t>
      </w:r>
      <w:r>
        <w:t>rates</w:t>
      </w:r>
      <w:r>
        <w:rPr>
          <w:spacing w:val="-2"/>
        </w:rPr>
        <w:t xml:space="preserve"> </w:t>
      </w:r>
      <w:r>
        <w:t>(effective</w:t>
      </w:r>
      <w:r>
        <w:rPr>
          <w:spacing w:val="-3"/>
        </w:rPr>
        <w:t xml:space="preserve"> </w:t>
      </w:r>
      <w:r w:rsidR="00703191">
        <w:t>Sept</w:t>
      </w:r>
      <w:r>
        <w:t>.</w:t>
      </w:r>
      <w:r>
        <w:rPr>
          <w:spacing w:val="-2"/>
        </w:rPr>
        <w:t xml:space="preserve"> </w:t>
      </w:r>
      <w:r>
        <w:t>1,</w:t>
      </w:r>
      <w:r>
        <w:rPr>
          <w:spacing w:val="-2"/>
        </w:rPr>
        <w:t xml:space="preserve"> </w:t>
      </w:r>
      <w:r w:rsidR="00630DFB">
        <w:t>202</w:t>
      </w:r>
      <w:r w:rsidR="00703191">
        <w:t>2</w:t>
      </w:r>
      <w:r>
        <w:t>)</w:t>
      </w:r>
    </w:p>
    <w:p w:rsidR="00D20657" w:rsidRDefault="00D20657">
      <w:pPr>
        <w:pStyle w:val="BodyText"/>
        <w:kinsoku w:val="0"/>
        <w:overflowPunct w:val="0"/>
        <w:rPr>
          <w:sz w:val="25"/>
          <w:szCs w:val="25"/>
        </w:rPr>
      </w:pPr>
    </w:p>
    <w:p w:rsidR="00D20657" w:rsidRDefault="00D20657">
      <w:pPr>
        <w:pStyle w:val="Heading1"/>
        <w:numPr>
          <w:ilvl w:val="2"/>
          <w:numId w:val="2"/>
        </w:numPr>
        <w:tabs>
          <w:tab w:val="left" w:pos="2928"/>
        </w:tabs>
        <w:kinsoku w:val="0"/>
        <w:overflowPunct w:val="0"/>
        <w:ind w:hanging="721"/>
      </w:pPr>
      <w:bookmarkStart w:id="113" w:name="16.2.1._1.2.1.___MONTHLY_METERED"/>
      <w:bookmarkEnd w:id="113"/>
      <w:r>
        <w:t>.</w:t>
      </w:r>
      <w:r>
        <w:rPr>
          <w:spacing w:val="114"/>
        </w:rPr>
        <w:t xml:space="preserve"> </w:t>
      </w:r>
      <w:r>
        <w:t>MONTHLY</w:t>
      </w:r>
      <w:r>
        <w:rPr>
          <w:spacing w:val="-3"/>
        </w:rPr>
        <w:t xml:space="preserve"> </w:t>
      </w:r>
      <w:r>
        <w:t>METERED</w:t>
      </w:r>
    </w:p>
    <w:p w:rsidR="004B576A" w:rsidRDefault="00D20657">
      <w:pPr>
        <w:pStyle w:val="BodyText"/>
        <w:tabs>
          <w:tab w:val="left" w:pos="2379"/>
        </w:tabs>
        <w:kinsoku w:val="0"/>
        <w:overflowPunct w:val="0"/>
        <w:spacing w:line="439" w:lineRule="auto"/>
        <w:ind w:left="219" w:right="5032"/>
        <w:rPr>
          <w:spacing w:val="-57"/>
        </w:rPr>
      </w:pPr>
      <w:r>
        <w:t>Minimum monthly fixed charge</w:t>
      </w:r>
      <w:r>
        <w:rPr>
          <w:spacing w:val="1"/>
        </w:rPr>
        <w:t xml:space="preserve"> </w:t>
      </w:r>
      <w:r>
        <w:t xml:space="preserve">per </w:t>
      </w:r>
      <w:proofErr w:type="gramStart"/>
      <w:r>
        <w:t>service :</w:t>
      </w:r>
      <w:proofErr w:type="gramEnd"/>
      <w:r>
        <w:t xml:space="preserve"> $</w:t>
      </w:r>
      <w:r w:rsidR="00FA3D3B">
        <w:t>2</w:t>
      </w:r>
      <w:r w:rsidR="00703191">
        <w:t>3</w:t>
      </w:r>
      <w:r w:rsidR="004B576A">
        <w:t>.00</w:t>
      </w:r>
      <w:r>
        <w:rPr>
          <w:spacing w:val="-57"/>
        </w:rPr>
        <w:t xml:space="preserve"> </w:t>
      </w:r>
    </w:p>
    <w:p w:rsidR="00D20657" w:rsidRDefault="00D20657">
      <w:pPr>
        <w:pStyle w:val="BodyText"/>
        <w:tabs>
          <w:tab w:val="left" w:pos="2379"/>
        </w:tabs>
        <w:kinsoku w:val="0"/>
        <w:overflowPunct w:val="0"/>
        <w:spacing w:line="439" w:lineRule="auto"/>
        <w:ind w:left="219" w:right="5032"/>
      </w:pPr>
      <w:r>
        <w:t>0</w:t>
      </w:r>
      <w:r>
        <w:rPr>
          <w:spacing w:val="-1"/>
        </w:rPr>
        <w:t xml:space="preserve"> </w:t>
      </w:r>
      <w:r>
        <w:t>to</w:t>
      </w:r>
      <w:r>
        <w:rPr>
          <w:spacing w:val="-1"/>
        </w:rPr>
        <w:t xml:space="preserve"> </w:t>
      </w:r>
      <w:r>
        <w:t>1000</w:t>
      </w:r>
      <w:r>
        <w:rPr>
          <w:spacing w:val="-1"/>
        </w:rPr>
        <w:t xml:space="preserve"> </w:t>
      </w:r>
      <w:r>
        <w:t>gal:</w:t>
      </w:r>
      <w:r>
        <w:tab/>
        <w:t>No charge</w:t>
      </w:r>
    </w:p>
    <w:p w:rsidR="00D20657" w:rsidRDefault="00D20657">
      <w:pPr>
        <w:pStyle w:val="BodyText"/>
        <w:tabs>
          <w:tab w:val="left" w:pos="2379"/>
        </w:tabs>
        <w:kinsoku w:val="0"/>
        <w:overflowPunct w:val="0"/>
        <w:spacing w:before="1"/>
        <w:ind w:left="219"/>
      </w:pPr>
      <w:r>
        <w:t>1001</w:t>
      </w:r>
      <w:r>
        <w:rPr>
          <w:spacing w:val="-1"/>
        </w:rPr>
        <w:t xml:space="preserve"> </w:t>
      </w:r>
      <w:r>
        <w:t>to</w:t>
      </w:r>
      <w:r>
        <w:rPr>
          <w:spacing w:val="-1"/>
        </w:rPr>
        <w:t xml:space="preserve"> </w:t>
      </w:r>
      <w:r>
        <w:t>2000</w:t>
      </w:r>
      <w:r>
        <w:rPr>
          <w:spacing w:val="-1"/>
        </w:rPr>
        <w:t xml:space="preserve"> </w:t>
      </w:r>
      <w:r>
        <w:t>gal:</w:t>
      </w:r>
      <w:r>
        <w:tab/>
        <w:t>$3.</w:t>
      </w:r>
      <w:r w:rsidR="00703191">
        <w:t>75</w:t>
      </w:r>
      <w:r w:rsidR="004B576A">
        <w:t>0</w:t>
      </w:r>
      <w:r>
        <w:t>/thousand</w:t>
      </w:r>
      <w:r>
        <w:rPr>
          <w:spacing w:val="-2"/>
        </w:rPr>
        <w:t xml:space="preserve"> </w:t>
      </w:r>
      <w:r>
        <w:t>gallons</w:t>
      </w:r>
    </w:p>
    <w:p w:rsidR="00D20657" w:rsidRDefault="00D20657">
      <w:pPr>
        <w:pStyle w:val="BodyText"/>
        <w:tabs>
          <w:tab w:val="left" w:pos="2379"/>
        </w:tabs>
        <w:kinsoku w:val="0"/>
        <w:overflowPunct w:val="0"/>
        <w:spacing w:before="230"/>
        <w:ind w:left="219"/>
      </w:pPr>
      <w:r>
        <w:t>2001</w:t>
      </w:r>
      <w:r>
        <w:rPr>
          <w:spacing w:val="-1"/>
        </w:rPr>
        <w:t xml:space="preserve"> </w:t>
      </w:r>
      <w:r>
        <w:t>to</w:t>
      </w:r>
      <w:r>
        <w:rPr>
          <w:spacing w:val="-1"/>
        </w:rPr>
        <w:t xml:space="preserve"> </w:t>
      </w:r>
      <w:r>
        <w:t>3000</w:t>
      </w:r>
      <w:r>
        <w:rPr>
          <w:spacing w:val="-1"/>
        </w:rPr>
        <w:t xml:space="preserve"> </w:t>
      </w:r>
      <w:r>
        <w:t>gal:</w:t>
      </w:r>
      <w:r>
        <w:tab/>
        <w:t>$4.</w:t>
      </w:r>
      <w:r w:rsidR="00703191">
        <w:t>50/</w:t>
      </w:r>
      <w:r>
        <w:t>thousand</w:t>
      </w:r>
      <w:r>
        <w:rPr>
          <w:spacing w:val="-1"/>
        </w:rPr>
        <w:t xml:space="preserve"> </w:t>
      </w:r>
      <w:r>
        <w:t>gallons</w:t>
      </w:r>
    </w:p>
    <w:p w:rsidR="00D20657" w:rsidRDefault="00D20657">
      <w:pPr>
        <w:pStyle w:val="BodyText"/>
        <w:tabs>
          <w:tab w:val="left" w:pos="2439"/>
        </w:tabs>
        <w:kinsoku w:val="0"/>
        <w:overflowPunct w:val="0"/>
        <w:spacing w:before="228"/>
        <w:ind w:left="219"/>
      </w:pPr>
      <w:r>
        <w:t>3001</w:t>
      </w:r>
      <w:r>
        <w:rPr>
          <w:spacing w:val="-1"/>
        </w:rPr>
        <w:t xml:space="preserve"> </w:t>
      </w:r>
      <w:r>
        <w:t>to</w:t>
      </w:r>
      <w:r>
        <w:rPr>
          <w:spacing w:val="-1"/>
        </w:rPr>
        <w:t xml:space="preserve"> </w:t>
      </w:r>
      <w:r>
        <w:t>4000</w:t>
      </w:r>
      <w:r>
        <w:rPr>
          <w:spacing w:val="-1"/>
        </w:rPr>
        <w:t xml:space="preserve"> </w:t>
      </w:r>
      <w:r>
        <w:t>gal:</w:t>
      </w:r>
      <w:r>
        <w:tab/>
        <w:t>$</w:t>
      </w:r>
      <w:r w:rsidR="00703191">
        <w:t>5.00/</w:t>
      </w:r>
      <w:r>
        <w:t>thousand</w:t>
      </w:r>
      <w:r>
        <w:rPr>
          <w:spacing w:val="-1"/>
        </w:rPr>
        <w:t xml:space="preserve"> </w:t>
      </w:r>
      <w:r>
        <w:t>gallons</w:t>
      </w:r>
    </w:p>
    <w:p w:rsidR="00D20657" w:rsidRDefault="00D20657">
      <w:pPr>
        <w:pStyle w:val="BodyText"/>
        <w:tabs>
          <w:tab w:val="left" w:pos="2439"/>
        </w:tabs>
        <w:kinsoku w:val="0"/>
        <w:overflowPunct w:val="0"/>
        <w:spacing w:before="231"/>
        <w:ind w:left="219"/>
      </w:pPr>
      <w:r>
        <w:t>4001</w:t>
      </w:r>
      <w:r>
        <w:rPr>
          <w:spacing w:val="-1"/>
        </w:rPr>
        <w:t xml:space="preserve"> </w:t>
      </w:r>
      <w:r>
        <w:t>to</w:t>
      </w:r>
      <w:r>
        <w:rPr>
          <w:spacing w:val="-1"/>
        </w:rPr>
        <w:t xml:space="preserve"> </w:t>
      </w:r>
      <w:r>
        <w:t>5000</w:t>
      </w:r>
      <w:r>
        <w:rPr>
          <w:spacing w:val="-1"/>
        </w:rPr>
        <w:t xml:space="preserve"> </w:t>
      </w:r>
      <w:r>
        <w:t>gal:</w:t>
      </w:r>
      <w:r>
        <w:tab/>
        <w:t>$</w:t>
      </w:r>
      <w:r w:rsidR="004B576A">
        <w:t>5.</w:t>
      </w:r>
      <w:r w:rsidR="00703191">
        <w:t>25/</w:t>
      </w:r>
      <w:r>
        <w:t>thousand</w:t>
      </w:r>
      <w:r>
        <w:rPr>
          <w:spacing w:val="-5"/>
        </w:rPr>
        <w:t xml:space="preserve"> </w:t>
      </w:r>
      <w:r>
        <w:t>gallons</w:t>
      </w:r>
    </w:p>
    <w:p w:rsidR="004B576A" w:rsidRDefault="00D20657">
      <w:pPr>
        <w:pStyle w:val="BodyText"/>
        <w:tabs>
          <w:tab w:val="left" w:pos="2439"/>
        </w:tabs>
        <w:kinsoku w:val="0"/>
        <w:overflowPunct w:val="0"/>
        <w:spacing w:before="228" w:line="439" w:lineRule="auto"/>
        <w:ind w:left="219" w:right="5673"/>
        <w:rPr>
          <w:spacing w:val="-57"/>
        </w:rPr>
      </w:pPr>
      <w:r>
        <w:t>5001</w:t>
      </w:r>
      <w:r>
        <w:rPr>
          <w:spacing w:val="-1"/>
        </w:rPr>
        <w:t xml:space="preserve"> </w:t>
      </w:r>
      <w:r>
        <w:t>to</w:t>
      </w:r>
      <w:r>
        <w:rPr>
          <w:spacing w:val="-1"/>
        </w:rPr>
        <w:t xml:space="preserve"> </w:t>
      </w:r>
      <w:r>
        <w:t>10,000</w:t>
      </w:r>
      <w:r>
        <w:rPr>
          <w:spacing w:val="-1"/>
        </w:rPr>
        <w:t xml:space="preserve"> </w:t>
      </w:r>
      <w:r>
        <w:t>gal:</w:t>
      </w:r>
      <w:r>
        <w:tab/>
        <w:t>$</w:t>
      </w:r>
      <w:r w:rsidR="004B576A">
        <w:t>5.</w:t>
      </w:r>
      <w:r w:rsidR="00703191">
        <w:t>50/</w:t>
      </w:r>
      <w:r>
        <w:t>thousand</w:t>
      </w:r>
      <w:r>
        <w:rPr>
          <w:spacing w:val="-14"/>
        </w:rPr>
        <w:t xml:space="preserve"> </w:t>
      </w:r>
      <w:r>
        <w:t>gallons</w:t>
      </w:r>
      <w:r>
        <w:rPr>
          <w:spacing w:val="-57"/>
        </w:rPr>
        <w:t xml:space="preserve"> </w:t>
      </w:r>
    </w:p>
    <w:p w:rsidR="00D20657" w:rsidRDefault="00D20657">
      <w:pPr>
        <w:pStyle w:val="BodyText"/>
        <w:tabs>
          <w:tab w:val="left" w:pos="2439"/>
        </w:tabs>
        <w:kinsoku w:val="0"/>
        <w:overflowPunct w:val="0"/>
        <w:spacing w:before="228" w:line="439" w:lineRule="auto"/>
        <w:ind w:left="219" w:right="5673"/>
      </w:pPr>
      <w:r>
        <w:t>Over</w:t>
      </w:r>
      <w:r>
        <w:rPr>
          <w:spacing w:val="-3"/>
        </w:rPr>
        <w:t xml:space="preserve"> </w:t>
      </w:r>
      <w:r>
        <w:t>10,000</w:t>
      </w:r>
      <w:r>
        <w:rPr>
          <w:spacing w:val="1"/>
        </w:rPr>
        <w:t xml:space="preserve"> </w:t>
      </w:r>
      <w:r>
        <w:t>gal:</w:t>
      </w:r>
      <w:r>
        <w:tab/>
      </w:r>
      <w:r>
        <w:rPr>
          <w:spacing w:val="-1"/>
        </w:rPr>
        <w:t>$</w:t>
      </w:r>
      <w:r w:rsidR="004B576A">
        <w:rPr>
          <w:spacing w:val="-1"/>
        </w:rPr>
        <w:t>5.50</w:t>
      </w:r>
      <w:r>
        <w:rPr>
          <w:spacing w:val="-1"/>
        </w:rPr>
        <w:t>/thousand</w:t>
      </w:r>
      <w:r>
        <w:rPr>
          <w:spacing w:val="-5"/>
        </w:rPr>
        <w:t xml:space="preserve"> </w:t>
      </w:r>
      <w:r>
        <w:t>gallons</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720"/>
        </w:tabs>
        <w:kinsoku w:val="0"/>
        <w:overflowPunct w:val="0"/>
        <w:ind w:left="1659" w:right="1150"/>
      </w:pPr>
      <w:r>
        <w:tab/>
      </w:r>
      <w:bookmarkStart w:id="114" w:name="16.3.__MINIMUM_MONTHLY_FIXED_CONDOMINIUM"/>
      <w:bookmarkEnd w:id="114"/>
      <w:r>
        <w:t>MINIMUM MONTHLY FIXED CONDOMINIUM CHARGE AND RATES</w:t>
      </w:r>
      <w:r>
        <w:rPr>
          <w:spacing w:val="-57"/>
        </w:rPr>
        <w:t xml:space="preserve"> </w:t>
      </w:r>
      <w:r>
        <w:t>(Carmel</w:t>
      </w:r>
      <w:r>
        <w:rPr>
          <w:spacing w:val="-1"/>
        </w:rPr>
        <w:t xml:space="preserve"> </w:t>
      </w:r>
      <w:r>
        <w:t>Condos)</w:t>
      </w:r>
      <w:r w:rsidR="005A5997">
        <w:t xml:space="preserve"> effective July 1, 2021</w:t>
      </w:r>
    </w:p>
    <w:p w:rsidR="00D20657" w:rsidRDefault="00D20657">
      <w:pPr>
        <w:pStyle w:val="BodyText"/>
        <w:kinsoku w:val="0"/>
        <w:overflowPunct w:val="0"/>
        <w:spacing w:before="3"/>
        <w:rPr>
          <w:sz w:val="25"/>
          <w:szCs w:val="25"/>
        </w:rPr>
      </w:pPr>
    </w:p>
    <w:p w:rsidR="00D20657" w:rsidRDefault="00D20657">
      <w:pPr>
        <w:pStyle w:val="BodyText"/>
        <w:kinsoku w:val="0"/>
        <w:overflowPunct w:val="0"/>
        <w:ind w:left="219"/>
      </w:pPr>
      <w:r>
        <w:t>12</w:t>
      </w:r>
      <w:r>
        <w:rPr>
          <w:spacing w:val="-1"/>
        </w:rPr>
        <w:t xml:space="preserve"> </w:t>
      </w:r>
      <w:r>
        <w:t>domestic</w:t>
      </w:r>
      <w:r>
        <w:rPr>
          <w:spacing w:val="-1"/>
        </w:rPr>
        <w:t xml:space="preserve"> </w:t>
      </w:r>
      <w:r>
        <w:t>units +</w:t>
      </w:r>
      <w:r>
        <w:rPr>
          <w:spacing w:val="-1"/>
        </w:rPr>
        <w:t xml:space="preserve"> </w:t>
      </w:r>
      <w:r>
        <w:t>1 laundry</w:t>
      </w:r>
      <w:r>
        <w:rPr>
          <w:spacing w:val="-5"/>
        </w:rPr>
        <w:t xml:space="preserve"> </w:t>
      </w:r>
      <w:r>
        <w:t>unit =</w:t>
      </w:r>
      <w:r>
        <w:rPr>
          <w:spacing w:val="-1"/>
        </w:rPr>
        <w:t xml:space="preserve"> </w:t>
      </w:r>
      <w:r>
        <w:t>13 EDU</w:t>
      </w:r>
    </w:p>
    <w:p w:rsidR="00D20657" w:rsidRDefault="00D20657">
      <w:pPr>
        <w:pStyle w:val="BodyText"/>
        <w:kinsoku w:val="0"/>
        <w:overflowPunct w:val="0"/>
        <w:spacing w:before="228" w:line="439" w:lineRule="auto"/>
        <w:ind w:left="219" w:right="4579"/>
      </w:pPr>
      <w:r>
        <w:t>Minimum monthly Fixed Charge: (13x$</w:t>
      </w:r>
      <w:r w:rsidR="00FA3D3B">
        <w:t>20</w:t>
      </w:r>
      <w:r w:rsidR="004B576A">
        <w:t>.00</w:t>
      </w:r>
      <w:r>
        <w:t>) = $</w:t>
      </w:r>
      <w:proofErr w:type="gramStart"/>
      <w:r w:rsidR="002F5850">
        <w:t>2</w:t>
      </w:r>
      <w:r w:rsidR="005A5997">
        <w:t>60</w:t>
      </w:r>
      <w:r>
        <w:t>.00</w:t>
      </w:r>
      <w:r w:rsidR="004B576A">
        <w:t xml:space="preserve"> </w:t>
      </w:r>
      <w:r>
        <w:rPr>
          <w:spacing w:val="-57"/>
        </w:rPr>
        <w:t xml:space="preserve"> </w:t>
      </w:r>
      <w:r>
        <w:t>RATES</w:t>
      </w:r>
      <w:proofErr w:type="gramEnd"/>
      <w:r>
        <w:t>:</w:t>
      </w:r>
    </w:p>
    <w:p w:rsidR="00D20657" w:rsidRDefault="00D20657">
      <w:pPr>
        <w:pStyle w:val="BodyText"/>
        <w:kinsoku w:val="0"/>
        <w:overflowPunct w:val="0"/>
        <w:ind w:left="219"/>
      </w:pPr>
      <w:proofErr w:type="gramStart"/>
      <w:r>
        <w:t>first</w:t>
      </w:r>
      <w:proofErr w:type="gramEnd"/>
      <w:r>
        <w:rPr>
          <w:spacing w:val="-4"/>
        </w:rPr>
        <w:t xml:space="preserve"> </w:t>
      </w:r>
      <w:r>
        <w:t>12,000</w:t>
      </w:r>
      <w:r>
        <w:rPr>
          <w:spacing w:val="-4"/>
        </w:rPr>
        <w:t xml:space="preserve"> </w:t>
      </w:r>
      <w:r>
        <w:t>gallons</w:t>
      </w:r>
      <w:r>
        <w:rPr>
          <w:spacing w:val="-2"/>
        </w:rPr>
        <w:t xml:space="preserve"> </w:t>
      </w:r>
      <w:r>
        <w:t>INCLUDED</w:t>
      </w:r>
      <w:r>
        <w:rPr>
          <w:spacing w:val="-3"/>
        </w:rPr>
        <w:t xml:space="preserve"> </w:t>
      </w:r>
      <w:r>
        <w:t>IN</w:t>
      </w:r>
      <w:r>
        <w:rPr>
          <w:spacing w:val="-2"/>
        </w:rPr>
        <w:t xml:space="preserve"> </w:t>
      </w:r>
      <w:r>
        <w:t>FIXED</w:t>
      </w:r>
      <w:r>
        <w:rPr>
          <w:spacing w:val="-5"/>
        </w:rPr>
        <w:t xml:space="preserve"> </w:t>
      </w:r>
      <w:r>
        <w:t>CHARGE</w:t>
      </w:r>
    </w:p>
    <w:p w:rsidR="00D20657" w:rsidRDefault="00D20657">
      <w:pPr>
        <w:pStyle w:val="BodyText"/>
        <w:kinsoku w:val="0"/>
        <w:overflowPunct w:val="0"/>
        <w:spacing w:before="231"/>
        <w:ind w:left="939"/>
      </w:pPr>
      <w:proofErr w:type="gramStart"/>
      <w:r>
        <w:t>$</w:t>
      </w:r>
      <w:r w:rsidR="004B576A">
        <w:t>3.50</w:t>
      </w:r>
      <w:r>
        <w:t>/thousand</w:t>
      </w:r>
      <w:r>
        <w:rPr>
          <w:spacing w:val="-2"/>
        </w:rPr>
        <w:t xml:space="preserve"> </w:t>
      </w:r>
      <w:r>
        <w:t>gal.</w:t>
      </w:r>
      <w:proofErr w:type="gramEnd"/>
      <w:r>
        <w:rPr>
          <w:spacing w:val="-1"/>
        </w:rPr>
        <w:t xml:space="preserve"> </w:t>
      </w:r>
      <w:proofErr w:type="gramStart"/>
      <w:r>
        <w:t>for</w:t>
      </w:r>
      <w:proofErr w:type="gramEnd"/>
      <w:r>
        <w:rPr>
          <w:spacing w:val="-2"/>
        </w:rPr>
        <w:t xml:space="preserve"> </w:t>
      </w:r>
      <w:r>
        <w:t>the</w:t>
      </w:r>
      <w:r>
        <w:rPr>
          <w:spacing w:val="-2"/>
        </w:rPr>
        <w:t xml:space="preserve"> </w:t>
      </w:r>
      <w:r>
        <w:t>next</w:t>
      </w:r>
      <w:r>
        <w:rPr>
          <w:spacing w:val="-1"/>
        </w:rPr>
        <w:t xml:space="preserve"> </w:t>
      </w:r>
      <w:r>
        <w:t>12,000</w:t>
      </w:r>
      <w:r>
        <w:rPr>
          <w:spacing w:val="-2"/>
        </w:rPr>
        <w:t xml:space="preserve"> </w:t>
      </w:r>
      <w:r>
        <w:t>gallons</w:t>
      </w:r>
    </w:p>
    <w:p w:rsidR="00D20657" w:rsidRDefault="00D20657">
      <w:pPr>
        <w:pStyle w:val="BodyText"/>
        <w:kinsoku w:val="0"/>
        <w:overflowPunct w:val="0"/>
        <w:spacing w:before="228"/>
        <w:ind w:left="939"/>
      </w:pPr>
      <w:proofErr w:type="gramStart"/>
      <w:r>
        <w:t>$4.25/thousand</w:t>
      </w:r>
      <w:r>
        <w:rPr>
          <w:spacing w:val="-2"/>
        </w:rPr>
        <w:t xml:space="preserve"> </w:t>
      </w:r>
      <w:r>
        <w:t>gal.</w:t>
      </w:r>
      <w:proofErr w:type="gramEnd"/>
      <w:r>
        <w:rPr>
          <w:spacing w:val="-1"/>
        </w:rPr>
        <w:t xml:space="preserve"> </w:t>
      </w:r>
      <w:proofErr w:type="gramStart"/>
      <w:r>
        <w:t>for</w:t>
      </w:r>
      <w:proofErr w:type="gramEnd"/>
      <w:r>
        <w:rPr>
          <w:spacing w:val="-2"/>
        </w:rPr>
        <w:t xml:space="preserve"> </w:t>
      </w:r>
      <w:r>
        <w:t>the</w:t>
      </w:r>
      <w:r>
        <w:rPr>
          <w:spacing w:val="-2"/>
        </w:rPr>
        <w:t xml:space="preserve"> </w:t>
      </w:r>
      <w:r>
        <w:t>next</w:t>
      </w:r>
      <w:r>
        <w:rPr>
          <w:spacing w:val="-1"/>
        </w:rPr>
        <w:t xml:space="preserve"> </w:t>
      </w:r>
      <w:r>
        <w:t>12,000</w:t>
      </w:r>
      <w:r>
        <w:rPr>
          <w:spacing w:val="-2"/>
        </w:rPr>
        <w:t xml:space="preserve"> </w:t>
      </w:r>
      <w:r>
        <w:t>gallons</w:t>
      </w:r>
    </w:p>
    <w:p w:rsidR="00D20657" w:rsidRDefault="00D20657">
      <w:pPr>
        <w:pStyle w:val="BodyText"/>
        <w:kinsoku w:val="0"/>
        <w:overflowPunct w:val="0"/>
        <w:spacing w:before="230"/>
        <w:ind w:left="939"/>
      </w:pPr>
      <w:proofErr w:type="gramStart"/>
      <w:r>
        <w:t>$5.00/thousand</w:t>
      </w:r>
      <w:r>
        <w:rPr>
          <w:spacing w:val="-2"/>
        </w:rPr>
        <w:t xml:space="preserve"> </w:t>
      </w:r>
      <w:r>
        <w:t>gal.</w:t>
      </w:r>
      <w:proofErr w:type="gramEnd"/>
      <w:r>
        <w:rPr>
          <w:spacing w:val="-1"/>
        </w:rPr>
        <w:t xml:space="preserve"> </w:t>
      </w:r>
      <w:r>
        <w:t>&gt; 36,000</w:t>
      </w:r>
      <w:r>
        <w:rPr>
          <w:spacing w:val="-2"/>
        </w:rPr>
        <w:t xml:space="preserve"> </w:t>
      </w:r>
      <w:r>
        <w:t>gallons/month</w:t>
      </w:r>
    </w:p>
    <w:p w:rsidR="00D20657" w:rsidRDefault="00D20657">
      <w:pPr>
        <w:pStyle w:val="BodyText"/>
        <w:kinsoku w:val="0"/>
        <w:overflowPunct w:val="0"/>
        <w:spacing w:before="228"/>
        <w:ind w:left="219"/>
      </w:pPr>
      <w:r>
        <w:t>Each</w:t>
      </w:r>
      <w:r>
        <w:rPr>
          <w:spacing w:val="-2"/>
        </w:rPr>
        <w:t xml:space="preserve"> </w:t>
      </w:r>
      <w:r>
        <w:t>individual</w:t>
      </w:r>
      <w:r>
        <w:rPr>
          <w:spacing w:val="-1"/>
        </w:rPr>
        <w:t xml:space="preserve"> </w:t>
      </w:r>
      <w:r>
        <w:t>condominium</w:t>
      </w:r>
      <w:r>
        <w:rPr>
          <w:spacing w:val="-1"/>
        </w:rPr>
        <w:t xml:space="preserve"> </w:t>
      </w:r>
      <w:r>
        <w:t>owner</w:t>
      </w:r>
      <w:r>
        <w:rPr>
          <w:spacing w:val="-2"/>
        </w:rPr>
        <w:t xml:space="preserve"> </w:t>
      </w:r>
      <w:r>
        <w:t>shall</w:t>
      </w:r>
      <w:r>
        <w:rPr>
          <w:spacing w:val="-1"/>
        </w:rPr>
        <w:t xml:space="preserve"> </w:t>
      </w:r>
      <w:r>
        <w:t>retain</w:t>
      </w:r>
      <w:r>
        <w:rPr>
          <w:spacing w:val="-2"/>
        </w:rPr>
        <w:t xml:space="preserve"> </w:t>
      </w:r>
      <w:r>
        <w:t>their</w:t>
      </w:r>
      <w:r>
        <w:rPr>
          <w:spacing w:val="-2"/>
        </w:rPr>
        <w:t xml:space="preserve"> </w:t>
      </w:r>
      <w:r>
        <w:t>voting</w:t>
      </w:r>
      <w:r>
        <w:rPr>
          <w:spacing w:val="-4"/>
        </w:rPr>
        <w:t xml:space="preserve"> </w:t>
      </w:r>
      <w:r>
        <w:t>privileges.</w:t>
      </w:r>
    </w:p>
    <w:p w:rsidR="00630DFB" w:rsidRDefault="00630DFB">
      <w:pPr>
        <w:pStyle w:val="BodyText"/>
        <w:kinsoku w:val="0"/>
        <w:overflowPunct w:val="0"/>
        <w:spacing w:before="228"/>
        <w:ind w:left="219"/>
      </w:pPr>
    </w:p>
    <w:p w:rsidR="00D20657" w:rsidRDefault="00D20657">
      <w:pPr>
        <w:pStyle w:val="BodyText"/>
        <w:kinsoku w:val="0"/>
        <w:overflowPunct w:val="0"/>
        <w:spacing w:before="228"/>
        <w:ind w:left="219"/>
        <w:sectPr w:rsidR="00D20657">
          <w:footerReference w:type="default" r:id="rId11"/>
          <w:pgSz w:w="12240" w:h="15840"/>
          <w:pgMar w:top="1500" w:right="680" w:bottom="980" w:left="1220" w:header="0" w:footer="787" w:gutter="0"/>
          <w:pgNumType w:start="2"/>
          <w:cols w:space="720"/>
          <w:noEndnote/>
        </w:sectPr>
      </w:pPr>
    </w:p>
    <w:p w:rsidR="00D20657" w:rsidRDefault="00D20657">
      <w:pPr>
        <w:pStyle w:val="ListParagraph"/>
        <w:numPr>
          <w:ilvl w:val="1"/>
          <w:numId w:val="2"/>
        </w:numPr>
        <w:tabs>
          <w:tab w:val="left" w:pos="1660"/>
        </w:tabs>
        <w:kinsoku w:val="0"/>
        <w:overflowPunct w:val="0"/>
        <w:spacing w:before="79"/>
        <w:ind w:right="1293"/>
      </w:pPr>
      <w:bookmarkStart w:id="115" w:name="16.4._Finance_charges_for_late_payments:"/>
      <w:bookmarkEnd w:id="115"/>
      <w:r>
        <w:lastRenderedPageBreak/>
        <w:t>Finance charges for late payments: As specified in the monthly bill (24% per</w:t>
      </w:r>
      <w:r>
        <w:rPr>
          <w:spacing w:val="-58"/>
        </w:rPr>
        <w:t xml:space="preserve"> </w:t>
      </w:r>
      <w:r>
        <w:t>annum).</w:t>
      </w:r>
    </w:p>
    <w:p w:rsidR="00D20657" w:rsidRDefault="00D20657">
      <w:pPr>
        <w:pStyle w:val="BodyText"/>
        <w:kinsoku w:val="0"/>
        <w:overflowPunct w:val="0"/>
        <w:spacing w:before="6"/>
        <w:rPr>
          <w:sz w:val="31"/>
          <w:szCs w:val="31"/>
        </w:rPr>
      </w:pPr>
    </w:p>
    <w:p w:rsidR="00D20657" w:rsidRDefault="00D20657">
      <w:pPr>
        <w:pStyle w:val="ListParagraph"/>
        <w:numPr>
          <w:ilvl w:val="1"/>
          <w:numId w:val="1"/>
        </w:numPr>
        <w:tabs>
          <w:tab w:val="left" w:pos="1660"/>
        </w:tabs>
        <w:kinsoku w:val="0"/>
        <w:overflowPunct w:val="0"/>
      </w:pPr>
      <w:bookmarkStart w:id="116" w:name="16.4._Special_User_Bulk_Rates"/>
      <w:bookmarkEnd w:id="116"/>
      <w:r>
        <w:t>Special</w:t>
      </w:r>
      <w:r>
        <w:rPr>
          <w:spacing w:val="-4"/>
        </w:rPr>
        <w:t xml:space="preserve"> </w:t>
      </w:r>
      <w:r>
        <w:t>User</w:t>
      </w:r>
      <w:r>
        <w:rPr>
          <w:spacing w:val="-2"/>
        </w:rPr>
        <w:t xml:space="preserve"> </w:t>
      </w:r>
      <w:r>
        <w:t>Bulk</w:t>
      </w:r>
      <w:r>
        <w:rPr>
          <w:spacing w:val="-4"/>
        </w:rPr>
        <w:t xml:space="preserve"> </w:t>
      </w:r>
      <w:r>
        <w:t>Rates</w:t>
      </w:r>
    </w:p>
    <w:p w:rsidR="00D20657" w:rsidRDefault="00D20657">
      <w:pPr>
        <w:pStyle w:val="ListParagraph"/>
        <w:numPr>
          <w:ilvl w:val="2"/>
          <w:numId w:val="1"/>
        </w:numPr>
        <w:tabs>
          <w:tab w:val="left" w:pos="2988"/>
        </w:tabs>
        <w:kinsoku w:val="0"/>
        <w:overflowPunct w:val="0"/>
        <w:spacing w:before="185" w:line="360" w:lineRule="auto"/>
        <w:ind w:right="781" w:hanging="720"/>
      </w:pPr>
      <w:r>
        <w:tab/>
      </w:r>
      <w:bookmarkStart w:id="117" w:name="16.4.1.__Special_requests_for_commercial"/>
      <w:bookmarkEnd w:id="117"/>
      <w:r>
        <w:t>Special requests for commercial sale of water to outside contractors</w:t>
      </w:r>
      <w:r>
        <w:rPr>
          <w:spacing w:val="1"/>
        </w:rPr>
        <w:t xml:space="preserve"> </w:t>
      </w:r>
      <w:r>
        <w:t>(well</w:t>
      </w:r>
      <w:r>
        <w:rPr>
          <w:spacing w:val="-2"/>
        </w:rPr>
        <w:t xml:space="preserve"> </w:t>
      </w:r>
      <w:r>
        <w:t>drillers,</w:t>
      </w:r>
      <w:r>
        <w:rPr>
          <w:spacing w:val="-1"/>
        </w:rPr>
        <w:t xml:space="preserve"> </w:t>
      </w:r>
      <w:r>
        <w:t>hydro-seeders,</w:t>
      </w:r>
      <w:r>
        <w:rPr>
          <w:spacing w:val="-2"/>
        </w:rPr>
        <w:t xml:space="preserve"> </w:t>
      </w:r>
      <w:r>
        <w:t>etc.)</w:t>
      </w:r>
      <w:r>
        <w:rPr>
          <w:spacing w:val="-2"/>
        </w:rPr>
        <w:t xml:space="preserve"> </w:t>
      </w:r>
      <w:r>
        <w:t>may</w:t>
      </w:r>
      <w:r>
        <w:rPr>
          <w:spacing w:val="-6"/>
        </w:rPr>
        <w:t xml:space="preserve"> </w:t>
      </w:r>
      <w:r>
        <w:t>be</w:t>
      </w:r>
      <w:r>
        <w:rPr>
          <w:spacing w:val="-1"/>
        </w:rPr>
        <w:t xml:space="preserve"> </w:t>
      </w:r>
      <w:r>
        <w:t>granted</w:t>
      </w:r>
      <w:r>
        <w:rPr>
          <w:spacing w:val="1"/>
        </w:rPr>
        <w:t xml:space="preserve"> </w:t>
      </w:r>
      <w:r>
        <w:t>at</w:t>
      </w:r>
      <w:r>
        <w:rPr>
          <w:spacing w:val="-1"/>
        </w:rPr>
        <w:t xml:space="preserve"> </w:t>
      </w:r>
      <w:r>
        <w:t>the</w:t>
      </w:r>
      <w:r>
        <w:rPr>
          <w:spacing w:val="-3"/>
        </w:rPr>
        <w:t xml:space="preserve"> </w:t>
      </w:r>
      <w:r>
        <w:t>discretion</w:t>
      </w:r>
      <w:r>
        <w:rPr>
          <w:spacing w:val="-1"/>
        </w:rPr>
        <w:t xml:space="preserve"> </w:t>
      </w:r>
      <w:r>
        <w:t>of</w:t>
      </w:r>
      <w:r>
        <w:rPr>
          <w:spacing w:val="-57"/>
        </w:rPr>
        <w:t xml:space="preserve"> </w:t>
      </w:r>
      <w:r>
        <w:t>the Board of Directors and Management. Water should be supplied</w:t>
      </w:r>
      <w:r>
        <w:rPr>
          <w:spacing w:val="1"/>
        </w:rPr>
        <w:t xml:space="preserve"> </w:t>
      </w:r>
      <w:r>
        <w:t>through a metered hydrant connection equipped with an approved</w:t>
      </w:r>
      <w:r>
        <w:rPr>
          <w:spacing w:val="1"/>
        </w:rPr>
        <w:t xml:space="preserve"> </w:t>
      </w:r>
      <w:r>
        <w:t>backflow-preventing</w:t>
      </w:r>
      <w:r>
        <w:rPr>
          <w:spacing w:val="-4"/>
        </w:rPr>
        <w:t xml:space="preserve"> </w:t>
      </w:r>
      <w:r>
        <w:t>device.</w:t>
      </w:r>
    </w:p>
    <w:p w:rsidR="00D20657" w:rsidRDefault="00D20657">
      <w:pPr>
        <w:pStyle w:val="ListParagraph"/>
        <w:numPr>
          <w:ilvl w:val="2"/>
          <w:numId w:val="1"/>
        </w:numPr>
        <w:tabs>
          <w:tab w:val="left" w:pos="2988"/>
        </w:tabs>
        <w:kinsoku w:val="0"/>
        <w:overflowPunct w:val="0"/>
        <w:spacing w:before="123"/>
        <w:ind w:left="2987" w:hanging="781"/>
      </w:pPr>
      <w:bookmarkStart w:id="118" w:name="16.4.2.__Special_Commercial_Use_-_$7.00_"/>
      <w:bookmarkEnd w:id="118"/>
      <w:r>
        <w:t>Special</w:t>
      </w:r>
      <w:r>
        <w:rPr>
          <w:spacing w:val="-2"/>
        </w:rPr>
        <w:t xml:space="preserve"> </w:t>
      </w:r>
      <w:r>
        <w:t>Commercial</w:t>
      </w:r>
      <w:r>
        <w:rPr>
          <w:spacing w:val="-2"/>
        </w:rPr>
        <w:t xml:space="preserve"> </w:t>
      </w:r>
      <w:r>
        <w:t>Use</w:t>
      </w:r>
      <w:r>
        <w:rPr>
          <w:spacing w:val="-1"/>
        </w:rPr>
        <w:t xml:space="preserve"> </w:t>
      </w:r>
      <w:r>
        <w:t>-</w:t>
      </w:r>
      <w:r>
        <w:rPr>
          <w:spacing w:val="-3"/>
        </w:rPr>
        <w:t xml:space="preserve"> </w:t>
      </w:r>
      <w:r>
        <w:t>$7.00</w:t>
      </w:r>
      <w:r>
        <w:rPr>
          <w:spacing w:val="-2"/>
        </w:rPr>
        <w:t xml:space="preserve"> </w:t>
      </w:r>
      <w:r>
        <w:t>per</w:t>
      </w:r>
      <w:r>
        <w:rPr>
          <w:spacing w:val="-3"/>
        </w:rPr>
        <w:t xml:space="preserve"> </w:t>
      </w:r>
      <w:r>
        <w:t>1000 gallons</w:t>
      </w:r>
    </w:p>
    <w:p w:rsidR="00D20657" w:rsidRDefault="00D20657">
      <w:pPr>
        <w:pStyle w:val="BodyText"/>
        <w:kinsoku w:val="0"/>
        <w:overflowPunct w:val="0"/>
        <w:rPr>
          <w:sz w:val="26"/>
          <w:szCs w:val="26"/>
        </w:rPr>
      </w:pPr>
    </w:p>
    <w:p w:rsidR="00D20657" w:rsidRDefault="00D20657">
      <w:pPr>
        <w:pStyle w:val="ListParagraph"/>
        <w:numPr>
          <w:ilvl w:val="1"/>
          <w:numId w:val="1"/>
        </w:numPr>
        <w:tabs>
          <w:tab w:val="left" w:pos="1660"/>
        </w:tabs>
        <w:kinsoku w:val="0"/>
        <w:overflowPunct w:val="0"/>
        <w:spacing w:before="203"/>
      </w:pPr>
      <w:bookmarkStart w:id="119" w:name="16.5._Service_Charges"/>
      <w:bookmarkEnd w:id="119"/>
      <w:r>
        <w:t>Service</w:t>
      </w:r>
      <w:r>
        <w:rPr>
          <w:spacing w:val="-7"/>
        </w:rPr>
        <w:t xml:space="preserve"> </w:t>
      </w:r>
      <w:r>
        <w:t>Charges</w:t>
      </w:r>
    </w:p>
    <w:p w:rsidR="00D20657" w:rsidRDefault="00D20657">
      <w:pPr>
        <w:pStyle w:val="ListParagraph"/>
        <w:numPr>
          <w:ilvl w:val="2"/>
          <w:numId w:val="1"/>
        </w:numPr>
        <w:tabs>
          <w:tab w:val="left" w:pos="2988"/>
        </w:tabs>
        <w:kinsoku w:val="0"/>
        <w:overflowPunct w:val="0"/>
        <w:spacing w:before="182"/>
        <w:ind w:left="2987" w:hanging="781"/>
      </w:pPr>
      <w:bookmarkStart w:id="120" w:name="16.5.1.__Service_Disconnect_&amp;_Reconnect_"/>
      <w:bookmarkEnd w:id="120"/>
      <w:r>
        <w:t>Service</w:t>
      </w:r>
      <w:r>
        <w:rPr>
          <w:spacing w:val="-3"/>
        </w:rPr>
        <w:t xml:space="preserve"> </w:t>
      </w:r>
      <w:r>
        <w:t>Disconnect &amp;</w:t>
      </w:r>
      <w:r>
        <w:rPr>
          <w:spacing w:val="-4"/>
        </w:rPr>
        <w:t xml:space="preserve"> </w:t>
      </w:r>
      <w:r>
        <w:t>Reconnect</w:t>
      </w:r>
      <w:r>
        <w:rPr>
          <w:spacing w:val="-1"/>
        </w:rPr>
        <w:t xml:space="preserve"> </w:t>
      </w:r>
      <w:r>
        <w:t>for</w:t>
      </w:r>
      <w:r>
        <w:rPr>
          <w:spacing w:val="-3"/>
        </w:rPr>
        <w:t xml:space="preserve"> </w:t>
      </w:r>
      <w:r>
        <w:t>Nonpayment</w:t>
      </w:r>
      <w:r>
        <w:rPr>
          <w:spacing w:val="-2"/>
        </w:rPr>
        <w:t xml:space="preserve"> </w:t>
      </w:r>
      <w:r>
        <w:t>$40.00/trip</w:t>
      </w:r>
    </w:p>
    <w:p w:rsidR="00D20657" w:rsidRDefault="00D20657">
      <w:pPr>
        <w:pStyle w:val="BodyText"/>
        <w:kinsoku w:val="0"/>
        <w:overflowPunct w:val="0"/>
        <w:spacing w:before="9"/>
        <w:rPr>
          <w:sz w:val="22"/>
          <w:szCs w:val="22"/>
        </w:rPr>
      </w:pPr>
    </w:p>
    <w:p w:rsidR="00D20657" w:rsidRDefault="00D20657">
      <w:pPr>
        <w:pStyle w:val="ListParagraph"/>
        <w:numPr>
          <w:ilvl w:val="2"/>
          <w:numId w:val="1"/>
        </w:numPr>
        <w:tabs>
          <w:tab w:val="left" w:pos="2988"/>
        </w:tabs>
        <w:kinsoku w:val="0"/>
        <w:overflowPunct w:val="0"/>
        <w:spacing w:line="360" w:lineRule="auto"/>
        <w:ind w:right="1409" w:hanging="720"/>
      </w:pPr>
      <w:bookmarkStart w:id="121" w:name="16.5.2.__Temporary_Service_Disconnect_&amp;_"/>
      <w:bookmarkEnd w:id="121"/>
      <w:r>
        <w:t>Temporary</w:t>
      </w:r>
      <w:r>
        <w:rPr>
          <w:spacing w:val="-6"/>
        </w:rPr>
        <w:t xml:space="preserve"> </w:t>
      </w:r>
      <w:r>
        <w:t>Service</w:t>
      </w:r>
      <w:r>
        <w:rPr>
          <w:spacing w:val="-2"/>
        </w:rPr>
        <w:t xml:space="preserve"> </w:t>
      </w:r>
      <w:r>
        <w:t>Disconnect</w:t>
      </w:r>
      <w:r>
        <w:rPr>
          <w:spacing w:val="-1"/>
        </w:rPr>
        <w:t xml:space="preserve"> </w:t>
      </w:r>
      <w:r>
        <w:t>&amp;</w:t>
      </w:r>
      <w:r>
        <w:rPr>
          <w:spacing w:val="-2"/>
        </w:rPr>
        <w:t xml:space="preserve"> </w:t>
      </w:r>
      <w:r>
        <w:t>Reconnect</w:t>
      </w:r>
      <w:r>
        <w:rPr>
          <w:spacing w:val="-1"/>
        </w:rPr>
        <w:t xml:space="preserve"> </w:t>
      </w:r>
      <w:r>
        <w:t>(during</w:t>
      </w:r>
      <w:r>
        <w:rPr>
          <w:spacing w:val="-4"/>
        </w:rPr>
        <w:t xml:space="preserve"> </w:t>
      </w:r>
      <w:r>
        <w:t>business</w:t>
      </w:r>
      <w:r>
        <w:rPr>
          <w:spacing w:val="-57"/>
        </w:rPr>
        <w:t xml:space="preserve"> </w:t>
      </w:r>
      <w:r>
        <w:t>hours)</w:t>
      </w:r>
      <w:r>
        <w:rPr>
          <w:spacing w:val="-2"/>
        </w:rPr>
        <w:t xml:space="preserve"> </w:t>
      </w:r>
      <w:r>
        <w:t>$20.00/trip</w:t>
      </w:r>
    </w:p>
    <w:p w:rsidR="00D20657" w:rsidRDefault="00D20657">
      <w:pPr>
        <w:pStyle w:val="ListParagraph"/>
        <w:numPr>
          <w:ilvl w:val="2"/>
          <w:numId w:val="1"/>
        </w:numPr>
        <w:tabs>
          <w:tab w:val="left" w:pos="2988"/>
        </w:tabs>
        <w:kinsoku w:val="0"/>
        <w:overflowPunct w:val="0"/>
        <w:spacing w:before="125" w:line="360" w:lineRule="auto"/>
        <w:ind w:right="991" w:hanging="720"/>
      </w:pPr>
      <w:bookmarkStart w:id="122" w:name="16.5.3.__Emergency_Temporary_Service_Cus"/>
      <w:bookmarkEnd w:id="122"/>
      <w:r>
        <w:t>Emergency Temporary Service Customer requested Disconnect &amp;</w:t>
      </w:r>
      <w:r>
        <w:rPr>
          <w:spacing w:val="-57"/>
        </w:rPr>
        <w:t xml:space="preserve"> </w:t>
      </w:r>
      <w:r>
        <w:t>Reconnect</w:t>
      </w:r>
      <w:r>
        <w:rPr>
          <w:spacing w:val="-1"/>
        </w:rPr>
        <w:t xml:space="preserve"> </w:t>
      </w:r>
      <w:r>
        <w:t>after</w:t>
      </w:r>
      <w:r>
        <w:rPr>
          <w:spacing w:val="-1"/>
        </w:rPr>
        <w:t xml:space="preserve"> </w:t>
      </w:r>
      <w:r>
        <w:t>business</w:t>
      </w:r>
      <w:r>
        <w:rPr>
          <w:spacing w:val="2"/>
        </w:rPr>
        <w:t xml:space="preserve"> </w:t>
      </w:r>
      <w:r>
        <w:t>hours $50.00/trip.</w:t>
      </w:r>
    </w:p>
    <w:p w:rsidR="00D20657" w:rsidRDefault="00D20657">
      <w:pPr>
        <w:pStyle w:val="ListParagraph"/>
        <w:numPr>
          <w:ilvl w:val="2"/>
          <w:numId w:val="1"/>
        </w:numPr>
        <w:tabs>
          <w:tab w:val="left" w:pos="2988"/>
        </w:tabs>
        <w:kinsoku w:val="0"/>
        <w:overflowPunct w:val="0"/>
        <w:spacing w:before="122"/>
        <w:ind w:left="2987" w:hanging="781"/>
      </w:pPr>
      <w:bookmarkStart w:id="123" w:name="16.5.4.__Seasonal_Disconnect/Reconnect_$"/>
      <w:bookmarkEnd w:id="123"/>
      <w:r>
        <w:t>Seasonal</w:t>
      </w:r>
      <w:r>
        <w:rPr>
          <w:spacing w:val="-5"/>
        </w:rPr>
        <w:t xml:space="preserve"> </w:t>
      </w:r>
      <w:r>
        <w:t>Disconnect/Reconnect</w:t>
      </w:r>
      <w:r>
        <w:rPr>
          <w:spacing w:val="-5"/>
        </w:rPr>
        <w:t xml:space="preserve"> </w:t>
      </w:r>
      <w:r>
        <w:t>$20.00</w:t>
      </w:r>
    </w:p>
    <w:p w:rsidR="00D20657" w:rsidRDefault="00D20657">
      <w:pPr>
        <w:pStyle w:val="BodyText"/>
        <w:kinsoku w:val="0"/>
        <w:overflowPunct w:val="0"/>
        <w:spacing w:before="9"/>
        <w:rPr>
          <w:sz w:val="22"/>
          <w:szCs w:val="22"/>
        </w:rPr>
      </w:pPr>
    </w:p>
    <w:p w:rsidR="00D20657" w:rsidRDefault="00D20657">
      <w:pPr>
        <w:pStyle w:val="ListParagraph"/>
        <w:numPr>
          <w:ilvl w:val="2"/>
          <w:numId w:val="1"/>
        </w:numPr>
        <w:tabs>
          <w:tab w:val="left" w:pos="2988"/>
        </w:tabs>
        <w:kinsoku w:val="0"/>
        <w:overflowPunct w:val="0"/>
        <w:ind w:left="2987" w:hanging="781"/>
      </w:pPr>
      <w:bookmarkStart w:id="124" w:name="16.5.5.__Subscription_Transfer_Fee_$50.0"/>
      <w:bookmarkEnd w:id="124"/>
      <w:r>
        <w:t>Subscription</w:t>
      </w:r>
      <w:r>
        <w:rPr>
          <w:spacing w:val="-3"/>
        </w:rPr>
        <w:t xml:space="preserve"> </w:t>
      </w:r>
      <w:r>
        <w:t>Transfer</w:t>
      </w:r>
      <w:r>
        <w:rPr>
          <w:spacing w:val="-2"/>
        </w:rPr>
        <w:t xml:space="preserve"> </w:t>
      </w:r>
      <w:r>
        <w:t>Fee</w:t>
      </w:r>
      <w:r>
        <w:rPr>
          <w:spacing w:val="-4"/>
        </w:rPr>
        <w:t xml:space="preserve"> </w:t>
      </w:r>
      <w:r>
        <w:t>$50.00</w:t>
      </w:r>
    </w:p>
    <w:p w:rsidR="00D20657" w:rsidRDefault="00D20657">
      <w:pPr>
        <w:pStyle w:val="BodyText"/>
        <w:kinsoku w:val="0"/>
        <w:overflowPunct w:val="0"/>
        <w:spacing w:before="9"/>
        <w:rPr>
          <w:sz w:val="22"/>
          <w:szCs w:val="22"/>
        </w:rPr>
      </w:pPr>
    </w:p>
    <w:p w:rsidR="00D20657" w:rsidRDefault="00D20657">
      <w:pPr>
        <w:pStyle w:val="ListParagraph"/>
        <w:numPr>
          <w:ilvl w:val="2"/>
          <w:numId w:val="1"/>
        </w:numPr>
        <w:tabs>
          <w:tab w:val="left" w:pos="3048"/>
        </w:tabs>
        <w:kinsoku w:val="0"/>
        <w:overflowPunct w:val="0"/>
        <w:ind w:left="3047" w:hanging="841"/>
      </w:pPr>
      <w:bookmarkStart w:id="125" w:name="16.5.6.___Return_Check_Fee_$40.00_in_add"/>
      <w:bookmarkEnd w:id="125"/>
      <w:r>
        <w:t>Return</w:t>
      </w:r>
      <w:r>
        <w:rPr>
          <w:spacing w:val="-1"/>
        </w:rPr>
        <w:t xml:space="preserve"> </w:t>
      </w:r>
      <w:r>
        <w:t>Check Fee</w:t>
      </w:r>
      <w:r>
        <w:rPr>
          <w:spacing w:val="-2"/>
        </w:rPr>
        <w:t xml:space="preserve"> </w:t>
      </w:r>
      <w:r>
        <w:t>$40.00 in addition</w:t>
      </w:r>
      <w:r>
        <w:rPr>
          <w:spacing w:val="-1"/>
        </w:rPr>
        <w:t xml:space="preserve"> </w:t>
      </w:r>
      <w:r>
        <w:t>to amount charge</w:t>
      </w:r>
      <w:r w:rsidR="002F5850">
        <w:t>d</w:t>
      </w:r>
      <w:r>
        <w:rPr>
          <w:spacing w:val="118"/>
        </w:rPr>
        <w:t xml:space="preserve"> </w:t>
      </w:r>
      <w:r>
        <w:t>by</w:t>
      </w:r>
      <w:r>
        <w:rPr>
          <w:spacing w:val="-6"/>
        </w:rPr>
        <w:t xml:space="preserve"> </w:t>
      </w:r>
      <w:r>
        <w:t>bank.</w:t>
      </w:r>
    </w:p>
    <w:p w:rsidR="00D20657" w:rsidRDefault="00D20657">
      <w:pPr>
        <w:pStyle w:val="BodyText"/>
        <w:kinsoku w:val="0"/>
        <w:overflowPunct w:val="0"/>
        <w:spacing w:before="8"/>
        <w:rPr>
          <w:sz w:val="22"/>
          <w:szCs w:val="22"/>
        </w:rPr>
      </w:pPr>
    </w:p>
    <w:p w:rsidR="00D20657" w:rsidRDefault="00D20657">
      <w:pPr>
        <w:pStyle w:val="ListParagraph"/>
        <w:numPr>
          <w:ilvl w:val="2"/>
          <w:numId w:val="1"/>
        </w:numPr>
        <w:tabs>
          <w:tab w:val="left" w:pos="2928"/>
          <w:tab w:val="left" w:pos="8852"/>
        </w:tabs>
        <w:kinsoku w:val="0"/>
        <w:overflowPunct w:val="0"/>
        <w:spacing w:line="360" w:lineRule="auto"/>
        <w:ind w:right="809" w:hanging="720"/>
      </w:pPr>
      <w:bookmarkStart w:id="126" w:name="16.5.7._Certified_Letter_Handling_Fee_$1"/>
      <w:bookmarkEnd w:id="126"/>
      <w:r>
        <w:t>Certified Letter</w:t>
      </w:r>
      <w:r>
        <w:rPr>
          <w:spacing w:val="-2"/>
        </w:rPr>
        <w:t xml:space="preserve"> </w:t>
      </w:r>
      <w:r>
        <w:t>Handling</w:t>
      </w:r>
      <w:r>
        <w:rPr>
          <w:spacing w:val="-2"/>
        </w:rPr>
        <w:t xml:space="preserve"> </w:t>
      </w:r>
      <w:r>
        <w:t>Fee</w:t>
      </w:r>
      <w:r>
        <w:rPr>
          <w:spacing w:val="-2"/>
        </w:rPr>
        <w:t xml:space="preserve"> </w:t>
      </w:r>
      <w:r>
        <w:t>$1.00</w:t>
      </w:r>
      <w:r>
        <w:rPr>
          <w:spacing w:val="-1"/>
        </w:rPr>
        <w:t xml:space="preserve"> </w:t>
      </w:r>
      <w:r>
        <w:t>in addition</w:t>
      </w:r>
      <w:r>
        <w:rPr>
          <w:spacing w:val="-1"/>
        </w:rPr>
        <w:t xml:space="preserve"> </w:t>
      </w:r>
      <w:r w:rsidR="002F5850">
        <w:t>to</w:t>
      </w:r>
      <w:r w:rsidR="002F5850">
        <w:rPr>
          <w:spacing w:val="-2"/>
        </w:rPr>
        <w:t xml:space="preserve"> current</w:t>
      </w:r>
      <w:r>
        <w:rPr>
          <w:spacing w:val="-57"/>
        </w:rPr>
        <w:t xml:space="preserve"> </w:t>
      </w:r>
      <w:r>
        <w:t>certified</w:t>
      </w:r>
      <w:r>
        <w:rPr>
          <w:spacing w:val="-1"/>
        </w:rPr>
        <w:t xml:space="preserve"> </w:t>
      </w:r>
      <w:r>
        <w:t>letter</w:t>
      </w:r>
      <w:r>
        <w:rPr>
          <w:spacing w:val="-1"/>
        </w:rPr>
        <w:t xml:space="preserve"> </w:t>
      </w:r>
      <w:r>
        <w:t>postage</w:t>
      </w:r>
      <w:r>
        <w:rPr>
          <w:spacing w:val="-1"/>
        </w:rPr>
        <w:t xml:space="preserve"> </w:t>
      </w:r>
      <w:r>
        <w:t>cost</w:t>
      </w:r>
    </w:p>
    <w:p w:rsidR="00630DFB" w:rsidRPr="00630DFB" w:rsidRDefault="00D20657" w:rsidP="00630DFB">
      <w:pPr>
        <w:pStyle w:val="ListParagraph"/>
        <w:numPr>
          <w:ilvl w:val="2"/>
          <w:numId w:val="1"/>
        </w:numPr>
        <w:tabs>
          <w:tab w:val="left" w:pos="2988"/>
        </w:tabs>
        <w:kinsoku w:val="0"/>
        <w:overflowPunct w:val="0"/>
        <w:spacing w:before="125"/>
        <w:ind w:left="2987" w:hanging="781"/>
      </w:pPr>
      <w:bookmarkStart w:id="127" w:name="16.5.8.__Meter_Calibration_Test"/>
      <w:bookmarkEnd w:id="127"/>
      <w:r>
        <w:t>Meter</w:t>
      </w:r>
      <w:r>
        <w:rPr>
          <w:spacing w:val="-5"/>
        </w:rPr>
        <w:t xml:space="preserve"> </w:t>
      </w:r>
      <w:r>
        <w:t>Calibration</w:t>
      </w:r>
      <w:r>
        <w:rPr>
          <w:spacing w:val="-4"/>
        </w:rPr>
        <w:t xml:space="preserve"> </w:t>
      </w:r>
      <w:r>
        <w:t>Test</w:t>
      </w:r>
    </w:p>
    <w:p w:rsidR="00D20657" w:rsidRDefault="00D20657">
      <w:pPr>
        <w:pStyle w:val="BodyText"/>
        <w:kinsoku w:val="0"/>
        <w:overflowPunct w:val="0"/>
        <w:spacing w:before="2"/>
        <w:rPr>
          <w:sz w:val="21"/>
          <w:szCs w:val="21"/>
        </w:rPr>
      </w:pPr>
    </w:p>
    <w:p w:rsidR="00D20657" w:rsidRDefault="00D20657">
      <w:pPr>
        <w:pStyle w:val="BodyText"/>
        <w:kinsoku w:val="0"/>
        <w:overflowPunct w:val="0"/>
        <w:ind w:left="220" w:right="804"/>
      </w:pPr>
      <w:r>
        <w:t>The customer may request a check of the calibration of his water meter.</w:t>
      </w:r>
      <w:r>
        <w:rPr>
          <w:spacing w:val="60"/>
        </w:rPr>
        <w:t xml:space="preserve"> </w:t>
      </w:r>
      <w:r>
        <w:t>The customer must</w:t>
      </w:r>
      <w:r>
        <w:rPr>
          <w:spacing w:val="1"/>
        </w:rPr>
        <w:t xml:space="preserve"> </w:t>
      </w:r>
      <w:r>
        <w:t>make a written request (form provided by the Association) and pay a $50 deposit before the</w:t>
      </w:r>
      <w:r>
        <w:rPr>
          <w:spacing w:val="1"/>
        </w:rPr>
        <w:t xml:space="preserve"> </w:t>
      </w:r>
      <w:r>
        <w:t>existing meter is replaced. The meter in question will be sent to an independent agency for</w:t>
      </w:r>
      <w:r>
        <w:rPr>
          <w:spacing w:val="1"/>
        </w:rPr>
        <w:t xml:space="preserve"> </w:t>
      </w:r>
      <w:r>
        <w:t>calibration check. If the meter proves accurate within the manufacturer</w:t>
      </w:r>
      <w:r w:rsidR="002F5850">
        <w:t>’</w:t>
      </w:r>
      <w:r>
        <w:t>s tolerances, the $50</w:t>
      </w:r>
      <w:r>
        <w:rPr>
          <w:spacing w:val="1"/>
        </w:rPr>
        <w:t xml:space="preserve"> </w:t>
      </w:r>
      <w:r>
        <w:t>deposit will be forfeit in lieu of a service fee.</w:t>
      </w:r>
      <w:r>
        <w:rPr>
          <w:spacing w:val="1"/>
        </w:rPr>
        <w:t xml:space="preserve"> </w:t>
      </w:r>
      <w:r>
        <w:t>If the meter proves out of calibration the $50</w:t>
      </w:r>
      <w:r>
        <w:rPr>
          <w:spacing w:val="1"/>
        </w:rPr>
        <w:t xml:space="preserve"> </w:t>
      </w:r>
      <w:r>
        <w:t>deposit</w:t>
      </w:r>
      <w:r>
        <w:rPr>
          <w:spacing w:val="-2"/>
        </w:rPr>
        <w:t xml:space="preserve"> </w:t>
      </w:r>
      <w:r>
        <w:t>will</w:t>
      </w:r>
      <w:r>
        <w:rPr>
          <w:spacing w:val="-1"/>
        </w:rPr>
        <w:t xml:space="preserve"> </w:t>
      </w:r>
      <w:r>
        <w:t>be</w:t>
      </w:r>
      <w:r>
        <w:rPr>
          <w:spacing w:val="-2"/>
        </w:rPr>
        <w:t xml:space="preserve"> </w:t>
      </w:r>
      <w:r>
        <w:t>refunded</w:t>
      </w:r>
      <w:r>
        <w:rPr>
          <w:spacing w:val="1"/>
        </w:rPr>
        <w:t xml:space="preserve"> </w:t>
      </w:r>
      <w:r>
        <w:t>and</w:t>
      </w:r>
      <w:r>
        <w:rPr>
          <w:spacing w:val="-1"/>
        </w:rPr>
        <w:t xml:space="preserve"> </w:t>
      </w:r>
      <w:r>
        <w:t>the</w:t>
      </w:r>
      <w:r>
        <w:rPr>
          <w:spacing w:val="-2"/>
        </w:rPr>
        <w:t xml:space="preserve"> </w:t>
      </w:r>
      <w:r>
        <w:t>water</w:t>
      </w:r>
      <w:r>
        <w:rPr>
          <w:spacing w:val="-2"/>
        </w:rPr>
        <w:t xml:space="preserve"> </w:t>
      </w:r>
      <w:r>
        <w:t>bill</w:t>
      </w:r>
      <w:r>
        <w:rPr>
          <w:spacing w:val="-1"/>
        </w:rPr>
        <w:t xml:space="preserve"> </w:t>
      </w:r>
      <w:r>
        <w:t>adjusted</w:t>
      </w:r>
      <w:r>
        <w:rPr>
          <w:spacing w:val="-1"/>
        </w:rPr>
        <w:t xml:space="preserve"> </w:t>
      </w:r>
      <w:r>
        <w:t>back</w:t>
      </w:r>
      <w:r>
        <w:rPr>
          <w:spacing w:val="-1"/>
        </w:rPr>
        <w:t xml:space="preserve"> </w:t>
      </w:r>
      <w:r>
        <w:t>3</w:t>
      </w:r>
      <w:r>
        <w:rPr>
          <w:spacing w:val="-1"/>
        </w:rPr>
        <w:t xml:space="preserve"> </w:t>
      </w:r>
      <w:r>
        <w:t>months</w:t>
      </w:r>
      <w:r>
        <w:rPr>
          <w:spacing w:val="-1"/>
        </w:rPr>
        <w:t xml:space="preserve"> </w:t>
      </w:r>
      <w:r>
        <w:t>prior</w:t>
      </w:r>
      <w:r>
        <w:rPr>
          <w:spacing w:val="-2"/>
        </w:rPr>
        <w:t xml:space="preserve"> </w:t>
      </w:r>
      <w:r>
        <w:t>to</w:t>
      </w:r>
      <w:r>
        <w:rPr>
          <w:spacing w:val="-1"/>
        </w:rPr>
        <w:t xml:space="preserve"> </w:t>
      </w:r>
      <w:r>
        <w:t>the</w:t>
      </w:r>
      <w:r>
        <w:rPr>
          <w:spacing w:val="-2"/>
        </w:rPr>
        <w:t xml:space="preserve"> </w:t>
      </w:r>
      <w:r>
        <w:t>meter</w:t>
      </w:r>
      <w:r>
        <w:rPr>
          <w:spacing w:val="-2"/>
        </w:rPr>
        <w:t xml:space="preserve"> </w:t>
      </w:r>
      <w:r>
        <w:t>change,</w:t>
      </w:r>
      <w:r>
        <w:rPr>
          <w:spacing w:val="-1"/>
        </w:rPr>
        <w:t xml:space="preserve"> </w:t>
      </w:r>
      <w:r>
        <w:t>and</w:t>
      </w:r>
      <w:r>
        <w:rPr>
          <w:spacing w:val="-57"/>
        </w:rPr>
        <w:t xml:space="preserve"> </w:t>
      </w:r>
      <w:r>
        <w:t>by</w:t>
      </w:r>
      <w:r>
        <w:rPr>
          <w:spacing w:val="-6"/>
        </w:rPr>
        <w:t xml:space="preserve"> </w:t>
      </w:r>
      <w:r>
        <w:t>an</w:t>
      </w:r>
      <w:r>
        <w:rPr>
          <w:spacing w:val="2"/>
        </w:rPr>
        <w:t xml:space="preserve"> </w:t>
      </w:r>
      <w:r>
        <w:t>estimation based on the</w:t>
      </w:r>
      <w:r>
        <w:rPr>
          <w:spacing w:val="-2"/>
        </w:rPr>
        <w:t xml:space="preserve"> </w:t>
      </w:r>
      <w:r>
        <w:t>percentage</w:t>
      </w:r>
      <w:r>
        <w:rPr>
          <w:spacing w:val="-1"/>
        </w:rPr>
        <w:t xml:space="preserve"> </w:t>
      </w:r>
      <w:r>
        <w:t>of</w:t>
      </w:r>
      <w:r>
        <w:rPr>
          <w:spacing w:val="-1"/>
        </w:rPr>
        <w:t xml:space="preserve"> </w:t>
      </w:r>
      <w:r>
        <w:t>error</w:t>
      </w:r>
      <w:r>
        <w:rPr>
          <w:spacing w:val="1"/>
        </w:rPr>
        <w:t xml:space="preserve"> </w:t>
      </w:r>
      <w:r>
        <w:t>recorded by</w:t>
      </w:r>
      <w:r>
        <w:rPr>
          <w:spacing w:val="-6"/>
        </w:rPr>
        <w:t xml:space="preserve"> </w:t>
      </w:r>
      <w:r>
        <w:t>the</w:t>
      </w:r>
      <w:r>
        <w:rPr>
          <w:spacing w:val="-1"/>
        </w:rPr>
        <w:t xml:space="preserve"> </w:t>
      </w:r>
      <w:r>
        <w:t>calibrating</w:t>
      </w:r>
      <w:r>
        <w:rPr>
          <w:spacing w:val="-3"/>
        </w:rPr>
        <w:t xml:space="preserve"> </w:t>
      </w:r>
      <w:r>
        <w:t>agency.</w:t>
      </w:r>
    </w:p>
    <w:p w:rsidR="00D20657" w:rsidRDefault="00D20657">
      <w:pPr>
        <w:pStyle w:val="BodyText"/>
        <w:kinsoku w:val="0"/>
        <w:overflowPunct w:val="0"/>
        <w:ind w:left="220" w:right="804"/>
      </w:pPr>
    </w:p>
    <w:p w:rsidR="00630DFB" w:rsidRDefault="00630DFB">
      <w:pPr>
        <w:pStyle w:val="BodyText"/>
        <w:kinsoku w:val="0"/>
        <w:overflowPunct w:val="0"/>
        <w:ind w:left="220" w:right="804"/>
        <w:sectPr w:rsidR="00630DFB">
          <w:pgSz w:w="12240" w:h="15840"/>
          <w:pgMar w:top="1360" w:right="680" w:bottom="980" w:left="1220" w:header="0" w:footer="787" w:gutter="0"/>
          <w:cols w:space="720"/>
          <w:noEndnote/>
        </w:sectPr>
      </w:pPr>
    </w:p>
    <w:p w:rsidR="00D20657" w:rsidRDefault="00D20657">
      <w:pPr>
        <w:pStyle w:val="ListParagraph"/>
        <w:numPr>
          <w:ilvl w:val="1"/>
          <w:numId w:val="1"/>
        </w:numPr>
        <w:tabs>
          <w:tab w:val="left" w:pos="1660"/>
        </w:tabs>
        <w:kinsoku w:val="0"/>
        <w:overflowPunct w:val="0"/>
        <w:spacing w:before="79"/>
      </w:pPr>
      <w:bookmarkStart w:id="128" w:name="16.6._Water_Rights_Subscription_Fees_for"/>
      <w:bookmarkEnd w:id="128"/>
      <w:r>
        <w:lastRenderedPageBreak/>
        <w:t>Water</w:t>
      </w:r>
      <w:r>
        <w:rPr>
          <w:spacing w:val="-2"/>
        </w:rPr>
        <w:t xml:space="preserve"> </w:t>
      </w:r>
      <w:r>
        <w:t>Rights</w:t>
      </w:r>
      <w:r>
        <w:rPr>
          <w:spacing w:val="-1"/>
        </w:rPr>
        <w:t xml:space="preserve"> </w:t>
      </w:r>
      <w:r>
        <w:t>Subscription</w:t>
      </w:r>
      <w:r>
        <w:rPr>
          <w:spacing w:val="-1"/>
        </w:rPr>
        <w:t xml:space="preserve"> </w:t>
      </w:r>
      <w:r>
        <w:t>Fees</w:t>
      </w:r>
      <w:r>
        <w:rPr>
          <w:spacing w:val="1"/>
        </w:rPr>
        <w:t xml:space="preserve"> </w:t>
      </w:r>
      <w:r>
        <w:t>for</w:t>
      </w:r>
      <w:r>
        <w:rPr>
          <w:spacing w:val="-2"/>
        </w:rPr>
        <w:t xml:space="preserve"> </w:t>
      </w:r>
      <w:r>
        <w:t>New</w:t>
      </w:r>
      <w:r>
        <w:rPr>
          <w:spacing w:val="-2"/>
        </w:rPr>
        <w:t xml:space="preserve"> </w:t>
      </w:r>
      <w:r>
        <w:t>Connections.</w:t>
      </w:r>
      <w:r>
        <w:rPr>
          <w:spacing w:val="-1"/>
        </w:rPr>
        <w:t xml:space="preserve"> </w:t>
      </w:r>
      <w:r>
        <w:t>(Effective</w:t>
      </w:r>
      <w:r>
        <w:rPr>
          <w:spacing w:val="-2"/>
        </w:rPr>
        <w:t xml:space="preserve"> </w:t>
      </w:r>
      <w:r>
        <w:t>July</w:t>
      </w:r>
      <w:r>
        <w:rPr>
          <w:spacing w:val="-9"/>
        </w:rPr>
        <w:t xml:space="preserve"> </w:t>
      </w:r>
      <w:r>
        <w:t>1,</w:t>
      </w:r>
      <w:r>
        <w:rPr>
          <w:spacing w:val="-1"/>
        </w:rPr>
        <w:t xml:space="preserve"> </w:t>
      </w:r>
      <w:r>
        <w:t>2014)</w:t>
      </w:r>
    </w:p>
    <w:p w:rsidR="00D20657" w:rsidRDefault="00D20657">
      <w:pPr>
        <w:pStyle w:val="BodyText"/>
        <w:kinsoku w:val="0"/>
        <w:overflowPunct w:val="0"/>
        <w:rPr>
          <w:sz w:val="26"/>
          <w:szCs w:val="26"/>
        </w:rPr>
      </w:pPr>
    </w:p>
    <w:p w:rsidR="00D20657" w:rsidRDefault="00D20657">
      <w:pPr>
        <w:pStyle w:val="BodyText"/>
        <w:kinsoku w:val="0"/>
        <w:overflowPunct w:val="0"/>
        <w:rPr>
          <w:sz w:val="26"/>
          <w:szCs w:val="26"/>
        </w:rPr>
      </w:pPr>
    </w:p>
    <w:p w:rsidR="00D20657" w:rsidRDefault="00D20657">
      <w:pPr>
        <w:pStyle w:val="BodyText"/>
        <w:kinsoku w:val="0"/>
        <w:overflowPunct w:val="0"/>
        <w:spacing w:before="9"/>
        <w:rPr>
          <w:sz w:val="20"/>
          <w:szCs w:val="20"/>
        </w:rPr>
      </w:pPr>
    </w:p>
    <w:p w:rsidR="00D20657" w:rsidRDefault="00D20657">
      <w:pPr>
        <w:pStyle w:val="ListParagraph"/>
        <w:numPr>
          <w:ilvl w:val="2"/>
          <w:numId w:val="1"/>
        </w:numPr>
        <w:tabs>
          <w:tab w:val="left" w:pos="2928"/>
          <w:tab w:val="left" w:pos="6527"/>
        </w:tabs>
        <w:kinsoku w:val="0"/>
        <w:overflowPunct w:val="0"/>
        <w:spacing w:before="1"/>
        <w:ind w:hanging="721"/>
      </w:pPr>
      <w:bookmarkStart w:id="129" w:name="16.6.1._Residential_Water_Subscription__"/>
      <w:bookmarkEnd w:id="129"/>
      <w:r>
        <w:t>Residential</w:t>
      </w:r>
      <w:r>
        <w:rPr>
          <w:spacing w:val="-2"/>
        </w:rPr>
        <w:t xml:space="preserve"> </w:t>
      </w:r>
      <w:r>
        <w:t>Water</w:t>
      </w:r>
      <w:r>
        <w:rPr>
          <w:spacing w:val="-2"/>
        </w:rPr>
        <w:t xml:space="preserve"> </w:t>
      </w:r>
      <w:r>
        <w:t>Subscription</w:t>
      </w:r>
      <w:r>
        <w:tab/>
        <w:t>$5000.00</w:t>
      </w:r>
    </w:p>
    <w:p w:rsidR="00D20657" w:rsidRDefault="00D20657">
      <w:pPr>
        <w:pStyle w:val="BodyText"/>
        <w:kinsoku w:val="0"/>
        <w:overflowPunct w:val="0"/>
        <w:rPr>
          <w:sz w:val="26"/>
          <w:szCs w:val="26"/>
        </w:rPr>
      </w:pPr>
    </w:p>
    <w:p w:rsidR="00D20657" w:rsidRDefault="00D20657">
      <w:pPr>
        <w:pStyle w:val="BodyText"/>
        <w:kinsoku w:val="0"/>
        <w:overflowPunct w:val="0"/>
        <w:rPr>
          <w:sz w:val="26"/>
          <w:szCs w:val="26"/>
        </w:rPr>
      </w:pPr>
    </w:p>
    <w:p w:rsidR="00D20657" w:rsidRDefault="00D20657">
      <w:pPr>
        <w:pStyle w:val="BodyText"/>
        <w:kinsoku w:val="0"/>
        <w:overflowPunct w:val="0"/>
        <w:spacing w:before="8"/>
        <w:rPr>
          <w:sz w:val="27"/>
          <w:szCs w:val="27"/>
        </w:rPr>
      </w:pPr>
    </w:p>
    <w:p w:rsidR="00D20657" w:rsidRDefault="00D20657">
      <w:pPr>
        <w:pStyle w:val="ListParagraph"/>
        <w:numPr>
          <w:ilvl w:val="2"/>
          <w:numId w:val="1"/>
        </w:numPr>
        <w:tabs>
          <w:tab w:val="left" w:pos="2988"/>
          <w:tab w:val="left" w:pos="6339"/>
        </w:tabs>
        <w:kinsoku w:val="0"/>
        <w:overflowPunct w:val="0"/>
        <w:ind w:left="2987" w:hanging="781"/>
      </w:pPr>
      <w:bookmarkStart w:id="130" w:name="16.6.2.__Commercial/Industrial________$6"/>
      <w:bookmarkEnd w:id="130"/>
      <w:r>
        <w:t>Commercial/Industrial</w:t>
      </w:r>
      <w:r>
        <w:tab/>
        <w:t>$6000.00</w:t>
      </w:r>
    </w:p>
    <w:p w:rsidR="00D20657" w:rsidRDefault="00D20657">
      <w:pPr>
        <w:pStyle w:val="BodyText"/>
        <w:kinsoku w:val="0"/>
        <w:overflowPunct w:val="0"/>
        <w:rPr>
          <w:sz w:val="26"/>
          <w:szCs w:val="26"/>
        </w:rPr>
      </w:pPr>
    </w:p>
    <w:p w:rsidR="00D20657" w:rsidRDefault="00D20657">
      <w:pPr>
        <w:pStyle w:val="BodyText"/>
        <w:kinsoku w:val="0"/>
        <w:overflowPunct w:val="0"/>
        <w:rPr>
          <w:sz w:val="26"/>
          <w:szCs w:val="26"/>
        </w:rPr>
      </w:pPr>
    </w:p>
    <w:p w:rsidR="00D20657" w:rsidRDefault="00D20657">
      <w:pPr>
        <w:pStyle w:val="BodyText"/>
        <w:kinsoku w:val="0"/>
        <w:overflowPunct w:val="0"/>
        <w:spacing w:before="6"/>
        <w:rPr>
          <w:sz w:val="27"/>
          <w:szCs w:val="27"/>
        </w:rPr>
      </w:pPr>
    </w:p>
    <w:p w:rsidR="00D20657" w:rsidRDefault="00D20657">
      <w:pPr>
        <w:pStyle w:val="ListParagraph"/>
        <w:numPr>
          <w:ilvl w:val="2"/>
          <w:numId w:val="1"/>
        </w:numPr>
        <w:tabs>
          <w:tab w:val="left" w:pos="2988"/>
          <w:tab w:val="left" w:pos="6531"/>
        </w:tabs>
        <w:kinsoku w:val="0"/>
        <w:overflowPunct w:val="0"/>
        <w:ind w:left="2987" w:hanging="781"/>
      </w:pPr>
      <w:bookmarkStart w:id="131" w:name="16.6.3.__Government/community_facilities"/>
      <w:bookmarkEnd w:id="131"/>
      <w:r>
        <w:t>Government/community</w:t>
      </w:r>
      <w:r>
        <w:rPr>
          <w:spacing w:val="-6"/>
        </w:rPr>
        <w:t xml:space="preserve"> </w:t>
      </w:r>
      <w:r>
        <w:t>facilities</w:t>
      </w:r>
      <w:r>
        <w:tab/>
        <w:t>$3000.00</w:t>
      </w:r>
    </w:p>
    <w:p w:rsidR="00D20657" w:rsidRDefault="00D20657">
      <w:pPr>
        <w:pStyle w:val="BodyText"/>
        <w:kinsoku w:val="0"/>
        <w:overflowPunct w:val="0"/>
        <w:spacing w:before="7"/>
        <w:rPr>
          <w:sz w:val="22"/>
          <w:szCs w:val="22"/>
        </w:rPr>
      </w:pPr>
    </w:p>
    <w:p w:rsidR="00D20657" w:rsidRDefault="00D20657">
      <w:pPr>
        <w:pStyle w:val="Heading1"/>
        <w:numPr>
          <w:ilvl w:val="0"/>
          <w:numId w:val="2"/>
        </w:numPr>
        <w:tabs>
          <w:tab w:val="left" w:pos="1060"/>
        </w:tabs>
        <w:kinsoku w:val="0"/>
        <w:overflowPunct w:val="0"/>
        <w:ind w:hanging="420"/>
      </w:pPr>
      <w:bookmarkStart w:id="132" w:name="17.___TAP_FEES"/>
      <w:bookmarkEnd w:id="132"/>
      <w:r>
        <w:t>TAP</w:t>
      </w:r>
      <w:r>
        <w:rPr>
          <w:spacing w:val="-8"/>
        </w:rPr>
        <w:t xml:space="preserve"> </w:t>
      </w:r>
      <w:r>
        <w:t>FEES</w:t>
      </w:r>
    </w:p>
    <w:p w:rsidR="00D20657" w:rsidRDefault="00D20657">
      <w:pPr>
        <w:pStyle w:val="BodyText"/>
        <w:kinsoku w:val="0"/>
        <w:overflowPunct w:val="0"/>
        <w:rPr>
          <w:sz w:val="26"/>
          <w:szCs w:val="26"/>
        </w:rPr>
      </w:pPr>
    </w:p>
    <w:p w:rsidR="00D20657" w:rsidRDefault="00D20657">
      <w:pPr>
        <w:pStyle w:val="ListParagraph"/>
        <w:numPr>
          <w:ilvl w:val="1"/>
          <w:numId w:val="2"/>
        </w:numPr>
        <w:tabs>
          <w:tab w:val="left" w:pos="1660"/>
        </w:tabs>
        <w:kinsoku w:val="0"/>
        <w:overflowPunct w:val="0"/>
        <w:spacing w:before="1"/>
        <w:ind w:right="1300"/>
      </w:pPr>
      <w:bookmarkStart w:id="133" w:name="17.1._Definition_of_Equivalent_Domestic_"/>
      <w:bookmarkEnd w:id="133"/>
      <w:r>
        <w:t>Definition of Equivalent Domestic Unit (EDU):</w:t>
      </w:r>
      <w:r>
        <w:rPr>
          <w:spacing w:val="1"/>
        </w:rPr>
        <w:t xml:space="preserve"> </w:t>
      </w:r>
      <w:r>
        <w:t>An EDU is calibrated to be</w:t>
      </w:r>
      <w:r>
        <w:rPr>
          <w:spacing w:val="1"/>
        </w:rPr>
        <w:t xml:space="preserve"> </w:t>
      </w:r>
      <w:r>
        <w:t>similar in water demand to a single family residence.</w:t>
      </w:r>
      <w:r>
        <w:rPr>
          <w:spacing w:val="1"/>
        </w:rPr>
        <w:t xml:space="preserve"> </w:t>
      </w:r>
      <w:r>
        <w:t>When the basis for the</w:t>
      </w:r>
      <w:r>
        <w:rPr>
          <w:spacing w:val="-57"/>
        </w:rPr>
        <w:t xml:space="preserve"> </w:t>
      </w:r>
      <w:r>
        <w:t>demand</w:t>
      </w:r>
      <w:r>
        <w:rPr>
          <w:spacing w:val="-1"/>
        </w:rPr>
        <w:t xml:space="preserve"> </w:t>
      </w:r>
      <w:r>
        <w:t>of</w:t>
      </w:r>
      <w:r>
        <w:rPr>
          <w:spacing w:val="-1"/>
        </w:rPr>
        <w:t xml:space="preserve"> </w:t>
      </w:r>
      <w:r>
        <w:t>water</w:t>
      </w:r>
      <w:r>
        <w:rPr>
          <w:spacing w:val="-1"/>
        </w:rPr>
        <w:t xml:space="preserve"> </w:t>
      </w:r>
      <w:r>
        <w:t>for</w:t>
      </w:r>
      <w:r>
        <w:rPr>
          <w:spacing w:val="-2"/>
        </w:rPr>
        <w:t xml:space="preserve"> </w:t>
      </w:r>
      <w:r>
        <w:t>any</w:t>
      </w:r>
      <w:r>
        <w:rPr>
          <w:spacing w:val="-3"/>
        </w:rPr>
        <w:t xml:space="preserve"> </w:t>
      </w:r>
      <w:r>
        <w:t>given property</w:t>
      </w:r>
      <w:r>
        <w:rPr>
          <w:spacing w:val="-5"/>
        </w:rPr>
        <w:t xml:space="preserve"> </w:t>
      </w:r>
      <w:r>
        <w:t>must</w:t>
      </w:r>
      <w:r>
        <w:rPr>
          <w:spacing w:val="-1"/>
        </w:rPr>
        <w:t xml:space="preserve"> </w:t>
      </w:r>
      <w:r>
        <w:t>be</w:t>
      </w:r>
      <w:r>
        <w:rPr>
          <w:spacing w:val="-1"/>
        </w:rPr>
        <w:t xml:space="preserve"> </w:t>
      </w:r>
      <w:r>
        <w:t>estimated, that estimation</w:t>
      </w:r>
      <w:r>
        <w:rPr>
          <w:spacing w:val="-4"/>
        </w:rPr>
        <w:t xml:space="preserve"> </w:t>
      </w:r>
      <w:r>
        <w:t>is</w:t>
      </w:r>
      <w:r>
        <w:rPr>
          <w:spacing w:val="-57"/>
        </w:rPr>
        <w:t xml:space="preserve"> </w:t>
      </w:r>
      <w:r>
        <w:t>made equivalent to the number of EDU expected.</w:t>
      </w:r>
      <w:r>
        <w:rPr>
          <w:spacing w:val="1"/>
        </w:rPr>
        <w:t xml:space="preserve"> </w:t>
      </w:r>
      <w:r>
        <w:t>Commercial properties</w:t>
      </w:r>
      <w:r>
        <w:rPr>
          <w:spacing w:val="1"/>
        </w:rPr>
        <w:t xml:space="preserve"> </w:t>
      </w:r>
      <w:r>
        <w:t>typically</w:t>
      </w:r>
      <w:r>
        <w:rPr>
          <w:spacing w:val="-6"/>
        </w:rPr>
        <w:t xml:space="preserve"> </w:t>
      </w:r>
      <w:r>
        <w:t>may</w:t>
      </w:r>
      <w:r>
        <w:rPr>
          <w:spacing w:val="-5"/>
        </w:rPr>
        <w:t xml:space="preserve"> </w:t>
      </w:r>
      <w:r>
        <w:t>represent</w:t>
      </w:r>
      <w:r>
        <w:rPr>
          <w:spacing w:val="2"/>
        </w:rPr>
        <w:t xml:space="preserve"> </w:t>
      </w:r>
      <w:r>
        <w:t>multiple</w:t>
      </w:r>
      <w:r>
        <w:rPr>
          <w:spacing w:val="-1"/>
        </w:rPr>
        <w:t xml:space="preserve"> </w:t>
      </w:r>
      <w:r>
        <w:t>EDU’s</w:t>
      </w:r>
      <w:r>
        <w:rPr>
          <w:spacing w:val="-1"/>
        </w:rPr>
        <w:t xml:space="preserve"> </w:t>
      </w:r>
      <w:r>
        <w:t>depending</w:t>
      </w:r>
      <w:r>
        <w:rPr>
          <w:spacing w:val="-3"/>
        </w:rPr>
        <w:t xml:space="preserve"> </w:t>
      </w:r>
      <w:r>
        <w:t>on their</w:t>
      </w:r>
      <w:r>
        <w:rPr>
          <w:spacing w:val="1"/>
        </w:rPr>
        <w:t xml:space="preserve"> </w:t>
      </w:r>
      <w:r>
        <w:t>function.</w:t>
      </w:r>
    </w:p>
    <w:p w:rsidR="00D20657" w:rsidRDefault="00D20657">
      <w:pPr>
        <w:pStyle w:val="BodyText"/>
        <w:kinsoku w:val="0"/>
        <w:overflowPunct w:val="0"/>
        <w:rPr>
          <w:sz w:val="26"/>
          <w:szCs w:val="26"/>
        </w:rPr>
      </w:pPr>
    </w:p>
    <w:p w:rsidR="00D20657" w:rsidRDefault="00D20657">
      <w:pPr>
        <w:pStyle w:val="BodyText"/>
        <w:kinsoku w:val="0"/>
        <w:overflowPunct w:val="0"/>
        <w:rPr>
          <w:sz w:val="26"/>
          <w:szCs w:val="26"/>
        </w:rPr>
      </w:pPr>
    </w:p>
    <w:p w:rsidR="00D20657" w:rsidRDefault="00D20657">
      <w:pPr>
        <w:pStyle w:val="BodyText"/>
        <w:kinsoku w:val="0"/>
        <w:overflowPunct w:val="0"/>
        <w:spacing w:before="5"/>
        <w:rPr>
          <w:sz w:val="36"/>
          <w:szCs w:val="36"/>
        </w:rPr>
      </w:pPr>
    </w:p>
    <w:p w:rsidR="00D20657" w:rsidRDefault="00D20657">
      <w:pPr>
        <w:pStyle w:val="ListParagraph"/>
        <w:numPr>
          <w:ilvl w:val="1"/>
          <w:numId w:val="2"/>
        </w:numPr>
        <w:tabs>
          <w:tab w:val="left" w:pos="1660"/>
        </w:tabs>
        <w:kinsoku w:val="0"/>
        <w:overflowPunct w:val="0"/>
        <w:ind w:right="940"/>
      </w:pPr>
      <w:bookmarkStart w:id="134" w:name="17.2._Tap_fees_offset_the_anticipated_in"/>
      <w:bookmarkEnd w:id="134"/>
      <w:r>
        <w:t>Tap fees offset the anticipated infrastructure cost of adding each additional EDU</w:t>
      </w:r>
      <w:r>
        <w:rPr>
          <w:spacing w:val="-57"/>
        </w:rPr>
        <w:t xml:space="preserve"> </w:t>
      </w:r>
      <w:r>
        <w:t>to the pumping, treatment, and distribution system. If the actual cost of</w:t>
      </w:r>
      <w:r>
        <w:rPr>
          <w:spacing w:val="1"/>
        </w:rPr>
        <w:t xml:space="preserve"> </w:t>
      </w:r>
      <w:r>
        <w:t>construction of any service line and tap exceeds the amount of the scheduled tap</w:t>
      </w:r>
      <w:r>
        <w:rPr>
          <w:spacing w:val="-57"/>
        </w:rPr>
        <w:t xml:space="preserve"> </w:t>
      </w:r>
      <w:r>
        <w:t>fee</w:t>
      </w:r>
      <w:r>
        <w:rPr>
          <w:spacing w:val="-2"/>
        </w:rPr>
        <w:t xml:space="preserve"> </w:t>
      </w:r>
      <w:r>
        <w:t>those</w:t>
      </w:r>
      <w:r>
        <w:rPr>
          <w:spacing w:val="1"/>
        </w:rPr>
        <w:t xml:space="preserve"> </w:t>
      </w:r>
      <w:r>
        <w:t>costs may</w:t>
      </w:r>
      <w:r>
        <w:rPr>
          <w:spacing w:val="-5"/>
        </w:rPr>
        <w:t xml:space="preserve"> </w:t>
      </w:r>
      <w:r>
        <w:t>be</w:t>
      </w:r>
      <w:r>
        <w:rPr>
          <w:spacing w:val="-1"/>
        </w:rPr>
        <w:t xml:space="preserve"> </w:t>
      </w:r>
      <w:r>
        <w:t>applied in</w:t>
      </w:r>
      <w:r>
        <w:rPr>
          <w:spacing w:val="-1"/>
        </w:rPr>
        <w:t xml:space="preserve"> </w:t>
      </w:r>
      <w:r>
        <w:t>lieu of</w:t>
      </w:r>
      <w:r>
        <w:rPr>
          <w:spacing w:val="-1"/>
        </w:rPr>
        <w:t xml:space="preserve"> </w:t>
      </w:r>
      <w:r>
        <w:t>the</w:t>
      </w:r>
      <w:r>
        <w:rPr>
          <w:spacing w:val="-1"/>
        </w:rPr>
        <w:t xml:space="preserve"> </w:t>
      </w:r>
      <w:r>
        <w:t>scheduled tap fee.</w:t>
      </w:r>
    </w:p>
    <w:p w:rsidR="00D20657" w:rsidRDefault="00D20657">
      <w:pPr>
        <w:pStyle w:val="BodyText"/>
        <w:kinsoku w:val="0"/>
        <w:overflowPunct w:val="0"/>
        <w:rPr>
          <w:sz w:val="26"/>
          <w:szCs w:val="26"/>
        </w:rPr>
      </w:pPr>
    </w:p>
    <w:p w:rsidR="00D20657" w:rsidRDefault="00D20657">
      <w:pPr>
        <w:pStyle w:val="BodyText"/>
        <w:kinsoku w:val="0"/>
        <w:overflowPunct w:val="0"/>
        <w:rPr>
          <w:sz w:val="26"/>
          <w:szCs w:val="26"/>
        </w:rPr>
      </w:pPr>
    </w:p>
    <w:p w:rsidR="00D20657" w:rsidRDefault="00D20657">
      <w:pPr>
        <w:pStyle w:val="BodyText"/>
        <w:kinsoku w:val="0"/>
        <w:overflowPunct w:val="0"/>
        <w:spacing w:before="6"/>
        <w:rPr>
          <w:sz w:val="36"/>
          <w:szCs w:val="36"/>
        </w:rPr>
      </w:pPr>
    </w:p>
    <w:p w:rsidR="00D20657" w:rsidRDefault="00D20657">
      <w:pPr>
        <w:pStyle w:val="ListParagraph"/>
        <w:numPr>
          <w:ilvl w:val="1"/>
          <w:numId w:val="2"/>
        </w:numPr>
        <w:tabs>
          <w:tab w:val="left" w:pos="1660"/>
        </w:tabs>
        <w:kinsoku w:val="0"/>
        <w:overflowPunct w:val="0"/>
        <w:ind w:right="876"/>
      </w:pPr>
      <w:bookmarkStart w:id="135" w:name="17.3._Tap_fees_are_calculated_and_are_du"/>
      <w:bookmarkEnd w:id="135"/>
      <w:r>
        <w:t>Tap fees are calculated and are due and payable at the time of application for</w:t>
      </w:r>
      <w:r>
        <w:rPr>
          <w:spacing w:val="1"/>
        </w:rPr>
        <w:t xml:space="preserve"> </w:t>
      </w:r>
      <w:r>
        <w:t>subscription.</w:t>
      </w:r>
      <w:r>
        <w:rPr>
          <w:spacing w:val="2"/>
        </w:rPr>
        <w:t xml:space="preserve"> </w:t>
      </w:r>
      <w:r>
        <w:t>If</w:t>
      </w:r>
      <w:r>
        <w:rPr>
          <w:spacing w:val="-2"/>
        </w:rPr>
        <w:t xml:space="preserve"> </w:t>
      </w:r>
      <w:r>
        <w:t>the</w:t>
      </w:r>
      <w:r>
        <w:rPr>
          <w:spacing w:val="-1"/>
        </w:rPr>
        <w:t xml:space="preserve"> </w:t>
      </w:r>
      <w:r>
        <w:t>function</w:t>
      </w:r>
      <w:r>
        <w:rPr>
          <w:spacing w:val="-1"/>
        </w:rPr>
        <w:t xml:space="preserve"> </w:t>
      </w:r>
      <w:r>
        <w:t>or</w:t>
      </w:r>
      <w:r>
        <w:rPr>
          <w:spacing w:val="-2"/>
        </w:rPr>
        <w:t xml:space="preserve"> </w:t>
      </w:r>
      <w:r>
        <w:t>scope</w:t>
      </w:r>
      <w:r>
        <w:rPr>
          <w:spacing w:val="-1"/>
        </w:rPr>
        <w:t xml:space="preserve"> </w:t>
      </w:r>
      <w:r>
        <w:t>of</w:t>
      </w:r>
      <w:r>
        <w:rPr>
          <w:spacing w:val="-2"/>
        </w:rPr>
        <w:t xml:space="preserve"> </w:t>
      </w:r>
      <w:r>
        <w:t>the</w:t>
      </w:r>
      <w:r>
        <w:rPr>
          <w:spacing w:val="-1"/>
        </w:rPr>
        <w:t xml:space="preserve"> </w:t>
      </w:r>
      <w:r>
        <w:t>property</w:t>
      </w:r>
      <w:r>
        <w:rPr>
          <w:spacing w:val="-5"/>
        </w:rPr>
        <w:t xml:space="preserve"> </w:t>
      </w:r>
      <w:r>
        <w:t>is</w:t>
      </w:r>
      <w:r>
        <w:rPr>
          <w:spacing w:val="-1"/>
        </w:rPr>
        <w:t xml:space="preserve"> </w:t>
      </w:r>
      <w:r>
        <w:t>altered</w:t>
      </w:r>
      <w:r>
        <w:rPr>
          <w:spacing w:val="-1"/>
        </w:rPr>
        <w:t xml:space="preserve"> </w:t>
      </w:r>
      <w:r>
        <w:t>in such</w:t>
      </w:r>
      <w:r>
        <w:rPr>
          <w:spacing w:val="-1"/>
        </w:rPr>
        <w:t xml:space="preserve"> </w:t>
      </w:r>
      <w:r>
        <w:t>a</w:t>
      </w:r>
      <w:r>
        <w:rPr>
          <w:spacing w:val="1"/>
        </w:rPr>
        <w:t xml:space="preserve"> </w:t>
      </w:r>
      <w:r>
        <w:t>way</w:t>
      </w:r>
      <w:r>
        <w:rPr>
          <w:spacing w:val="-4"/>
        </w:rPr>
        <w:t xml:space="preserve"> </w:t>
      </w:r>
      <w:r>
        <w:t>that</w:t>
      </w:r>
      <w:r>
        <w:rPr>
          <w:spacing w:val="-57"/>
        </w:rPr>
        <w:t xml:space="preserve"> </w:t>
      </w:r>
      <w:r>
        <w:t>water demand is increased after the subscription and tap fees are paid, the</w:t>
      </w:r>
      <w:r>
        <w:rPr>
          <w:spacing w:val="1"/>
        </w:rPr>
        <w:t xml:space="preserve"> </w:t>
      </w:r>
      <w:r>
        <w:t>Association will have the right to recalculate tap fees and adjust them according</w:t>
      </w:r>
      <w:r>
        <w:rPr>
          <w:spacing w:val="1"/>
        </w:rPr>
        <w:t xml:space="preserve"> </w:t>
      </w:r>
      <w:r>
        <w:t>to</w:t>
      </w:r>
      <w:r>
        <w:rPr>
          <w:spacing w:val="-1"/>
        </w:rPr>
        <w:t xml:space="preserve"> </w:t>
      </w:r>
      <w:r>
        <w:t>the</w:t>
      </w:r>
      <w:r>
        <w:rPr>
          <w:spacing w:val="-1"/>
        </w:rPr>
        <w:t xml:space="preserve"> </w:t>
      </w:r>
      <w:r>
        <w:t>current schedule</w:t>
      </w:r>
      <w:r>
        <w:rPr>
          <w:spacing w:val="-1"/>
        </w:rPr>
        <w:t xml:space="preserve"> </w:t>
      </w:r>
      <w:r>
        <w:t>of</w:t>
      </w:r>
      <w:r>
        <w:rPr>
          <w:spacing w:val="1"/>
        </w:rPr>
        <w:t xml:space="preserve"> </w:t>
      </w:r>
      <w:r>
        <w:t>tap fees.</w:t>
      </w:r>
    </w:p>
    <w:p w:rsidR="00D20657" w:rsidRDefault="00D20657" w:rsidP="00630DFB">
      <w:pPr>
        <w:pStyle w:val="ListParagraph"/>
        <w:tabs>
          <w:tab w:val="left" w:pos="1660"/>
        </w:tabs>
        <w:kinsoku w:val="0"/>
        <w:overflowPunct w:val="0"/>
        <w:ind w:right="876"/>
      </w:pPr>
    </w:p>
    <w:p w:rsidR="00630DFB" w:rsidRDefault="00630DFB" w:rsidP="00630DFB">
      <w:pPr>
        <w:pStyle w:val="ListParagraph"/>
        <w:tabs>
          <w:tab w:val="left" w:pos="1660"/>
        </w:tabs>
        <w:kinsoku w:val="0"/>
        <w:overflowPunct w:val="0"/>
        <w:ind w:right="876"/>
        <w:sectPr w:rsidR="00630DFB">
          <w:pgSz w:w="12240" w:h="15840"/>
          <w:pgMar w:top="1360" w:right="680" w:bottom="980" w:left="1220" w:header="0" w:footer="787" w:gutter="0"/>
          <w:cols w:space="720"/>
          <w:noEndnote/>
        </w:sectPr>
      </w:pPr>
    </w:p>
    <w:p w:rsidR="00D20657" w:rsidRDefault="00D20657">
      <w:pPr>
        <w:pStyle w:val="BodyText"/>
        <w:kinsoku w:val="0"/>
        <w:overflowPunct w:val="0"/>
        <w:spacing w:before="8"/>
        <w:rPr>
          <w:sz w:val="12"/>
          <w:szCs w:val="12"/>
        </w:rPr>
      </w:pPr>
    </w:p>
    <w:p w:rsidR="00D20657" w:rsidRDefault="00D20657">
      <w:pPr>
        <w:pStyle w:val="Heading1"/>
        <w:kinsoku w:val="0"/>
        <w:overflowPunct w:val="0"/>
        <w:spacing w:before="90" w:after="23"/>
        <w:ind w:left="220" w:firstLine="0"/>
      </w:pPr>
      <w:r>
        <w:t>SCHEDULE</w:t>
      </w:r>
      <w:r>
        <w:rPr>
          <w:spacing w:val="-4"/>
        </w:rPr>
        <w:t xml:space="preserve"> </w:t>
      </w:r>
      <w:r>
        <w:t>OF</w:t>
      </w:r>
      <w:r>
        <w:rPr>
          <w:spacing w:val="-5"/>
        </w:rPr>
        <w:t xml:space="preserve"> </w:t>
      </w:r>
      <w:r>
        <w:t>MINIMUM</w:t>
      </w:r>
      <w:r>
        <w:rPr>
          <w:spacing w:val="-3"/>
        </w:rPr>
        <w:t xml:space="preserve"> </w:t>
      </w:r>
      <w:r>
        <w:t>TAP</w:t>
      </w:r>
      <w:r>
        <w:rPr>
          <w:spacing w:val="-3"/>
        </w:rPr>
        <w:t xml:space="preserve"> </w:t>
      </w:r>
      <w:r>
        <w:t>FEES</w:t>
      </w:r>
    </w:p>
    <w:tbl>
      <w:tblPr>
        <w:tblW w:w="0" w:type="auto"/>
        <w:tblInd w:w="117" w:type="dxa"/>
        <w:tblLayout w:type="fixed"/>
        <w:tblCellMar>
          <w:left w:w="0" w:type="dxa"/>
          <w:right w:w="0" w:type="dxa"/>
        </w:tblCellMar>
        <w:tblLook w:val="0000"/>
      </w:tblPr>
      <w:tblGrid>
        <w:gridCol w:w="893"/>
        <w:gridCol w:w="2859"/>
        <w:gridCol w:w="3409"/>
        <w:gridCol w:w="803"/>
        <w:gridCol w:w="2145"/>
      </w:tblGrid>
      <w:tr w:rsidR="00D20657">
        <w:trPr>
          <w:trHeight w:val="825"/>
        </w:trPr>
        <w:tc>
          <w:tcPr>
            <w:tcW w:w="893" w:type="dxa"/>
            <w:tcBorders>
              <w:top w:val="single" w:sz="4"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1"/>
            </w:pPr>
            <w:r>
              <w:t>Class</w:t>
            </w:r>
          </w:p>
        </w:tc>
        <w:tc>
          <w:tcPr>
            <w:tcW w:w="2859" w:type="dxa"/>
            <w:tcBorders>
              <w:top w:val="single" w:sz="4"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1"/>
            </w:pPr>
            <w:r>
              <w:t>User</w:t>
            </w:r>
            <w:r>
              <w:rPr>
                <w:spacing w:val="-2"/>
              </w:rPr>
              <w:t xml:space="preserve"> </w:t>
            </w:r>
            <w:r>
              <w:t>Category</w:t>
            </w:r>
          </w:p>
        </w:tc>
        <w:tc>
          <w:tcPr>
            <w:tcW w:w="3409" w:type="dxa"/>
            <w:tcBorders>
              <w:top w:val="single" w:sz="4"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1"/>
              <w:ind w:right="499"/>
            </w:pPr>
            <w:r>
              <w:t>EDU Rate Basis (function of</w:t>
            </w:r>
            <w:r>
              <w:rPr>
                <w:spacing w:val="-58"/>
              </w:rPr>
              <w:t xml:space="preserve"> </w:t>
            </w:r>
            <w:r>
              <w:t>property)</w:t>
            </w:r>
          </w:p>
          <w:p w:rsidR="00D20657" w:rsidRDefault="00D20657">
            <w:pPr>
              <w:pStyle w:val="TableParagraph"/>
              <w:kinsoku w:val="0"/>
              <w:overflowPunct w:val="0"/>
              <w:spacing w:before="0" w:line="253" w:lineRule="exact"/>
            </w:pPr>
            <w:r>
              <w:t>1</w:t>
            </w:r>
            <w:r>
              <w:rPr>
                <w:spacing w:val="-1"/>
              </w:rPr>
              <w:t xml:space="preserve"> </w:t>
            </w:r>
            <w:r>
              <w:t>EDU</w:t>
            </w:r>
            <w:r>
              <w:rPr>
                <w:spacing w:val="-2"/>
              </w:rPr>
              <w:t xml:space="preserve"> </w:t>
            </w:r>
            <w:r>
              <w:t>PER:</w:t>
            </w:r>
          </w:p>
        </w:tc>
        <w:tc>
          <w:tcPr>
            <w:tcW w:w="803" w:type="dxa"/>
            <w:tcBorders>
              <w:top w:val="single" w:sz="4"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1"/>
              <w:ind w:left="106"/>
            </w:pPr>
            <w:r>
              <w:t>EDU</w:t>
            </w:r>
          </w:p>
        </w:tc>
        <w:tc>
          <w:tcPr>
            <w:tcW w:w="2145" w:type="dxa"/>
            <w:tcBorders>
              <w:top w:val="single" w:sz="4"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1"/>
              <w:ind w:left="104"/>
            </w:pPr>
            <w:r>
              <w:t>TAP</w:t>
            </w:r>
            <w:r>
              <w:rPr>
                <w:spacing w:val="-4"/>
              </w:rPr>
              <w:t xml:space="preserve"> </w:t>
            </w:r>
            <w:r>
              <w:t>fee/EDU</w:t>
            </w:r>
          </w:p>
        </w:tc>
      </w:tr>
      <w:tr w:rsidR="00D20657">
        <w:trPr>
          <w:trHeight w:val="829"/>
        </w:trPr>
        <w:tc>
          <w:tcPr>
            <w:tcW w:w="89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rPr>
                <w:w w:val="99"/>
              </w:rPr>
            </w:pPr>
            <w:r>
              <w:rPr>
                <w:w w:val="99"/>
              </w:rPr>
              <w:t>A</w:t>
            </w:r>
          </w:p>
        </w:tc>
        <w:tc>
          <w:tcPr>
            <w:tcW w:w="285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right="1241"/>
              <w:rPr>
                <w:spacing w:val="-1"/>
              </w:rPr>
            </w:pPr>
            <w:r>
              <w:t>Single Family</w:t>
            </w:r>
            <w:r>
              <w:rPr>
                <w:spacing w:val="1"/>
              </w:rPr>
              <w:t xml:space="preserve"> </w:t>
            </w:r>
            <w:r>
              <w:rPr>
                <w:spacing w:val="-1"/>
              </w:rPr>
              <w:t>Dwelling(SFD)</w:t>
            </w:r>
          </w:p>
        </w:tc>
        <w:tc>
          <w:tcPr>
            <w:tcW w:w="340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pPr>
            <w:r>
              <w:t>Per</w:t>
            </w:r>
            <w:r>
              <w:rPr>
                <w:spacing w:val="-2"/>
              </w:rPr>
              <w:t xml:space="preserve"> </w:t>
            </w:r>
            <w:r>
              <w:t>dwelling</w:t>
            </w:r>
            <w:r>
              <w:rPr>
                <w:spacing w:val="-4"/>
              </w:rPr>
              <w:t xml:space="preserve"> </w:t>
            </w:r>
            <w:r>
              <w:t>unit</w:t>
            </w:r>
          </w:p>
        </w:tc>
        <w:tc>
          <w:tcPr>
            <w:tcW w:w="80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6"/>
            </w:pPr>
            <w:r>
              <w:t>1</w:t>
            </w:r>
          </w:p>
        </w:tc>
        <w:tc>
          <w:tcPr>
            <w:tcW w:w="2145"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line="270" w:lineRule="atLeast"/>
              <w:ind w:left="104" w:right="462"/>
              <w:jc w:val="both"/>
            </w:pPr>
            <w:r>
              <w:t>No Charge after</w:t>
            </w:r>
            <w:r>
              <w:rPr>
                <w:spacing w:val="-57"/>
              </w:rPr>
              <w:t xml:space="preserve"> </w:t>
            </w:r>
            <w:r>
              <w:t>Subscription fee</w:t>
            </w:r>
            <w:r>
              <w:rPr>
                <w:spacing w:val="-58"/>
              </w:rPr>
              <w:t xml:space="preserve"> </w:t>
            </w:r>
            <w:r>
              <w:t>paid</w:t>
            </w:r>
          </w:p>
        </w:tc>
      </w:tr>
      <w:tr w:rsidR="00D20657">
        <w:trPr>
          <w:trHeight w:val="830"/>
        </w:trPr>
        <w:tc>
          <w:tcPr>
            <w:tcW w:w="89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pPr>
            <w:r>
              <w:t>B</w:t>
            </w:r>
          </w:p>
        </w:tc>
        <w:tc>
          <w:tcPr>
            <w:tcW w:w="285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line="270" w:lineRule="atLeast"/>
              <w:ind w:right="229"/>
            </w:pPr>
            <w:r>
              <w:t>Retail and/or Commercial</w:t>
            </w:r>
            <w:r>
              <w:rPr>
                <w:spacing w:val="-57"/>
              </w:rPr>
              <w:t xml:space="preserve"> </w:t>
            </w:r>
            <w:r>
              <w:t>property not specifically</w:t>
            </w:r>
            <w:r>
              <w:rPr>
                <w:spacing w:val="1"/>
              </w:rPr>
              <w:t xml:space="preserve"> </w:t>
            </w:r>
            <w:r>
              <w:t>covered</w:t>
            </w:r>
            <w:r>
              <w:rPr>
                <w:spacing w:val="-1"/>
              </w:rPr>
              <w:t xml:space="preserve"> </w:t>
            </w:r>
            <w:r>
              <w:t>elsewhere</w:t>
            </w:r>
            <w:r>
              <w:rPr>
                <w:spacing w:val="-4"/>
              </w:rPr>
              <w:t xml:space="preserve"> </w:t>
            </w:r>
            <w:r>
              <w:t>herein</w:t>
            </w:r>
          </w:p>
        </w:tc>
        <w:tc>
          <w:tcPr>
            <w:tcW w:w="340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67"/>
            </w:pPr>
            <w:r>
              <w:t>Per</w:t>
            </w:r>
            <w:r>
              <w:rPr>
                <w:spacing w:val="-2"/>
              </w:rPr>
              <w:t xml:space="preserve"> </w:t>
            </w:r>
            <w:r>
              <w:t>2500</w:t>
            </w:r>
            <w:r>
              <w:rPr>
                <w:spacing w:val="-1"/>
              </w:rPr>
              <w:t xml:space="preserve"> </w:t>
            </w:r>
            <w:proofErr w:type="spellStart"/>
            <w:r>
              <w:t>sf</w:t>
            </w:r>
            <w:proofErr w:type="spellEnd"/>
            <w:r>
              <w:rPr>
                <w:spacing w:val="-1"/>
              </w:rPr>
              <w:t xml:space="preserve"> </w:t>
            </w:r>
            <w:r>
              <w:t>or</w:t>
            </w:r>
            <w:r>
              <w:rPr>
                <w:spacing w:val="-2"/>
              </w:rPr>
              <w:t xml:space="preserve"> </w:t>
            </w:r>
            <w:r>
              <w:t>fraction</w:t>
            </w:r>
            <w:r>
              <w:rPr>
                <w:spacing w:val="-1"/>
              </w:rPr>
              <w:t xml:space="preserve"> </w:t>
            </w:r>
            <w:r>
              <w:t>thereof</w:t>
            </w:r>
          </w:p>
        </w:tc>
        <w:tc>
          <w:tcPr>
            <w:tcW w:w="80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6"/>
            </w:pPr>
            <w:r>
              <w:t>1</w:t>
            </w:r>
          </w:p>
        </w:tc>
        <w:tc>
          <w:tcPr>
            <w:tcW w:w="2145"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4"/>
            </w:pPr>
            <w:r>
              <w:t>$2500</w:t>
            </w:r>
          </w:p>
        </w:tc>
      </w:tr>
      <w:tr w:rsidR="00D20657">
        <w:trPr>
          <w:trHeight w:val="278"/>
        </w:trPr>
        <w:tc>
          <w:tcPr>
            <w:tcW w:w="89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5" w:line="253" w:lineRule="exact"/>
            </w:pPr>
            <w:r>
              <w:t>C</w:t>
            </w:r>
          </w:p>
        </w:tc>
        <w:tc>
          <w:tcPr>
            <w:tcW w:w="285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5" w:line="253" w:lineRule="exact"/>
            </w:pPr>
            <w:r>
              <w:t>Reserved</w:t>
            </w:r>
          </w:p>
        </w:tc>
        <w:tc>
          <w:tcPr>
            <w:tcW w:w="340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ind w:left="0"/>
              <w:rPr>
                <w:sz w:val="20"/>
                <w:szCs w:val="20"/>
              </w:rPr>
            </w:pPr>
          </w:p>
        </w:tc>
        <w:tc>
          <w:tcPr>
            <w:tcW w:w="80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ind w:left="0"/>
              <w:rPr>
                <w:sz w:val="20"/>
                <w:szCs w:val="20"/>
              </w:rPr>
            </w:pPr>
          </w:p>
        </w:tc>
        <w:tc>
          <w:tcPr>
            <w:tcW w:w="2145"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ind w:left="0"/>
              <w:rPr>
                <w:sz w:val="20"/>
                <w:szCs w:val="20"/>
              </w:rPr>
            </w:pPr>
          </w:p>
        </w:tc>
      </w:tr>
      <w:tr w:rsidR="00D20657">
        <w:trPr>
          <w:trHeight w:val="387"/>
        </w:trPr>
        <w:tc>
          <w:tcPr>
            <w:tcW w:w="89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rPr>
                <w:w w:val="99"/>
              </w:rPr>
            </w:pPr>
            <w:r>
              <w:rPr>
                <w:w w:val="99"/>
              </w:rPr>
              <w:t>D</w:t>
            </w:r>
          </w:p>
        </w:tc>
        <w:tc>
          <w:tcPr>
            <w:tcW w:w="285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pPr>
            <w:r>
              <w:t>SFD</w:t>
            </w:r>
            <w:r>
              <w:rPr>
                <w:spacing w:val="-3"/>
              </w:rPr>
              <w:t xml:space="preserve"> </w:t>
            </w:r>
            <w:r>
              <w:t>w/business</w:t>
            </w:r>
          </w:p>
        </w:tc>
        <w:tc>
          <w:tcPr>
            <w:tcW w:w="340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pPr>
            <w:r>
              <w:t>Per</w:t>
            </w:r>
            <w:r>
              <w:rPr>
                <w:spacing w:val="-3"/>
              </w:rPr>
              <w:t xml:space="preserve"> </w:t>
            </w:r>
            <w:r>
              <w:t>BUSINESS</w:t>
            </w:r>
            <w:r>
              <w:rPr>
                <w:spacing w:val="-1"/>
              </w:rPr>
              <w:t xml:space="preserve"> </w:t>
            </w:r>
            <w:r>
              <w:t>+</w:t>
            </w:r>
            <w:r>
              <w:rPr>
                <w:spacing w:val="-2"/>
              </w:rPr>
              <w:t xml:space="preserve"> </w:t>
            </w:r>
            <w:r>
              <w:t>Rate</w:t>
            </w:r>
            <w:r>
              <w:rPr>
                <w:spacing w:val="-1"/>
              </w:rPr>
              <w:t xml:space="preserve"> </w:t>
            </w:r>
            <w:r>
              <w:t>“A”</w:t>
            </w:r>
          </w:p>
        </w:tc>
        <w:tc>
          <w:tcPr>
            <w:tcW w:w="80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6"/>
            </w:pPr>
            <w:r>
              <w:t>.33</w:t>
            </w:r>
          </w:p>
        </w:tc>
        <w:tc>
          <w:tcPr>
            <w:tcW w:w="2145"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4"/>
            </w:pPr>
            <w:r>
              <w:t>$2500</w:t>
            </w:r>
          </w:p>
        </w:tc>
      </w:tr>
      <w:tr w:rsidR="00D20657">
        <w:trPr>
          <w:trHeight w:val="278"/>
        </w:trPr>
        <w:tc>
          <w:tcPr>
            <w:tcW w:w="89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line="254" w:lineRule="exact"/>
            </w:pPr>
            <w:r>
              <w:t>E</w:t>
            </w:r>
          </w:p>
        </w:tc>
        <w:tc>
          <w:tcPr>
            <w:tcW w:w="285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line="254" w:lineRule="exact"/>
            </w:pPr>
            <w:r>
              <w:t>Hotels</w:t>
            </w:r>
            <w:r>
              <w:rPr>
                <w:spacing w:val="-2"/>
              </w:rPr>
              <w:t xml:space="preserve"> </w:t>
            </w:r>
            <w:r>
              <w:t>and</w:t>
            </w:r>
            <w:r>
              <w:rPr>
                <w:spacing w:val="-1"/>
              </w:rPr>
              <w:t xml:space="preserve"> </w:t>
            </w:r>
            <w:r>
              <w:t>Motels</w:t>
            </w:r>
          </w:p>
        </w:tc>
        <w:tc>
          <w:tcPr>
            <w:tcW w:w="340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line="254" w:lineRule="exact"/>
            </w:pPr>
            <w:r>
              <w:t>Per</w:t>
            </w:r>
            <w:r>
              <w:rPr>
                <w:spacing w:val="-2"/>
              </w:rPr>
              <w:t xml:space="preserve"> </w:t>
            </w:r>
            <w:r>
              <w:t>room</w:t>
            </w:r>
          </w:p>
        </w:tc>
        <w:tc>
          <w:tcPr>
            <w:tcW w:w="80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line="254" w:lineRule="exact"/>
              <w:ind w:left="106"/>
            </w:pPr>
            <w:r>
              <w:t>.33</w:t>
            </w:r>
          </w:p>
        </w:tc>
        <w:tc>
          <w:tcPr>
            <w:tcW w:w="2145"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line="254" w:lineRule="exact"/>
              <w:ind w:left="104"/>
            </w:pPr>
            <w:r>
              <w:t>$2500</w:t>
            </w:r>
          </w:p>
        </w:tc>
      </w:tr>
      <w:tr w:rsidR="00D20657">
        <w:trPr>
          <w:trHeight w:val="278"/>
        </w:trPr>
        <w:tc>
          <w:tcPr>
            <w:tcW w:w="89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5" w:line="253" w:lineRule="exact"/>
              <w:rPr>
                <w:w w:val="99"/>
              </w:rPr>
            </w:pPr>
            <w:r>
              <w:rPr>
                <w:w w:val="99"/>
              </w:rPr>
              <w:t>F</w:t>
            </w:r>
          </w:p>
        </w:tc>
        <w:tc>
          <w:tcPr>
            <w:tcW w:w="285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5" w:line="253" w:lineRule="exact"/>
            </w:pPr>
            <w:r>
              <w:t>Apartments</w:t>
            </w:r>
          </w:p>
        </w:tc>
        <w:tc>
          <w:tcPr>
            <w:tcW w:w="340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5" w:line="253" w:lineRule="exact"/>
            </w:pPr>
            <w:r>
              <w:t>Per</w:t>
            </w:r>
            <w:r>
              <w:rPr>
                <w:spacing w:val="-2"/>
              </w:rPr>
              <w:t xml:space="preserve"> </w:t>
            </w:r>
            <w:r>
              <w:t>unit</w:t>
            </w:r>
          </w:p>
        </w:tc>
        <w:tc>
          <w:tcPr>
            <w:tcW w:w="80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5" w:line="253" w:lineRule="exact"/>
              <w:ind w:left="106"/>
            </w:pPr>
            <w:r>
              <w:t>1</w:t>
            </w:r>
          </w:p>
        </w:tc>
        <w:tc>
          <w:tcPr>
            <w:tcW w:w="2145"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5" w:line="253" w:lineRule="exact"/>
              <w:ind w:left="104"/>
            </w:pPr>
            <w:r>
              <w:t>$2500</w:t>
            </w:r>
          </w:p>
        </w:tc>
      </w:tr>
      <w:tr w:rsidR="00D20657">
        <w:trPr>
          <w:trHeight w:val="553"/>
        </w:trPr>
        <w:tc>
          <w:tcPr>
            <w:tcW w:w="89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rPr>
                <w:w w:val="99"/>
              </w:rPr>
            </w:pPr>
            <w:r>
              <w:rPr>
                <w:w w:val="99"/>
              </w:rPr>
              <w:t>G</w:t>
            </w:r>
          </w:p>
        </w:tc>
        <w:tc>
          <w:tcPr>
            <w:tcW w:w="285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pPr>
            <w:r>
              <w:t>Schools</w:t>
            </w:r>
            <w:r>
              <w:rPr>
                <w:spacing w:val="-2"/>
              </w:rPr>
              <w:t xml:space="preserve"> </w:t>
            </w:r>
            <w:r>
              <w:t>(Public</w:t>
            </w:r>
            <w:r>
              <w:rPr>
                <w:spacing w:val="-2"/>
              </w:rPr>
              <w:t xml:space="preserve"> </w:t>
            </w:r>
            <w:r>
              <w:t>or</w:t>
            </w:r>
            <w:r>
              <w:rPr>
                <w:spacing w:val="-2"/>
              </w:rPr>
              <w:t xml:space="preserve"> </w:t>
            </w:r>
            <w:r>
              <w:t>Private)</w:t>
            </w:r>
          </w:p>
        </w:tc>
        <w:tc>
          <w:tcPr>
            <w:tcW w:w="340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line="270" w:lineRule="atLeast"/>
              <w:ind w:right="130"/>
            </w:pPr>
            <w:r>
              <w:t>Per</w:t>
            </w:r>
            <w:r>
              <w:rPr>
                <w:spacing w:val="-6"/>
              </w:rPr>
              <w:t xml:space="preserve"> </w:t>
            </w:r>
            <w:r>
              <w:t>30</w:t>
            </w:r>
            <w:r>
              <w:rPr>
                <w:spacing w:val="-4"/>
              </w:rPr>
              <w:t xml:space="preserve"> </w:t>
            </w:r>
            <w:r>
              <w:t>students,</w:t>
            </w:r>
            <w:r>
              <w:rPr>
                <w:spacing w:val="-4"/>
              </w:rPr>
              <w:t xml:space="preserve"> </w:t>
            </w:r>
            <w:r>
              <w:t>staff,</w:t>
            </w:r>
            <w:r>
              <w:rPr>
                <w:spacing w:val="-4"/>
              </w:rPr>
              <w:t xml:space="preserve"> </w:t>
            </w:r>
            <w:r>
              <w:t>employees</w:t>
            </w:r>
            <w:r>
              <w:rPr>
                <w:spacing w:val="-57"/>
              </w:rPr>
              <w:t xml:space="preserve"> </w:t>
            </w:r>
            <w:r>
              <w:t>or</w:t>
            </w:r>
            <w:r>
              <w:rPr>
                <w:spacing w:val="-2"/>
              </w:rPr>
              <w:t xml:space="preserve"> </w:t>
            </w:r>
            <w:r>
              <w:t>fraction thereof</w:t>
            </w:r>
          </w:p>
        </w:tc>
        <w:tc>
          <w:tcPr>
            <w:tcW w:w="80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6"/>
            </w:pPr>
            <w:r>
              <w:t>1</w:t>
            </w:r>
          </w:p>
        </w:tc>
        <w:tc>
          <w:tcPr>
            <w:tcW w:w="2145"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4"/>
            </w:pPr>
            <w:r>
              <w:t>$1000</w:t>
            </w:r>
          </w:p>
        </w:tc>
      </w:tr>
      <w:tr w:rsidR="00D20657">
        <w:trPr>
          <w:trHeight w:val="554"/>
        </w:trPr>
        <w:tc>
          <w:tcPr>
            <w:tcW w:w="89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rPr>
                <w:w w:val="99"/>
              </w:rPr>
            </w:pPr>
            <w:r>
              <w:rPr>
                <w:w w:val="99"/>
              </w:rPr>
              <w:t>H</w:t>
            </w:r>
          </w:p>
        </w:tc>
        <w:tc>
          <w:tcPr>
            <w:tcW w:w="285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line="270" w:lineRule="atLeast"/>
              <w:ind w:right="846"/>
            </w:pPr>
            <w:r>
              <w:rPr>
                <w:spacing w:val="-1"/>
              </w:rPr>
              <w:t>Churches/Religious</w:t>
            </w:r>
            <w:r>
              <w:rPr>
                <w:spacing w:val="-57"/>
              </w:rPr>
              <w:t xml:space="preserve"> </w:t>
            </w:r>
            <w:r>
              <w:t>institutions</w:t>
            </w:r>
          </w:p>
        </w:tc>
        <w:tc>
          <w:tcPr>
            <w:tcW w:w="340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line="270" w:lineRule="atLeast"/>
              <w:ind w:right="777"/>
            </w:pPr>
            <w:r>
              <w:t>Per church + rate “G” if it</w:t>
            </w:r>
            <w:r>
              <w:rPr>
                <w:spacing w:val="-57"/>
              </w:rPr>
              <w:t xml:space="preserve"> </w:t>
            </w:r>
            <w:r>
              <w:t>applies</w:t>
            </w:r>
          </w:p>
        </w:tc>
        <w:tc>
          <w:tcPr>
            <w:tcW w:w="80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6"/>
            </w:pPr>
            <w:r>
              <w:t>1</w:t>
            </w:r>
          </w:p>
        </w:tc>
        <w:tc>
          <w:tcPr>
            <w:tcW w:w="2145"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4"/>
            </w:pPr>
            <w:r>
              <w:t>$1000</w:t>
            </w:r>
          </w:p>
        </w:tc>
      </w:tr>
      <w:tr w:rsidR="00D20657">
        <w:trPr>
          <w:trHeight w:val="554"/>
        </w:trPr>
        <w:tc>
          <w:tcPr>
            <w:tcW w:w="89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5"/>
              <w:rPr>
                <w:w w:val="99"/>
              </w:rPr>
            </w:pPr>
            <w:r>
              <w:rPr>
                <w:w w:val="99"/>
              </w:rPr>
              <w:t>I</w:t>
            </w:r>
          </w:p>
        </w:tc>
        <w:tc>
          <w:tcPr>
            <w:tcW w:w="285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line="270" w:lineRule="atLeast"/>
              <w:ind w:right="335"/>
            </w:pPr>
            <w:r>
              <w:t>Clubs, Societies, Service</w:t>
            </w:r>
            <w:r>
              <w:rPr>
                <w:spacing w:val="-58"/>
              </w:rPr>
              <w:t xml:space="preserve"> </w:t>
            </w:r>
            <w:r>
              <w:t>Organizations</w:t>
            </w:r>
          </w:p>
        </w:tc>
        <w:tc>
          <w:tcPr>
            <w:tcW w:w="340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line="270" w:lineRule="atLeast"/>
              <w:ind w:right="837"/>
            </w:pPr>
            <w:r>
              <w:t>For</w:t>
            </w:r>
            <w:r>
              <w:rPr>
                <w:spacing w:val="-4"/>
              </w:rPr>
              <w:t xml:space="preserve"> </w:t>
            </w:r>
            <w:r>
              <w:t>every</w:t>
            </w:r>
            <w:r>
              <w:rPr>
                <w:spacing w:val="-8"/>
              </w:rPr>
              <w:t xml:space="preserve"> </w:t>
            </w:r>
            <w:r>
              <w:t>4</w:t>
            </w:r>
            <w:r>
              <w:rPr>
                <w:spacing w:val="-3"/>
              </w:rPr>
              <w:t xml:space="preserve"> </w:t>
            </w:r>
            <w:r>
              <w:t>employees</w:t>
            </w:r>
            <w:r>
              <w:rPr>
                <w:spacing w:val="-3"/>
              </w:rPr>
              <w:t xml:space="preserve"> </w:t>
            </w:r>
            <w:r>
              <w:t>or</w:t>
            </w:r>
            <w:r>
              <w:rPr>
                <w:spacing w:val="-57"/>
              </w:rPr>
              <w:t xml:space="preserve"> </w:t>
            </w:r>
            <w:r>
              <w:t>fraction</w:t>
            </w:r>
            <w:r>
              <w:rPr>
                <w:spacing w:val="-1"/>
              </w:rPr>
              <w:t xml:space="preserve"> </w:t>
            </w:r>
            <w:r>
              <w:t>thereof</w:t>
            </w:r>
          </w:p>
        </w:tc>
        <w:tc>
          <w:tcPr>
            <w:tcW w:w="80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5"/>
              <w:ind w:left="106"/>
            </w:pPr>
            <w:r>
              <w:t>1</w:t>
            </w:r>
          </w:p>
        </w:tc>
        <w:tc>
          <w:tcPr>
            <w:tcW w:w="2145"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5"/>
              <w:ind w:left="104"/>
            </w:pPr>
            <w:r>
              <w:t>$2500</w:t>
            </w:r>
          </w:p>
        </w:tc>
      </w:tr>
      <w:tr w:rsidR="00D20657">
        <w:trPr>
          <w:trHeight w:val="277"/>
        </w:trPr>
        <w:tc>
          <w:tcPr>
            <w:tcW w:w="89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ind w:left="0"/>
              <w:rPr>
                <w:sz w:val="20"/>
                <w:szCs w:val="20"/>
              </w:rPr>
            </w:pPr>
          </w:p>
        </w:tc>
        <w:tc>
          <w:tcPr>
            <w:tcW w:w="285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ind w:left="0"/>
              <w:rPr>
                <w:sz w:val="20"/>
                <w:szCs w:val="20"/>
              </w:rPr>
            </w:pPr>
          </w:p>
        </w:tc>
        <w:tc>
          <w:tcPr>
            <w:tcW w:w="340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ind w:left="0"/>
              <w:rPr>
                <w:sz w:val="20"/>
                <w:szCs w:val="20"/>
              </w:rPr>
            </w:pPr>
          </w:p>
        </w:tc>
        <w:tc>
          <w:tcPr>
            <w:tcW w:w="80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ind w:left="0"/>
              <w:rPr>
                <w:sz w:val="20"/>
                <w:szCs w:val="20"/>
              </w:rPr>
            </w:pPr>
          </w:p>
        </w:tc>
        <w:tc>
          <w:tcPr>
            <w:tcW w:w="2145"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ind w:left="0"/>
              <w:rPr>
                <w:sz w:val="20"/>
                <w:szCs w:val="20"/>
              </w:rPr>
            </w:pPr>
          </w:p>
        </w:tc>
      </w:tr>
      <w:tr w:rsidR="00D20657">
        <w:trPr>
          <w:trHeight w:val="279"/>
        </w:trPr>
        <w:tc>
          <w:tcPr>
            <w:tcW w:w="89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ind w:left="0"/>
              <w:rPr>
                <w:sz w:val="20"/>
                <w:szCs w:val="20"/>
              </w:rPr>
            </w:pPr>
          </w:p>
        </w:tc>
        <w:tc>
          <w:tcPr>
            <w:tcW w:w="285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ind w:left="0"/>
              <w:rPr>
                <w:sz w:val="20"/>
                <w:szCs w:val="20"/>
              </w:rPr>
            </w:pPr>
          </w:p>
        </w:tc>
        <w:tc>
          <w:tcPr>
            <w:tcW w:w="340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7" w:line="253" w:lineRule="exact"/>
            </w:pPr>
            <w:r>
              <w:t>Swimming</w:t>
            </w:r>
            <w:r>
              <w:rPr>
                <w:spacing w:val="-4"/>
              </w:rPr>
              <w:t xml:space="preserve"> </w:t>
            </w:r>
            <w:r>
              <w:t>pool</w:t>
            </w:r>
            <w:r>
              <w:rPr>
                <w:spacing w:val="-1"/>
              </w:rPr>
              <w:t xml:space="preserve"> </w:t>
            </w:r>
            <w:r>
              <w:t>(each)</w:t>
            </w:r>
          </w:p>
        </w:tc>
        <w:tc>
          <w:tcPr>
            <w:tcW w:w="80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7" w:line="253" w:lineRule="exact"/>
              <w:ind w:left="106"/>
            </w:pPr>
            <w:r>
              <w:t>1</w:t>
            </w:r>
          </w:p>
        </w:tc>
        <w:tc>
          <w:tcPr>
            <w:tcW w:w="2145"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7" w:line="253" w:lineRule="exact"/>
              <w:ind w:left="104"/>
            </w:pPr>
            <w:r>
              <w:t>$2500</w:t>
            </w:r>
          </w:p>
        </w:tc>
      </w:tr>
      <w:tr w:rsidR="00D20657">
        <w:trPr>
          <w:trHeight w:val="553"/>
        </w:trPr>
        <w:tc>
          <w:tcPr>
            <w:tcW w:w="89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rPr>
                <w:w w:val="99"/>
              </w:rPr>
            </w:pPr>
            <w:r>
              <w:rPr>
                <w:w w:val="99"/>
              </w:rPr>
              <w:t>J</w:t>
            </w:r>
          </w:p>
        </w:tc>
        <w:tc>
          <w:tcPr>
            <w:tcW w:w="285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pPr>
            <w:r>
              <w:t>Restaurant/Diner/Bar</w:t>
            </w:r>
          </w:p>
        </w:tc>
        <w:tc>
          <w:tcPr>
            <w:tcW w:w="340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line="270" w:lineRule="atLeast"/>
              <w:ind w:right="586"/>
            </w:pPr>
            <w:r>
              <w:t>for every 25 seats therein or</w:t>
            </w:r>
            <w:r>
              <w:rPr>
                <w:spacing w:val="-57"/>
              </w:rPr>
              <w:t xml:space="preserve"> </w:t>
            </w:r>
            <w:r>
              <w:t>fraction</w:t>
            </w:r>
            <w:r>
              <w:rPr>
                <w:spacing w:val="-1"/>
              </w:rPr>
              <w:t xml:space="preserve"> </w:t>
            </w:r>
            <w:r>
              <w:t>thereof</w:t>
            </w:r>
          </w:p>
        </w:tc>
        <w:tc>
          <w:tcPr>
            <w:tcW w:w="80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6"/>
            </w:pPr>
            <w:r>
              <w:t>1</w:t>
            </w:r>
          </w:p>
        </w:tc>
        <w:tc>
          <w:tcPr>
            <w:tcW w:w="2145"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4"/>
            </w:pPr>
            <w:r>
              <w:t>$2500</w:t>
            </w:r>
          </w:p>
        </w:tc>
      </w:tr>
      <w:tr w:rsidR="00D20657">
        <w:trPr>
          <w:trHeight w:val="829"/>
        </w:trPr>
        <w:tc>
          <w:tcPr>
            <w:tcW w:w="89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rPr>
                <w:w w:val="99"/>
              </w:rPr>
            </w:pPr>
            <w:r>
              <w:rPr>
                <w:w w:val="99"/>
              </w:rPr>
              <w:t>K</w:t>
            </w:r>
          </w:p>
        </w:tc>
        <w:tc>
          <w:tcPr>
            <w:tcW w:w="285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line="270" w:lineRule="atLeast"/>
              <w:ind w:right="628"/>
            </w:pPr>
            <w:r>
              <w:t>Government</w:t>
            </w:r>
            <w:r>
              <w:rPr>
                <w:spacing w:val="1"/>
              </w:rPr>
              <w:t xml:space="preserve"> </w:t>
            </w:r>
            <w:r>
              <w:t>Buildings/community</w:t>
            </w:r>
            <w:r>
              <w:rPr>
                <w:spacing w:val="-57"/>
              </w:rPr>
              <w:t xml:space="preserve"> </w:t>
            </w:r>
            <w:r>
              <w:t>facilities</w:t>
            </w:r>
          </w:p>
        </w:tc>
        <w:tc>
          <w:tcPr>
            <w:tcW w:w="340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line="270" w:lineRule="atLeast"/>
              <w:ind w:right="156"/>
            </w:pPr>
            <w:r>
              <w:t xml:space="preserve">Per the greater of 2500 </w:t>
            </w:r>
            <w:proofErr w:type="spellStart"/>
            <w:r>
              <w:t>sf</w:t>
            </w:r>
            <w:proofErr w:type="spellEnd"/>
            <w:r>
              <w:t xml:space="preserve"> or</w:t>
            </w:r>
            <w:r>
              <w:rPr>
                <w:spacing w:val="1"/>
              </w:rPr>
              <w:t xml:space="preserve"> </w:t>
            </w:r>
            <w:r>
              <w:t>fraction</w:t>
            </w:r>
            <w:r>
              <w:rPr>
                <w:spacing w:val="-5"/>
              </w:rPr>
              <w:t xml:space="preserve"> </w:t>
            </w:r>
            <w:r>
              <w:t>thereof</w:t>
            </w:r>
            <w:r>
              <w:rPr>
                <w:spacing w:val="-5"/>
              </w:rPr>
              <w:t xml:space="preserve"> </w:t>
            </w:r>
            <w:r>
              <w:t>or</w:t>
            </w:r>
            <w:r>
              <w:rPr>
                <w:spacing w:val="-5"/>
              </w:rPr>
              <w:t xml:space="preserve"> </w:t>
            </w:r>
            <w:r>
              <w:t>12</w:t>
            </w:r>
            <w:r>
              <w:rPr>
                <w:spacing w:val="-2"/>
              </w:rPr>
              <w:t xml:space="preserve"> </w:t>
            </w:r>
            <w:r>
              <w:t>employees</w:t>
            </w:r>
            <w:r>
              <w:rPr>
                <w:spacing w:val="-57"/>
              </w:rPr>
              <w:t xml:space="preserve"> </w:t>
            </w:r>
            <w:r>
              <w:t>or</w:t>
            </w:r>
            <w:r>
              <w:rPr>
                <w:spacing w:val="-2"/>
              </w:rPr>
              <w:t xml:space="preserve"> </w:t>
            </w:r>
            <w:r>
              <w:t>fraction thereof</w:t>
            </w:r>
          </w:p>
        </w:tc>
        <w:tc>
          <w:tcPr>
            <w:tcW w:w="80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6"/>
            </w:pPr>
            <w:r>
              <w:t>1</w:t>
            </w:r>
          </w:p>
        </w:tc>
        <w:tc>
          <w:tcPr>
            <w:tcW w:w="2145"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4"/>
            </w:pPr>
            <w:r>
              <w:t>$1000</w:t>
            </w:r>
          </w:p>
        </w:tc>
      </w:tr>
      <w:tr w:rsidR="00D20657">
        <w:trPr>
          <w:trHeight w:val="279"/>
        </w:trPr>
        <w:tc>
          <w:tcPr>
            <w:tcW w:w="89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7" w:line="253" w:lineRule="exact"/>
            </w:pPr>
            <w:r>
              <w:t>L</w:t>
            </w:r>
          </w:p>
        </w:tc>
        <w:tc>
          <w:tcPr>
            <w:tcW w:w="285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7" w:line="253" w:lineRule="exact"/>
            </w:pPr>
            <w:r>
              <w:t>Car</w:t>
            </w:r>
            <w:r>
              <w:rPr>
                <w:spacing w:val="-3"/>
              </w:rPr>
              <w:t xml:space="preserve"> </w:t>
            </w:r>
            <w:r>
              <w:t>wash</w:t>
            </w:r>
          </w:p>
        </w:tc>
        <w:tc>
          <w:tcPr>
            <w:tcW w:w="340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7" w:line="253" w:lineRule="exact"/>
            </w:pPr>
            <w:r>
              <w:t>Per</w:t>
            </w:r>
            <w:r>
              <w:rPr>
                <w:spacing w:val="-2"/>
              </w:rPr>
              <w:t xml:space="preserve"> </w:t>
            </w:r>
            <w:r>
              <w:t>wash bay</w:t>
            </w:r>
          </w:p>
        </w:tc>
        <w:tc>
          <w:tcPr>
            <w:tcW w:w="80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7" w:line="253" w:lineRule="exact"/>
              <w:ind w:left="106"/>
            </w:pPr>
            <w:r>
              <w:t>2</w:t>
            </w:r>
          </w:p>
        </w:tc>
        <w:tc>
          <w:tcPr>
            <w:tcW w:w="2145"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7" w:line="253" w:lineRule="exact"/>
              <w:ind w:left="104"/>
            </w:pPr>
            <w:r>
              <w:t>$5000</w:t>
            </w:r>
          </w:p>
        </w:tc>
      </w:tr>
      <w:tr w:rsidR="00D20657">
        <w:trPr>
          <w:trHeight w:val="553"/>
        </w:trPr>
        <w:tc>
          <w:tcPr>
            <w:tcW w:w="89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rPr>
                <w:w w:val="99"/>
              </w:rPr>
            </w:pPr>
            <w:r>
              <w:rPr>
                <w:w w:val="99"/>
              </w:rPr>
              <w:t>M</w:t>
            </w:r>
          </w:p>
        </w:tc>
        <w:tc>
          <w:tcPr>
            <w:tcW w:w="285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line="270" w:lineRule="atLeast"/>
              <w:ind w:right="479"/>
            </w:pPr>
            <w:r>
              <w:t>Service</w:t>
            </w:r>
            <w:r>
              <w:rPr>
                <w:spacing w:val="-7"/>
              </w:rPr>
              <w:t xml:space="preserve"> </w:t>
            </w:r>
            <w:r>
              <w:t>Stations</w:t>
            </w:r>
            <w:r>
              <w:rPr>
                <w:spacing w:val="-5"/>
              </w:rPr>
              <w:t xml:space="preserve"> </w:t>
            </w:r>
            <w:r>
              <w:t>W/</w:t>
            </w:r>
            <w:r>
              <w:rPr>
                <w:spacing w:val="-5"/>
              </w:rPr>
              <w:t xml:space="preserve"> </w:t>
            </w:r>
            <w:r>
              <w:t>car</w:t>
            </w:r>
            <w:r>
              <w:rPr>
                <w:spacing w:val="-57"/>
              </w:rPr>
              <w:t xml:space="preserve"> </w:t>
            </w:r>
            <w:r>
              <w:t>wash</w:t>
            </w:r>
          </w:p>
        </w:tc>
        <w:tc>
          <w:tcPr>
            <w:tcW w:w="340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line="270" w:lineRule="atLeast"/>
              <w:ind w:right="418"/>
            </w:pPr>
            <w:r>
              <w:t>Per</w:t>
            </w:r>
            <w:r>
              <w:rPr>
                <w:spacing w:val="-5"/>
              </w:rPr>
              <w:t xml:space="preserve"> </w:t>
            </w:r>
            <w:r>
              <w:t>location</w:t>
            </w:r>
            <w:r>
              <w:rPr>
                <w:spacing w:val="-3"/>
              </w:rPr>
              <w:t xml:space="preserve"> </w:t>
            </w:r>
            <w:r>
              <w:t>plus</w:t>
            </w:r>
            <w:r>
              <w:rPr>
                <w:spacing w:val="-3"/>
              </w:rPr>
              <w:t xml:space="preserve"> </w:t>
            </w:r>
            <w:r>
              <w:t>Rate</w:t>
            </w:r>
            <w:r>
              <w:rPr>
                <w:spacing w:val="-4"/>
              </w:rPr>
              <w:t xml:space="preserve"> </w:t>
            </w:r>
            <w:r>
              <w:t>“L”</w:t>
            </w:r>
            <w:r>
              <w:rPr>
                <w:spacing w:val="-4"/>
              </w:rPr>
              <w:t xml:space="preserve"> </w:t>
            </w:r>
            <w:r>
              <w:t>for</w:t>
            </w:r>
            <w:r>
              <w:rPr>
                <w:spacing w:val="-57"/>
              </w:rPr>
              <w:t xml:space="preserve"> </w:t>
            </w:r>
            <w:r>
              <w:t>each</w:t>
            </w:r>
            <w:r>
              <w:rPr>
                <w:spacing w:val="1"/>
              </w:rPr>
              <w:t xml:space="preserve"> </w:t>
            </w:r>
            <w:r>
              <w:t>additional wash</w:t>
            </w:r>
            <w:r>
              <w:rPr>
                <w:spacing w:val="-1"/>
              </w:rPr>
              <w:t xml:space="preserve"> </w:t>
            </w:r>
            <w:r>
              <w:t>bay</w:t>
            </w:r>
          </w:p>
        </w:tc>
        <w:tc>
          <w:tcPr>
            <w:tcW w:w="80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6"/>
            </w:pPr>
            <w:r>
              <w:t>2</w:t>
            </w:r>
          </w:p>
        </w:tc>
        <w:tc>
          <w:tcPr>
            <w:tcW w:w="2145"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4"/>
            </w:pPr>
            <w:r>
              <w:t>$2500</w:t>
            </w:r>
          </w:p>
        </w:tc>
      </w:tr>
      <w:tr w:rsidR="00D20657">
        <w:trPr>
          <w:trHeight w:val="554"/>
        </w:trPr>
        <w:tc>
          <w:tcPr>
            <w:tcW w:w="89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rPr>
                <w:w w:val="99"/>
              </w:rPr>
            </w:pPr>
            <w:r>
              <w:rPr>
                <w:w w:val="99"/>
              </w:rPr>
              <w:t>N</w:t>
            </w:r>
          </w:p>
        </w:tc>
        <w:tc>
          <w:tcPr>
            <w:tcW w:w="285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line="270" w:lineRule="atLeast"/>
              <w:ind w:right="306"/>
            </w:pPr>
            <w:r>
              <w:t>Service</w:t>
            </w:r>
            <w:r>
              <w:rPr>
                <w:spacing w:val="-6"/>
              </w:rPr>
              <w:t xml:space="preserve"> </w:t>
            </w:r>
            <w:r>
              <w:t>Stations</w:t>
            </w:r>
            <w:r>
              <w:rPr>
                <w:spacing w:val="-5"/>
              </w:rPr>
              <w:t xml:space="preserve"> </w:t>
            </w:r>
            <w:r>
              <w:t>W/O</w:t>
            </w:r>
            <w:r>
              <w:rPr>
                <w:spacing w:val="-6"/>
              </w:rPr>
              <w:t xml:space="preserve"> </w:t>
            </w:r>
            <w:r>
              <w:t>car</w:t>
            </w:r>
            <w:r>
              <w:rPr>
                <w:spacing w:val="-57"/>
              </w:rPr>
              <w:t xml:space="preserve"> </w:t>
            </w:r>
            <w:r>
              <w:t>wash</w:t>
            </w:r>
          </w:p>
        </w:tc>
        <w:tc>
          <w:tcPr>
            <w:tcW w:w="340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pPr>
            <w:r>
              <w:t>Per</w:t>
            </w:r>
            <w:r>
              <w:rPr>
                <w:spacing w:val="-3"/>
              </w:rPr>
              <w:t xml:space="preserve"> </w:t>
            </w:r>
            <w:r>
              <w:t>location</w:t>
            </w:r>
          </w:p>
        </w:tc>
        <w:tc>
          <w:tcPr>
            <w:tcW w:w="80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6"/>
            </w:pPr>
            <w:r>
              <w:t>2</w:t>
            </w:r>
          </w:p>
        </w:tc>
        <w:tc>
          <w:tcPr>
            <w:tcW w:w="2145"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4"/>
            </w:pPr>
            <w:r>
              <w:t>$2500</w:t>
            </w:r>
          </w:p>
        </w:tc>
      </w:tr>
      <w:tr w:rsidR="00D20657">
        <w:trPr>
          <w:trHeight w:val="554"/>
        </w:trPr>
        <w:tc>
          <w:tcPr>
            <w:tcW w:w="89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5"/>
              <w:rPr>
                <w:w w:val="99"/>
              </w:rPr>
            </w:pPr>
            <w:r>
              <w:rPr>
                <w:w w:val="99"/>
              </w:rPr>
              <w:t>O</w:t>
            </w:r>
          </w:p>
        </w:tc>
        <w:tc>
          <w:tcPr>
            <w:tcW w:w="285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line="270" w:lineRule="atLeast"/>
              <w:ind w:right="316"/>
            </w:pPr>
            <w:r>
              <w:t>Laundromat/Self Service</w:t>
            </w:r>
            <w:r>
              <w:rPr>
                <w:spacing w:val="-57"/>
              </w:rPr>
              <w:t xml:space="preserve"> </w:t>
            </w:r>
            <w:r>
              <w:t>Laundry</w:t>
            </w:r>
          </w:p>
        </w:tc>
        <w:tc>
          <w:tcPr>
            <w:tcW w:w="340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5"/>
            </w:pPr>
            <w:r>
              <w:t>Per</w:t>
            </w:r>
            <w:r>
              <w:rPr>
                <w:spacing w:val="-2"/>
              </w:rPr>
              <w:t xml:space="preserve"> </w:t>
            </w:r>
            <w:r>
              <w:t>washing</w:t>
            </w:r>
            <w:r>
              <w:rPr>
                <w:spacing w:val="-4"/>
              </w:rPr>
              <w:t xml:space="preserve"> </w:t>
            </w:r>
            <w:r>
              <w:t>machine + Rate</w:t>
            </w:r>
            <w:r>
              <w:rPr>
                <w:spacing w:val="-2"/>
              </w:rPr>
              <w:t xml:space="preserve"> </w:t>
            </w:r>
            <w:r>
              <w:t>“B”</w:t>
            </w:r>
          </w:p>
        </w:tc>
        <w:tc>
          <w:tcPr>
            <w:tcW w:w="80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5"/>
              <w:ind w:left="106"/>
            </w:pPr>
            <w:r>
              <w:t>0.5</w:t>
            </w:r>
          </w:p>
        </w:tc>
        <w:tc>
          <w:tcPr>
            <w:tcW w:w="2145"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5"/>
              <w:ind w:left="104"/>
            </w:pPr>
            <w:r>
              <w:t>$2500</w:t>
            </w:r>
          </w:p>
        </w:tc>
      </w:tr>
      <w:tr w:rsidR="00D20657">
        <w:trPr>
          <w:trHeight w:val="829"/>
        </w:trPr>
        <w:tc>
          <w:tcPr>
            <w:tcW w:w="89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rPr>
                <w:w w:val="99"/>
              </w:rPr>
            </w:pPr>
            <w:r>
              <w:rPr>
                <w:w w:val="99"/>
              </w:rPr>
              <w:t>P</w:t>
            </w:r>
          </w:p>
        </w:tc>
        <w:tc>
          <w:tcPr>
            <w:tcW w:w="285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pPr>
            <w:r>
              <w:t>Supermarkets</w:t>
            </w:r>
          </w:p>
        </w:tc>
        <w:tc>
          <w:tcPr>
            <w:tcW w:w="340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line="270" w:lineRule="atLeast"/>
              <w:ind w:right="156"/>
            </w:pPr>
            <w:r>
              <w:t xml:space="preserve">Per the greater of 3000 </w:t>
            </w:r>
            <w:proofErr w:type="spellStart"/>
            <w:r>
              <w:t>sf</w:t>
            </w:r>
            <w:proofErr w:type="spellEnd"/>
            <w:r>
              <w:t xml:space="preserve"> or</w:t>
            </w:r>
            <w:r>
              <w:rPr>
                <w:spacing w:val="1"/>
              </w:rPr>
              <w:t xml:space="preserve"> </w:t>
            </w:r>
            <w:r>
              <w:t>fraction</w:t>
            </w:r>
            <w:r>
              <w:rPr>
                <w:spacing w:val="-5"/>
              </w:rPr>
              <w:t xml:space="preserve"> </w:t>
            </w:r>
            <w:r>
              <w:t>thereof</w:t>
            </w:r>
            <w:r>
              <w:rPr>
                <w:spacing w:val="-5"/>
              </w:rPr>
              <w:t xml:space="preserve"> </w:t>
            </w:r>
            <w:r>
              <w:t>or</w:t>
            </w:r>
            <w:r>
              <w:rPr>
                <w:spacing w:val="-5"/>
              </w:rPr>
              <w:t xml:space="preserve"> </w:t>
            </w:r>
            <w:r>
              <w:t>12</w:t>
            </w:r>
            <w:r>
              <w:rPr>
                <w:spacing w:val="-2"/>
              </w:rPr>
              <w:t xml:space="preserve"> </w:t>
            </w:r>
            <w:r>
              <w:t>employees</w:t>
            </w:r>
            <w:r>
              <w:rPr>
                <w:spacing w:val="-57"/>
              </w:rPr>
              <w:t xml:space="preserve"> </w:t>
            </w:r>
            <w:r>
              <w:t>or</w:t>
            </w:r>
            <w:r>
              <w:rPr>
                <w:spacing w:val="-2"/>
              </w:rPr>
              <w:t xml:space="preserve"> </w:t>
            </w:r>
            <w:r>
              <w:t>fraction thereof</w:t>
            </w:r>
          </w:p>
        </w:tc>
        <w:tc>
          <w:tcPr>
            <w:tcW w:w="80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6"/>
            </w:pPr>
            <w:r>
              <w:t>1</w:t>
            </w:r>
          </w:p>
        </w:tc>
        <w:tc>
          <w:tcPr>
            <w:tcW w:w="2145"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4"/>
            </w:pPr>
            <w:r>
              <w:t>$2500</w:t>
            </w:r>
          </w:p>
        </w:tc>
      </w:tr>
      <w:tr w:rsidR="00D20657">
        <w:trPr>
          <w:trHeight w:val="830"/>
        </w:trPr>
        <w:tc>
          <w:tcPr>
            <w:tcW w:w="89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rPr>
                <w:w w:val="99"/>
              </w:rPr>
            </w:pPr>
            <w:r>
              <w:rPr>
                <w:w w:val="99"/>
              </w:rPr>
              <w:t>Q</w:t>
            </w:r>
          </w:p>
        </w:tc>
        <w:tc>
          <w:tcPr>
            <w:tcW w:w="285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right="1117"/>
            </w:pPr>
            <w:r>
              <w:t>Industrial</w:t>
            </w:r>
            <w:r>
              <w:rPr>
                <w:spacing w:val="-15"/>
              </w:rPr>
              <w:t xml:space="preserve"> </w:t>
            </w:r>
            <w:r>
              <w:t>plants;</w:t>
            </w:r>
            <w:r>
              <w:rPr>
                <w:spacing w:val="-57"/>
              </w:rPr>
              <w:t xml:space="preserve"> </w:t>
            </w:r>
            <w:r>
              <w:t>Warehouses</w:t>
            </w:r>
          </w:p>
        </w:tc>
        <w:tc>
          <w:tcPr>
            <w:tcW w:w="3409"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spacing w:before="0" w:line="270" w:lineRule="atLeast"/>
              <w:ind w:right="156"/>
            </w:pPr>
            <w:r>
              <w:t xml:space="preserve">Per the greater of 2500 </w:t>
            </w:r>
            <w:proofErr w:type="spellStart"/>
            <w:r>
              <w:t>sf</w:t>
            </w:r>
            <w:proofErr w:type="spellEnd"/>
            <w:r>
              <w:t xml:space="preserve"> or</w:t>
            </w:r>
            <w:r>
              <w:rPr>
                <w:spacing w:val="1"/>
              </w:rPr>
              <w:t xml:space="preserve"> </w:t>
            </w:r>
            <w:r>
              <w:t>fraction</w:t>
            </w:r>
            <w:r>
              <w:rPr>
                <w:spacing w:val="-5"/>
              </w:rPr>
              <w:t xml:space="preserve"> </w:t>
            </w:r>
            <w:r>
              <w:t>thereof</w:t>
            </w:r>
            <w:r>
              <w:rPr>
                <w:spacing w:val="-5"/>
              </w:rPr>
              <w:t xml:space="preserve"> </w:t>
            </w:r>
            <w:r>
              <w:t>or</w:t>
            </w:r>
            <w:r>
              <w:rPr>
                <w:spacing w:val="-5"/>
              </w:rPr>
              <w:t xml:space="preserve"> </w:t>
            </w:r>
            <w:r>
              <w:t>12</w:t>
            </w:r>
            <w:r>
              <w:rPr>
                <w:spacing w:val="-2"/>
              </w:rPr>
              <w:t xml:space="preserve"> </w:t>
            </w:r>
            <w:r>
              <w:t>employees</w:t>
            </w:r>
            <w:r>
              <w:rPr>
                <w:spacing w:val="-57"/>
              </w:rPr>
              <w:t xml:space="preserve"> </w:t>
            </w:r>
            <w:r>
              <w:t>or</w:t>
            </w:r>
            <w:r>
              <w:rPr>
                <w:spacing w:val="-2"/>
              </w:rPr>
              <w:t xml:space="preserve"> </w:t>
            </w:r>
            <w:r>
              <w:t>fraction thereof.</w:t>
            </w:r>
          </w:p>
        </w:tc>
        <w:tc>
          <w:tcPr>
            <w:tcW w:w="803"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6"/>
            </w:pPr>
            <w:r>
              <w:t>1</w:t>
            </w:r>
          </w:p>
        </w:tc>
        <w:tc>
          <w:tcPr>
            <w:tcW w:w="2145" w:type="dxa"/>
            <w:tcBorders>
              <w:top w:val="double" w:sz="2" w:space="0" w:color="000000"/>
              <w:left w:val="single" w:sz="4" w:space="0" w:color="000000"/>
              <w:bottom w:val="double" w:sz="2" w:space="0" w:color="000000"/>
              <w:right w:val="single" w:sz="4" w:space="0" w:color="000000"/>
            </w:tcBorders>
          </w:tcPr>
          <w:p w:rsidR="00D20657" w:rsidRDefault="00D20657">
            <w:pPr>
              <w:pStyle w:val="TableParagraph"/>
              <w:kinsoku w:val="0"/>
              <w:overflowPunct w:val="0"/>
              <w:ind w:left="104"/>
            </w:pPr>
            <w:r>
              <w:t>$2500</w:t>
            </w:r>
          </w:p>
        </w:tc>
      </w:tr>
      <w:tr w:rsidR="00D20657">
        <w:trPr>
          <w:trHeight w:val="834"/>
        </w:trPr>
        <w:tc>
          <w:tcPr>
            <w:tcW w:w="893" w:type="dxa"/>
            <w:tcBorders>
              <w:top w:val="double" w:sz="2" w:space="0" w:color="000000"/>
              <w:left w:val="single" w:sz="4" w:space="0" w:color="000000"/>
              <w:bottom w:val="single" w:sz="4" w:space="0" w:color="000000"/>
              <w:right w:val="single" w:sz="4" w:space="0" w:color="000000"/>
            </w:tcBorders>
          </w:tcPr>
          <w:p w:rsidR="00D20657" w:rsidRDefault="00D20657">
            <w:pPr>
              <w:pStyle w:val="TableParagraph"/>
              <w:kinsoku w:val="0"/>
              <w:overflowPunct w:val="0"/>
              <w:spacing w:before="5"/>
            </w:pPr>
            <w:r>
              <w:t>R</w:t>
            </w:r>
          </w:p>
        </w:tc>
        <w:tc>
          <w:tcPr>
            <w:tcW w:w="2859" w:type="dxa"/>
            <w:tcBorders>
              <w:top w:val="double" w:sz="2" w:space="0" w:color="000000"/>
              <w:left w:val="single" w:sz="4" w:space="0" w:color="000000"/>
              <w:bottom w:val="single" w:sz="4" w:space="0" w:color="000000"/>
              <w:right w:val="single" w:sz="4" w:space="0" w:color="000000"/>
            </w:tcBorders>
          </w:tcPr>
          <w:p w:rsidR="00D20657" w:rsidRDefault="00D20657">
            <w:pPr>
              <w:pStyle w:val="TableParagraph"/>
              <w:kinsoku w:val="0"/>
              <w:overflowPunct w:val="0"/>
              <w:spacing w:before="5"/>
            </w:pPr>
            <w:r>
              <w:t>Bakeries</w:t>
            </w:r>
          </w:p>
        </w:tc>
        <w:tc>
          <w:tcPr>
            <w:tcW w:w="3409" w:type="dxa"/>
            <w:tcBorders>
              <w:top w:val="double" w:sz="2" w:space="0" w:color="000000"/>
              <w:left w:val="single" w:sz="4" w:space="0" w:color="000000"/>
              <w:bottom w:val="single" w:sz="4" w:space="0" w:color="000000"/>
              <w:right w:val="single" w:sz="4" w:space="0" w:color="000000"/>
            </w:tcBorders>
          </w:tcPr>
          <w:p w:rsidR="00D20657" w:rsidRDefault="00D20657">
            <w:pPr>
              <w:pStyle w:val="TableParagraph"/>
              <w:kinsoku w:val="0"/>
              <w:overflowPunct w:val="0"/>
              <w:spacing w:before="0" w:line="270" w:lineRule="atLeast"/>
              <w:ind w:right="290"/>
            </w:pPr>
            <w:r>
              <w:t>Per</w:t>
            </w:r>
            <w:r>
              <w:rPr>
                <w:spacing w:val="-3"/>
              </w:rPr>
              <w:t xml:space="preserve"> </w:t>
            </w:r>
            <w:r>
              <w:t>the</w:t>
            </w:r>
            <w:r>
              <w:rPr>
                <w:spacing w:val="-3"/>
              </w:rPr>
              <w:t xml:space="preserve"> </w:t>
            </w:r>
            <w:r>
              <w:t>greater</w:t>
            </w:r>
            <w:r>
              <w:rPr>
                <w:spacing w:val="-2"/>
              </w:rPr>
              <w:t xml:space="preserve"> </w:t>
            </w:r>
            <w:r>
              <w:t>of</w:t>
            </w:r>
            <w:r>
              <w:rPr>
                <w:spacing w:val="-1"/>
              </w:rPr>
              <w:t xml:space="preserve"> </w:t>
            </w:r>
            <w:r>
              <w:t>each</w:t>
            </w:r>
            <w:r>
              <w:rPr>
                <w:spacing w:val="-1"/>
              </w:rPr>
              <w:t xml:space="preserve"> </w:t>
            </w:r>
            <w:r>
              <w:t>location</w:t>
            </w:r>
            <w:r>
              <w:rPr>
                <w:spacing w:val="-57"/>
              </w:rPr>
              <w:t xml:space="preserve"> </w:t>
            </w:r>
            <w:r>
              <w:t>or 2500 sq feet or fraction</w:t>
            </w:r>
            <w:r>
              <w:rPr>
                <w:spacing w:val="1"/>
              </w:rPr>
              <w:t xml:space="preserve"> </w:t>
            </w:r>
            <w:r>
              <w:t>thereof.</w:t>
            </w:r>
          </w:p>
        </w:tc>
        <w:tc>
          <w:tcPr>
            <w:tcW w:w="803" w:type="dxa"/>
            <w:tcBorders>
              <w:top w:val="double" w:sz="2" w:space="0" w:color="000000"/>
              <w:left w:val="single" w:sz="4" w:space="0" w:color="000000"/>
              <w:bottom w:val="single" w:sz="4" w:space="0" w:color="000000"/>
              <w:right w:val="single" w:sz="4" w:space="0" w:color="000000"/>
            </w:tcBorders>
          </w:tcPr>
          <w:p w:rsidR="00D20657" w:rsidRDefault="00D20657">
            <w:pPr>
              <w:pStyle w:val="TableParagraph"/>
              <w:kinsoku w:val="0"/>
              <w:overflowPunct w:val="0"/>
              <w:spacing w:before="5"/>
              <w:ind w:left="106"/>
            </w:pPr>
            <w:r>
              <w:t>2</w:t>
            </w:r>
          </w:p>
        </w:tc>
        <w:tc>
          <w:tcPr>
            <w:tcW w:w="2145" w:type="dxa"/>
            <w:tcBorders>
              <w:top w:val="double" w:sz="2" w:space="0" w:color="000000"/>
              <w:left w:val="single" w:sz="4" w:space="0" w:color="000000"/>
              <w:bottom w:val="single" w:sz="4" w:space="0" w:color="000000"/>
              <w:right w:val="single" w:sz="4" w:space="0" w:color="000000"/>
            </w:tcBorders>
          </w:tcPr>
          <w:p w:rsidR="00D20657" w:rsidRDefault="00D20657">
            <w:pPr>
              <w:pStyle w:val="TableParagraph"/>
              <w:kinsoku w:val="0"/>
              <w:overflowPunct w:val="0"/>
              <w:spacing w:before="5"/>
              <w:ind w:left="104"/>
            </w:pPr>
            <w:r>
              <w:t>$2500</w:t>
            </w:r>
          </w:p>
        </w:tc>
      </w:tr>
    </w:tbl>
    <w:p w:rsidR="00D20657" w:rsidRDefault="00D20657">
      <w:pPr>
        <w:rPr>
          <w:sz w:val="24"/>
          <w:szCs w:val="24"/>
        </w:rPr>
        <w:sectPr w:rsidR="00D20657">
          <w:pgSz w:w="12240" w:h="15840"/>
          <w:pgMar w:top="1500" w:right="680" w:bottom="980" w:left="1220" w:header="0" w:footer="787" w:gutter="0"/>
          <w:cols w:space="720"/>
          <w:noEndnote/>
        </w:sectPr>
      </w:pPr>
    </w:p>
    <w:p w:rsidR="00D20657" w:rsidRDefault="00D20657">
      <w:pPr>
        <w:pStyle w:val="ListParagraph"/>
        <w:numPr>
          <w:ilvl w:val="0"/>
          <w:numId w:val="2"/>
        </w:numPr>
        <w:tabs>
          <w:tab w:val="left" w:pos="941"/>
        </w:tabs>
        <w:kinsoku w:val="0"/>
        <w:overflowPunct w:val="0"/>
        <w:spacing w:before="229" w:line="312" w:lineRule="auto"/>
        <w:ind w:left="220" w:right="7826" w:firstLine="420"/>
      </w:pPr>
      <w:bookmarkStart w:id="136" w:name="18._RULES"/>
      <w:bookmarkEnd w:id="136"/>
      <w:r>
        <w:lastRenderedPageBreak/>
        <w:t>RULES</w:t>
      </w:r>
      <w:r>
        <w:rPr>
          <w:spacing w:val="1"/>
        </w:rPr>
        <w:t xml:space="preserve"> </w:t>
      </w:r>
      <w:r>
        <w:t>REVIEWED</w:t>
      </w:r>
      <w:r>
        <w:rPr>
          <w:spacing w:val="-9"/>
        </w:rPr>
        <w:t xml:space="preserve"> </w:t>
      </w:r>
      <w:r>
        <w:t>June</w:t>
      </w:r>
      <w:r>
        <w:rPr>
          <w:spacing w:val="-8"/>
        </w:rPr>
        <w:t xml:space="preserve"> </w:t>
      </w:r>
      <w:r>
        <w:t>2005</w:t>
      </w:r>
    </w:p>
    <w:p w:rsidR="00D20657" w:rsidRDefault="00D20657">
      <w:pPr>
        <w:pStyle w:val="BodyText"/>
        <w:tabs>
          <w:tab w:val="left" w:pos="2190"/>
        </w:tabs>
        <w:kinsoku w:val="0"/>
        <w:overflowPunct w:val="0"/>
        <w:spacing w:line="218" w:lineRule="exact"/>
        <w:ind w:left="220"/>
      </w:pPr>
      <w:r>
        <w:t>LAST</w:t>
      </w:r>
      <w:r>
        <w:rPr>
          <w:spacing w:val="-4"/>
        </w:rPr>
        <w:t xml:space="preserve"> </w:t>
      </w:r>
      <w:r>
        <w:t>REVISED</w:t>
      </w:r>
      <w:r>
        <w:tab/>
        <w:t>June</w:t>
      </w:r>
      <w:r>
        <w:rPr>
          <w:spacing w:val="2"/>
        </w:rPr>
        <w:t xml:space="preserve"> </w:t>
      </w:r>
      <w:r>
        <w:t>2005</w:t>
      </w:r>
    </w:p>
    <w:p w:rsidR="00D20657" w:rsidRDefault="00D20657">
      <w:pPr>
        <w:pStyle w:val="BodyText"/>
        <w:kinsoku w:val="0"/>
        <w:overflowPunct w:val="0"/>
        <w:spacing w:before="11"/>
        <w:rPr>
          <w:sz w:val="22"/>
          <w:szCs w:val="22"/>
        </w:rPr>
      </w:pPr>
    </w:p>
    <w:p w:rsidR="00D20657" w:rsidRDefault="00D20657">
      <w:pPr>
        <w:pStyle w:val="Heading1"/>
        <w:numPr>
          <w:ilvl w:val="1"/>
          <w:numId w:val="2"/>
        </w:numPr>
        <w:tabs>
          <w:tab w:val="left" w:pos="2380"/>
        </w:tabs>
        <w:kinsoku w:val="0"/>
        <w:overflowPunct w:val="0"/>
        <w:ind w:left="2380" w:hanging="1440"/>
      </w:pPr>
      <w:bookmarkStart w:id="137" w:name="18.1.__DEFINITIONS"/>
      <w:bookmarkEnd w:id="137"/>
      <w:r>
        <w:t>DEFINITIONS</w:t>
      </w:r>
    </w:p>
    <w:p w:rsidR="00D20657" w:rsidRDefault="00D20657">
      <w:pPr>
        <w:pStyle w:val="ListParagraph"/>
        <w:numPr>
          <w:ilvl w:val="2"/>
          <w:numId w:val="2"/>
        </w:numPr>
        <w:tabs>
          <w:tab w:val="left" w:pos="2988"/>
        </w:tabs>
        <w:kinsoku w:val="0"/>
        <w:overflowPunct w:val="0"/>
        <w:spacing w:before="84"/>
        <w:ind w:left="2987" w:hanging="781"/>
      </w:pPr>
      <w:bookmarkStart w:id="138" w:name="18.1.1.__The_word_&quot;premises&quot;_shall_inclu"/>
      <w:bookmarkEnd w:id="138"/>
      <w:r>
        <w:t>The</w:t>
      </w:r>
      <w:r>
        <w:rPr>
          <w:spacing w:val="-3"/>
        </w:rPr>
        <w:t xml:space="preserve"> </w:t>
      </w:r>
      <w:r>
        <w:t>word "premises"</w:t>
      </w:r>
      <w:r>
        <w:rPr>
          <w:spacing w:val="-4"/>
        </w:rPr>
        <w:t xml:space="preserve"> </w:t>
      </w:r>
      <w:r>
        <w:t>shall</w:t>
      </w:r>
      <w:r>
        <w:rPr>
          <w:spacing w:val="-2"/>
        </w:rPr>
        <w:t xml:space="preserve"> </w:t>
      </w:r>
      <w:r>
        <w:t>include</w:t>
      </w:r>
      <w:r>
        <w:rPr>
          <w:spacing w:val="-3"/>
        </w:rPr>
        <w:t xml:space="preserve"> </w:t>
      </w:r>
      <w:r>
        <w:t>the</w:t>
      </w:r>
      <w:r>
        <w:rPr>
          <w:spacing w:val="-3"/>
        </w:rPr>
        <w:t xml:space="preserve"> </w:t>
      </w:r>
      <w:r>
        <w:t>following:</w:t>
      </w:r>
    </w:p>
    <w:p w:rsidR="00D20657" w:rsidRDefault="00D20657">
      <w:pPr>
        <w:pStyle w:val="BodyText"/>
        <w:kinsoku w:val="0"/>
        <w:overflowPunct w:val="0"/>
        <w:spacing w:before="1"/>
        <w:rPr>
          <w:sz w:val="35"/>
          <w:szCs w:val="35"/>
        </w:rPr>
      </w:pPr>
    </w:p>
    <w:p w:rsidR="00D20657" w:rsidRDefault="00D20657">
      <w:pPr>
        <w:pStyle w:val="ListParagraph"/>
        <w:numPr>
          <w:ilvl w:val="3"/>
          <w:numId w:val="2"/>
        </w:numPr>
        <w:tabs>
          <w:tab w:val="left" w:pos="3280"/>
        </w:tabs>
        <w:kinsoku w:val="0"/>
        <w:overflowPunct w:val="0"/>
        <w:ind w:left="3100" w:right="854" w:hanging="720"/>
      </w:pPr>
      <w:bookmarkStart w:id="139" w:name="18.1.1.1.__A_building_under_one_roof_own"/>
      <w:bookmarkEnd w:id="139"/>
      <w:r>
        <w:t>A</w:t>
      </w:r>
      <w:r>
        <w:rPr>
          <w:spacing w:val="-2"/>
        </w:rPr>
        <w:t xml:space="preserve"> </w:t>
      </w:r>
      <w:r>
        <w:t>building</w:t>
      </w:r>
      <w:r>
        <w:rPr>
          <w:spacing w:val="-3"/>
        </w:rPr>
        <w:t xml:space="preserve"> </w:t>
      </w:r>
      <w:r>
        <w:t>under</w:t>
      </w:r>
      <w:r>
        <w:rPr>
          <w:spacing w:val="-1"/>
        </w:rPr>
        <w:t xml:space="preserve"> </w:t>
      </w:r>
      <w:r>
        <w:t>one</w:t>
      </w:r>
      <w:r>
        <w:rPr>
          <w:spacing w:val="-2"/>
        </w:rPr>
        <w:t xml:space="preserve"> </w:t>
      </w:r>
      <w:r>
        <w:t>roof</w:t>
      </w:r>
      <w:r>
        <w:rPr>
          <w:spacing w:val="-1"/>
        </w:rPr>
        <w:t xml:space="preserve"> </w:t>
      </w:r>
      <w:r>
        <w:t>owned by</w:t>
      </w:r>
      <w:r>
        <w:rPr>
          <w:spacing w:val="-5"/>
        </w:rPr>
        <w:t xml:space="preserve"> </w:t>
      </w:r>
      <w:r>
        <w:t>a customer</w:t>
      </w:r>
      <w:r>
        <w:rPr>
          <w:spacing w:val="1"/>
        </w:rPr>
        <w:t xml:space="preserve"> </w:t>
      </w:r>
      <w:r>
        <w:t>and occupied</w:t>
      </w:r>
      <w:r>
        <w:rPr>
          <w:spacing w:val="1"/>
        </w:rPr>
        <w:t xml:space="preserve"> </w:t>
      </w:r>
      <w:r>
        <w:t>as</w:t>
      </w:r>
      <w:r>
        <w:rPr>
          <w:spacing w:val="-57"/>
        </w:rPr>
        <w:t xml:space="preserve"> </w:t>
      </w:r>
      <w:r>
        <w:t>one</w:t>
      </w:r>
      <w:r>
        <w:rPr>
          <w:spacing w:val="-2"/>
        </w:rPr>
        <w:t xml:space="preserve"> </w:t>
      </w:r>
      <w:r>
        <w:t>residential or</w:t>
      </w:r>
      <w:r>
        <w:rPr>
          <w:spacing w:val="-1"/>
        </w:rPr>
        <w:t xml:space="preserve"> </w:t>
      </w:r>
      <w:r>
        <w:t>place</w:t>
      </w:r>
      <w:r>
        <w:rPr>
          <w:spacing w:val="-1"/>
        </w:rPr>
        <w:t xml:space="preserve"> </w:t>
      </w:r>
      <w:r>
        <w:t>of</w:t>
      </w:r>
      <w:r>
        <w:rPr>
          <w:spacing w:val="-1"/>
        </w:rPr>
        <w:t xml:space="preserve"> </w:t>
      </w:r>
      <w:r>
        <w:t>business.</w:t>
      </w:r>
    </w:p>
    <w:p w:rsidR="00D20657" w:rsidRDefault="00D20657">
      <w:pPr>
        <w:pStyle w:val="BodyText"/>
        <w:kinsoku w:val="0"/>
        <w:overflowPunct w:val="0"/>
        <w:spacing w:before="11"/>
        <w:rPr>
          <w:sz w:val="22"/>
          <w:szCs w:val="22"/>
        </w:rPr>
      </w:pPr>
    </w:p>
    <w:p w:rsidR="00D20657" w:rsidRDefault="00D20657">
      <w:pPr>
        <w:pStyle w:val="ListParagraph"/>
        <w:numPr>
          <w:ilvl w:val="3"/>
          <w:numId w:val="2"/>
        </w:numPr>
        <w:tabs>
          <w:tab w:val="left" w:pos="3280"/>
        </w:tabs>
        <w:kinsoku w:val="0"/>
        <w:overflowPunct w:val="0"/>
        <w:ind w:left="3100" w:right="854" w:hanging="720"/>
      </w:pPr>
      <w:bookmarkStart w:id="140" w:name="18.1.1.2.__Each_unit_of_a_multiple-unit_"/>
      <w:bookmarkEnd w:id="140"/>
      <w:r>
        <w:t>Each unit of a multiple-unit house or building, separated by a</w:t>
      </w:r>
      <w:r>
        <w:rPr>
          <w:spacing w:val="1"/>
        </w:rPr>
        <w:t xml:space="preserve"> </w:t>
      </w:r>
      <w:r>
        <w:t>solid vertical partition wall, occupied by one family as a residence</w:t>
      </w:r>
      <w:r>
        <w:rPr>
          <w:spacing w:val="-57"/>
        </w:rPr>
        <w:t xml:space="preserve"> </w:t>
      </w:r>
      <w:r>
        <w:t>or</w:t>
      </w:r>
      <w:r>
        <w:rPr>
          <w:spacing w:val="-2"/>
        </w:rPr>
        <w:t xml:space="preserve"> </w:t>
      </w:r>
      <w:r>
        <w:t>by</w:t>
      </w:r>
      <w:r>
        <w:rPr>
          <w:spacing w:val="-3"/>
        </w:rPr>
        <w:t xml:space="preserve"> </w:t>
      </w:r>
      <w:r>
        <w:t>a</w:t>
      </w:r>
      <w:r>
        <w:rPr>
          <w:spacing w:val="-1"/>
        </w:rPr>
        <w:t xml:space="preserve"> </w:t>
      </w:r>
      <w:r>
        <w:t>firm as</w:t>
      </w:r>
      <w:r>
        <w:rPr>
          <w:spacing w:val="2"/>
        </w:rPr>
        <w:t xml:space="preserve"> </w:t>
      </w:r>
      <w:r>
        <w:t>a</w:t>
      </w:r>
      <w:r>
        <w:rPr>
          <w:spacing w:val="-1"/>
        </w:rPr>
        <w:t xml:space="preserve"> </w:t>
      </w:r>
      <w:r>
        <w:t>place</w:t>
      </w:r>
      <w:r>
        <w:rPr>
          <w:spacing w:val="-1"/>
        </w:rPr>
        <w:t xml:space="preserve"> </w:t>
      </w:r>
      <w:r>
        <w:t>of business, or</w:t>
      </w:r>
      <w:r>
        <w:rPr>
          <w:spacing w:val="-1"/>
        </w:rPr>
        <w:t xml:space="preserve"> </w:t>
      </w:r>
      <w:r>
        <w:t>used by</w:t>
      </w:r>
      <w:r>
        <w:rPr>
          <w:spacing w:val="-5"/>
        </w:rPr>
        <w:t xml:space="preserve"> </w:t>
      </w:r>
      <w:r>
        <w:t>a</w:t>
      </w:r>
      <w:r>
        <w:rPr>
          <w:spacing w:val="-1"/>
        </w:rPr>
        <w:t xml:space="preserve"> </w:t>
      </w:r>
      <w:r>
        <w:t>firm</w:t>
      </w:r>
      <w:r>
        <w:rPr>
          <w:spacing w:val="-1"/>
        </w:rPr>
        <w:t xml:space="preserve"> </w:t>
      </w:r>
      <w:r>
        <w:t>in connection</w:t>
      </w:r>
      <w:r>
        <w:rPr>
          <w:spacing w:val="-57"/>
        </w:rPr>
        <w:t xml:space="preserve"> </w:t>
      </w:r>
      <w:r>
        <w:t>with</w:t>
      </w:r>
      <w:r>
        <w:rPr>
          <w:spacing w:val="-1"/>
        </w:rPr>
        <w:t xml:space="preserve"> </w:t>
      </w:r>
      <w:r>
        <w:t>the</w:t>
      </w:r>
      <w:r>
        <w:rPr>
          <w:spacing w:val="-1"/>
        </w:rPr>
        <w:t xml:space="preserve"> </w:t>
      </w:r>
      <w:r>
        <w:t>operation of</w:t>
      </w:r>
      <w:r>
        <w:rPr>
          <w:spacing w:val="-1"/>
        </w:rPr>
        <w:t xml:space="preserve"> </w:t>
      </w:r>
      <w:r>
        <w:t>a</w:t>
      </w:r>
      <w:r>
        <w:rPr>
          <w:spacing w:val="-1"/>
        </w:rPr>
        <w:t xml:space="preserve"> </w:t>
      </w:r>
      <w:r>
        <w:t>business.</w:t>
      </w:r>
    </w:p>
    <w:p w:rsidR="00D20657" w:rsidRDefault="00D20657">
      <w:pPr>
        <w:pStyle w:val="ListParagraph"/>
        <w:numPr>
          <w:ilvl w:val="2"/>
          <w:numId w:val="2"/>
        </w:numPr>
        <w:tabs>
          <w:tab w:val="left" w:pos="2988"/>
        </w:tabs>
        <w:kinsoku w:val="0"/>
        <w:overflowPunct w:val="0"/>
        <w:spacing w:before="84" w:line="360" w:lineRule="auto"/>
        <w:ind w:right="868"/>
      </w:pPr>
      <w:bookmarkStart w:id="141" w:name="18.1.2.__The_&quot;subscription_fee&quot;_is_the_f"/>
      <w:bookmarkEnd w:id="141"/>
      <w:r>
        <w:t>The "subscription fee" is the fee paid by a property owner</w:t>
      </w:r>
      <w:r>
        <w:rPr>
          <w:spacing w:val="1"/>
        </w:rPr>
        <w:t xml:space="preserve"> </w:t>
      </w:r>
      <w:r>
        <w:t>for the</w:t>
      </w:r>
      <w:r>
        <w:rPr>
          <w:spacing w:val="1"/>
        </w:rPr>
        <w:t xml:space="preserve"> </w:t>
      </w:r>
      <w:r>
        <w:t>privilege of becoming a member of the Association and to utilize its</w:t>
      </w:r>
      <w:r>
        <w:rPr>
          <w:spacing w:val="-57"/>
        </w:rPr>
        <w:t xml:space="preserve"> </w:t>
      </w:r>
      <w:r>
        <w:t>services. It is separate and distinct from charges for tap fees, line</w:t>
      </w:r>
      <w:r>
        <w:rPr>
          <w:spacing w:val="1"/>
        </w:rPr>
        <w:t xml:space="preserve"> </w:t>
      </w:r>
      <w:r>
        <w:t>extensions, restoration of road surfaces, etc., which are made at the</w:t>
      </w:r>
      <w:r>
        <w:rPr>
          <w:spacing w:val="1"/>
        </w:rPr>
        <w:t xml:space="preserve"> </w:t>
      </w:r>
      <w:r>
        <w:t>time</w:t>
      </w:r>
      <w:r>
        <w:rPr>
          <w:spacing w:val="-2"/>
        </w:rPr>
        <w:t xml:space="preserve"> </w:t>
      </w:r>
      <w:r>
        <w:t>of</w:t>
      </w:r>
      <w:r>
        <w:rPr>
          <w:spacing w:val="-1"/>
        </w:rPr>
        <w:t xml:space="preserve"> </w:t>
      </w:r>
      <w:r>
        <w:t>tap-on.</w:t>
      </w:r>
    </w:p>
    <w:p w:rsidR="00D20657" w:rsidRDefault="00D20657">
      <w:pPr>
        <w:pStyle w:val="BodyText"/>
        <w:kinsoku w:val="0"/>
        <w:overflowPunct w:val="0"/>
        <w:spacing w:before="10"/>
        <w:rPr>
          <w:sz w:val="22"/>
          <w:szCs w:val="22"/>
        </w:rPr>
      </w:pPr>
    </w:p>
    <w:p w:rsidR="00D20657" w:rsidRDefault="00D20657">
      <w:pPr>
        <w:pStyle w:val="ListParagraph"/>
        <w:numPr>
          <w:ilvl w:val="3"/>
          <w:numId w:val="2"/>
        </w:numPr>
        <w:tabs>
          <w:tab w:val="left" w:pos="3280"/>
        </w:tabs>
        <w:kinsoku w:val="0"/>
        <w:overflowPunct w:val="0"/>
        <w:ind w:left="3100" w:right="808" w:hanging="720"/>
        <w:jc w:val="both"/>
      </w:pPr>
      <w:bookmarkStart w:id="142" w:name="18.1.2.1.__A_subscription_fee_will_be_ch"/>
      <w:bookmarkEnd w:id="142"/>
      <w:r>
        <w:t xml:space="preserve">A subscription fee will be charged for each lot on   </w:t>
      </w:r>
      <w:r>
        <w:rPr>
          <w:spacing w:val="1"/>
        </w:rPr>
        <w:t xml:space="preserve"> </w:t>
      </w:r>
      <w:r>
        <w:t>which there</w:t>
      </w:r>
      <w:r>
        <w:rPr>
          <w:spacing w:val="-57"/>
        </w:rPr>
        <w:t xml:space="preserve"> </w:t>
      </w:r>
      <w:r>
        <w:t>is</w:t>
      </w:r>
      <w:r>
        <w:rPr>
          <w:spacing w:val="-1"/>
        </w:rPr>
        <w:t xml:space="preserve"> </w:t>
      </w:r>
      <w:r>
        <w:t>a</w:t>
      </w:r>
      <w:r>
        <w:rPr>
          <w:spacing w:val="-2"/>
        </w:rPr>
        <w:t xml:space="preserve"> </w:t>
      </w:r>
      <w:r>
        <w:t>building, or</w:t>
      </w:r>
      <w:r>
        <w:rPr>
          <w:spacing w:val="-2"/>
        </w:rPr>
        <w:t xml:space="preserve"> </w:t>
      </w:r>
      <w:r>
        <w:t>the</w:t>
      </w:r>
      <w:r>
        <w:rPr>
          <w:spacing w:val="-2"/>
        </w:rPr>
        <w:t xml:space="preserve"> </w:t>
      </w:r>
      <w:r>
        <w:t>construction of</w:t>
      </w:r>
      <w:r>
        <w:rPr>
          <w:spacing w:val="-2"/>
        </w:rPr>
        <w:t xml:space="preserve"> </w:t>
      </w:r>
      <w:r>
        <w:t>a</w:t>
      </w:r>
      <w:r>
        <w:rPr>
          <w:spacing w:val="-2"/>
        </w:rPr>
        <w:t xml:space="preserve"> </w:t>
      </w:r>
      <w:r>
        <w:t>building</w:t>
      </w:r>
      <w:r>
        <w:rPr>
          <w:spacing w:val="-3"/>
        </w:rPr>
        <w:t xml:space="preserve"> </w:t>
      </w:r>
      <w:r>
        <w:t>is</w:t>
      </w:r>
      <w:r>
        <w:rPr>
          <w:spacing w:val="-1"/>
        </w:rPr>
        <w:t xml:space="preserve"> </w:t>
      </w:r>
      <w:r>
        <w:t>contemplated, and</w:t>
      </w:r>
      <w:r>
        <w:rPr>
          <w:spacing w:val="-58"/>
        </w:rPr>
        <w:t xml:space="preserve"> </w:t>
      </w:r>
      <w:r>
        <w:t>which</w:t>
      </w:r>
      <w:r>
        <w:rPr>
          <w:spacing w:val="-1"/>
        </w:rPr>
        <w:t xml:space="preserve"> </w:t>
      </w:r>
      <w:r>
        <w:t>is to be</w:t>
      </w:r>
      <w:r>
        <w:rPr>
          <w:spacing w:val="-1"/>
        </w:rPr>
        <w:t xml:space="preserve"> </w:t>
      </w:r>
      <w:r>
        <w:t>connected</w:t>
      </w:r>
      <w:r>
        <w:rPr>
          <w:spacing w:val="1"/>
        </w:rPr>
        <w:t xml:space="preserve"> </w:t>
      </w:r>
      <w:r>
        <w:t>to</w:t>
      </w:r>
      <w:r>
        <w:rPr>
          <w:spacing w:val="-1"/>
        </w:rPr>
        <w:t xml:space="preserve"> </w:t>
      </w:r>
      <w:r>
        <w:t>the</w:t>
      </w:r>
      <w:r>
        <w:rPr>
          <w:spacing w:val="-1"/>
        </w:rPr>
        <w:t xml:space="preserve"> </w:t>
      </w:r>
      <w:r>
        <w:t>water</w:t>
      </w:r>
      <w:r>
        <w:rPr>
          <w:spacing w:val="-1"/>
        </w:rPr>
        <w:t xml:space="preserve"> </w:t>
      </w:r>
      <w:r>
        <w:t>system.</w:t>
      </w:r>
    </w:p>
    <w:p w:rsidR="00D20657" w:rsidRDefault="00D20657">
      <w:pPr>
        <w:pStyle w:val="BodyText"/>
        <w:kinsoku w:val="0"/>
        <w:overflowPunct w:val="0"/>
        <w:spacing w:before="11"/>
        <w:rPr>
          <w:sz w:val="22"/>
          <w:szCs w:val="22"/>
        </w:rPr>
      </w:pPr>
    </w:p>
    <w:p w:rsidR="00D20657" w:rsidRDefault="00D20657">
      <w:pPr>
        <w:pStyle w:val="ListParagraph"/>
        <w:numPr>
          <w:ilvl w:val="3"/>
          <w:numId w:val="2"/>
        </w:numPr>
        <w:tabs>
          <w:tab w:val="left" w:pos="3280"/>
        </w:tabs>
        <w:kinsoku w:val="0"/>
        <w:overflowPunct w:val="0"/>
        <w:ind w:left="3100" w:right="776" w:hanging="720"/>
      </w:pPr>
      <w:bookmarkStart w:id="143" w:name="18.1.2.2.__A_water_subscription_must_be_"/>
      <w:bookmarkEnd w:id="143"/>
      <w:r>
        <w:t>A water subscription must be recorded by the owner on the</w:t>
      </w:r>
      <w:r>
        <w:rPr>
          <w:spacing w:val="1"/>
        </w:rPr>
        <w:t xml:space="preserve"> </w:t>
      </w:r>
      <w:r>
        <w:t>Association books as held on a specific property within the area of</w:t>
      </w:r>
      <w:r>
        <w:rPr>
          <w:spacing w:val="1"/>
        </w:rPr>
        <w:t xml:space="preserve"> </w:t>
      </w:r>
      <w:r>
        <w:t>service. The water subscription may be transferred from one</w:t>
      </w:r>
      <w:r>
        <w:rPr>
          <w:spacing w:val="1"/>
        </w:rPr>
        <w:t xml:space="preserve"> </w:t>
      </w:r>
      <w:r>
        <w:t>property</w:t>
      </w:r>
      <w:r>
        <w:rPr>
          <w:spacing w:val="-6"/>
        </w:rPr>
        <w:t xml:space="preserve"> </w:t>
      </w:r>
      <w:r>
        <w:t>to another, or</w:t>
      </w:r>
      <w:r>
        <w:rPr>
          <w:spacing w:val="-2"/>
        </w:rPr>
        <w:t xml:space="preserve"> </w:t>
      </w:r>
      <w:r>
        <w:t>from one</w:t>
      </w:r>
      <w:r>
        <w:rPr>
          <w:spacing w:val="-1"/>
        </w:rPr>
        <w:t xml:space="preserve"> </w:t>
      </w:r>
      <w:r>
        <w:t>owner</w:t>
      </w:r>
      <w:r>
        <w:rPr>
          <w:spacing w:val="-1"/>
        </w:rPr>
        <w:t xml:space="preserve"> </w:t>
      </w:r>
      <w:r>
        <w:t>to</w:t>
      </w:r>
      <w:r>
        <w:rPr>
          <w:spacing w:val="-1"/>
        </w:rPr>
        <w:t xml:space="preserve"> </w:t>
      </w:r>
      <w:r>
        <w:t>another, however, once</w:t>
      </w:r>
      <w:r>
        <w:rPr>
          <w:spacing w:val="-2"/>
        </w:rPr>
        <w:t xml:space="preserve"> </w:t>
      </w:r>
      <w:r>
        <w:t>a</w:t>
      </w:r>
      <w:r>
        <w:rPr>
          <w:spacing w:val="-57"/>
        </w:rPr>
        <w:t xml:space="preserve"> </w:t>
      </w:r>
      <w:r>
        <w:t>connection is made to a property, the subscription is no longer</w:t>
      </w:r>
      <w:r>
        <w:rPr>
          <w:spacing w:val="1"/>
        </w:rPr>
        <w:t xml:space="preserve"> </w:t>
      </w:r>
      <w:r>
        <w:t>transferable</w:t>
      </w:r>
      <w:r>
        <w:rPr>
          <w:spacing w:val="-1"/>
        </w:rPr>
        <w:t xml:space="preserve"> </w:t>
      </w:r>
      <w:r>
        <w:t>except by</w:t>
      </w:r>
      <w:r>
        <w:rPr>
          <w:spacing w:val="-5"/>
        </w:rPr>
        <w:t xml:space="preserve"> </w:t>
      </w:r>
      <w:r>
        <w:t>transfer</w:t>
      </w:r>
      <w:r>
        <w:rPr>
          <w:spacing w:val="-1"/>
        </w:rPr>
        <w:t xml:space="preserve"> </w:t>
      </w:r>
      <w:r>
        <w:t>of</w:t>
      </w:r>
      <w:r>
        <w:rPr>
          <w:spacing w:val="-1"/>
        </w:rPr>
        <w:t xml:space="preserve"> </w:t>
      </w:r>
      <w:r>
        <w:t>the</w:t>
      </w:r>
      <w:r>
        <w:rPr>
          <w:spacing w:val="-1"/>
        </w:rPr>
        <w:t xml:space="preserve"> </w:t>
      </w:r>
      <w:r>
        <w:t>property</w:t>
      </w:r>
      <w:r>
        <w:rPr>
          <w:spacing w:val="-5"/>
        </w:rPr>
        <w:t xml:space="preserve"> </w:t>
      </w:r>
      <w:r>
        <w:t>title.</w:t>
      </w:r>
    </w:p>
    <w:p w:rsidR="00D20657" w:rsidRDefault="00D20657">
      <w:pPr>
        <w:pStyle w:val="BodyText"/>
        <w:kinsoku w:val="0"/>
        <w:overflowPunct w:val="0"/>
        <w:rPr>
          <w:sz w:val="23"/>
          <w:szCs w:val="23"/>
        </w:rPr>
      </w:pPr>
    </w:p>
    <w:p w:rsidR="00D20657" w:rsidRDefault="00D20657">
      <w:pPr>
        <w:pStyle w:val="ListParagraph"/>
        <w:numPr>
          <w:ilvl w:val="3"/>
          <w:numId w:val="2"/>
        </w:numPr>
        <w:tabs>
          <w:tab w:val="left" w:pos="3221"/>
        </w:tabs>
        <w:kinsoku w:val="0"/>
        <w:overflowPunct w:val="0"/>
        <w:ind w:left="3100" w:right="780" w:hanging="720"/>
      </w:pPr>
      <w:bookmarkStart w:id="144" w:name="18.1.2.3._Multiple_residence_properties_"/>
      <w:bookmarkEnd w:id="144"/>
      <w:r>
        <w:t>Multiple</w:t>
      </w:r>
      <w:r>
        <w:rPr>
          <w:spacing w:val="-3"/>
        </w:rPr>
        <w:t xml:space="preserve"> </w:t>
      </w:r>
      <w:r>
        <w:t>residence</w:t>
      </w:r>
      <w:r>
        <w:rPr>
          <w:spacing w:val="-2"/>
        </w:rPr>
        <w:t xml:space="preserve"> </w:t>
      </w:r>
      <w:r>
        <w:t>properties</w:t>
      </w:r>
      <w:r>
        <w:rPr>
          <w:spacing w:val="-1"/>
        </w:rPr>
        <w:t xml:space="preserve"> </w:t>
      </w:r>
      <w:r>
        <w:t>such</w:t>
      </w:r>
      <w:r>
        <w:rPr>
          <w:spacing w:val="-2"/>
        </w:rPr>
        <w:t xml:space="preserve"> </w:t>
      </w:r>
      <w:r>
        <w:t>as</w:t>
      </w:r>
      <w:r>
        <w:rPr>
          <w:spacing w:val="-1"/>
        </w:rPr>
        <w:t xml:space="preserve"> </w:t>
      </w:r>
      <w:r>
        <w:t>condominiums</w:t>
      </w:r>
      <w:r>
        <w:rPr>
          <w:spacing w:val="-1"/>
        </w:rPr>
        <w:t xml:space="preserve"> </w:t>
      </w:r>
      <w:r>
        <w:t>or</w:t>
      </w:r>
      <w:r>
        <w:rPr>
          <w:spacing w:val="-2"/>
        </w:rPr>
        <w:t xml:space="preserve"> </w:t>
      </w:r>
      <w:r>
        <w:t>apartment</w:t>
      </w:r>
      <w:r>
        <w:rPr>
          <w:spacing w:val="-57"/>
        </w:rPr>
        <w:t xml:space="preserve"> </w:t>
      </w:r>
      <w:r>
        <w:t>buildings</w:t>
      </w:r>
      <w:r>
        <w:rPr>
          <w:spacing w:val="-2"/>
        </w:rPr>
        <w:t xml:space="preserve"> </w:t>
      </w:r>
      <w:r>
        <w:t>served</w:t>
      </w:r>
      <w:r>
        <w:rPr>
          <w:spacing w:val="-1"/>
        </w:rPr>
        <w:t xml:space="preserve"> </w:t>
      </w:r>
      <w:r>
        <w:t>through a</w:t>
      </w:r>
      <w:r>
        <w:rPr>
          <w:spacing w:val="-2"/>
        </w:rPr>
        <w:t xml:space="preserve"> </w:t>
      </w:r>
      <w:r>
        <w:t>master</w:t>
      </w:r>
      <w:r>
        <w:rPr>
          <w:spacing w:val="-3"/>
        </w:rPr>
        <w:t xml:space="preserve"> </w:t>
      </w:r>
      <w:r>
        <w:t>meter</w:t>
      </w:r>
      <w:r>
        <w:rPr>
          <w:spacing w:val="-2"/>
        </w:rPr>
        <w:t xml:space="preserve"> </w:t>
      </w:r>
      <w:r>
        <w:t>and</w:t>
      </w:r>
      <w:r>
        <w:rPr>
          <w:spacing w:val="-2"/>
        </w:rPr>
        <w:t xml:space="preserve"> </w:t>
      </w:r>
      <w:r>
        <w:t>built</w:t>
      </w:r>
      <w:r>
        <w:rPr>
          <w:spacing w:val="-1"/>
        </w:rPr>
        <w:t xml:space="preserve"> </w:t>
      </w:r>
      <w:r>
        <w:t>after</w:t>
      </w:r>
      <w:r>
        <w:rPr>
          <w:spacing w:val="-3"/>
        </w:rPr>
        <w:t xml:space="preserve"> </w:t>
      </w:r>
      <w:r>
        <w:t>December</w:t>
      </w:r>
    </w:p>
    <w:p w:rsidR="00D20657" w:rsidRDefault="00D20657">
      <w:pPr>
        <w:pStyle w:val="ListParagraph"/>
        <w:numPr>
          <w:ilvl w:val="3"/>
          <w:numId w:val="2"/>
        </w:numPr>
        <w:tabs>
          <w:tab w:val="left" w:pos="3221"/>
        </w:tabs>
        <w:kinsoku w:val="0"/>
        <w:overflowPunct w:val="0"/>
        <w:ind w:left="3100" w:right="780" w:hanging="720"/>
        <w:sectPr w:rsidR="00D20657">
          <w:pgSz w:w="12240" w:h="15840"/>
          <w:pgMar w:top="1500" w:right="680" w:bottom="980" w:left="1220" w:header="0" w:footer="787" w:gutter="0"/>
          <w:cols w:space="720"/>
          <w:noEndnote/>
        </w:sectPr>
      </w:pPr>
    </w:p>
    <w:p w:rsidR="00D20657" w:rsidRDefault="00D20657">
      <w:pPr>
        <w:pStyle w:val="BodyText"/>
        <w:kinsoku w:val="0"/>
        <w:overflowPunct w:val="0"/>
        <w:spacing w:before="79"/>
        <w:ind w:left="3100" w:right="1026"/>
      </w:pPr>
      <w:r>
        <w:lastRenderedPageBreak/>
        <w:t>31,</w:t>
      </w:r>
      <w:r>
        <w:rPr>
          <w:spacing w:val="-1"/>
        </w:rPr>
        <w:t xml:space="preserve"> </w:t>
      </w:r>
      <w:r>
        <w:t>2004</w:t>
      </w:r>
      <w:r>
        <w:rPr>
          <w:spacing w:val="-1"/>
        </w:rPr>
        <w:t xml:space="preserve"> </w:t>
      </w:r>
      <w:r>
        <w:t>will have</w:t>
      </w:r>
      <w:r>
        <w:rPr>
          <w:spacing w:val="-2"/>
        </w:rPr>
        <w:t xml:space="preserve"> </w:t>
      </w:r>
      <w:r>
        <w:t>a</w:t>
      </w:r>
      <w:r>
        <w:rPr>
          <w:spacing w:val="-1"/>
        </w:rPr>
        <w:t xml:space="preserve"> </w:t>
      </w:r>
      <w:r>
        <w:t>single</w:t>
      </w:r>
      <w:r>
        <w:rPr>
          <w:spacing w:val="-2"/>
        </w:rPr>
        <w:t xml:space="preserve"> </w:t>
      </w:r>
      <w:r>
        <w:t>subscription and</w:t>
      </w:r>
      <w:r>
        <w:rPr>
          <w:spacing w:val="-1"/>
        </w:rPr>
        <w:t xml:space="preserve"> </w:t>
      </w:r>
      <w:r>
        <w:t>be</w:t>
      </w:r>
      <w:r>
        <w:rPr>
          <w:spacing w:val="-1"/>
        </w:rPr>
        <w:t xml:space="preserve"> </w:t>
      </w:r>
      <w:r>
        <w:t>subject</w:t>
      </w:r>
      <w:r>
        <w:rPr>
          <w:spacing w:val="-1"/>
        </w:rPr>
        <w:t xml:space="preserve"> </w:t>
      </w:r>
      <w:r>
        <w:t>to the</w:t>
      </w:r>
      <w:r>
        <w:rPr>
          <w:spacing w:val="-2"/>
        </w:rPr>
        <w:t xml:space="preserve"> </w:t>
      </w:r>
      <w:r>
        <w:t>tap</w:t>
      </w:r>
      <w:r>
        <w:rPr>
          <w:spacing w:val="-57"/>
        </w:rPr>
        <w:t xml:space="preserve"> </w:t>
      </w:r>
      <w:r>
        <w:t>fee</w:t>
      </w:r>
      <w:r>
        <w:rPr>
          <w:spacing w:val="-2"/>
        </w:rPr>
        <w:t xml:space="preserve"> </w:t>
      </w:r>
      <w:r>
        <w:t>schedule.</w:t>
      </w:r>
    </w:p>
    <w:p w:rsidR="00D20657" w:rsidRDefault="00D20657">
      <w:pPr>
        <w:pStyle w:val="BodyText"/>
        <w:kinsoku w:val="0"/>
        <w:overflowPunct w:val="0"/>
        <w:spacing w:before="2"/>
      </w:pPr>
    </w:p>
    <w:p w:rsidR="00D20657" w:rsidRDefault="00D20657">
      <w:pPr>
        <w:pStyle w:val="ListParagraph"/>
        <w:numPr>
          <w:ilvl w:val="3"/>
          <w:numId w:val="2"/>
        </w:numPr>
        <w:tabs>
          <w:tab w:val="left" w:pos="3280"/>
        </w:tabs>
        <w:kinsoku w:val="0"/>
        <w:overflowPunct w:val="0"/>
        <w:ind w:left="3099" w:right="940" w:hanging="720"/>
      </w:pPr>
      <w:bookmarkStart w:id="145" w:name="18.1.2.4.__An_Association_approved_assig"/>
      <w:bookmarkEnd w:id="145"/>
      <w:r>
        <w:t>An Association approved assignments of water subscription</w:t>
      </w:r>
      <w:r>
        <w:rPr>
          <w:spacing w:val="1"/>
        </w:rPr>
        <w:t xml:space="preserve"> </w:t>
      </w:r>
      <w:r>
        <w:t>rights must be properly executed and recorded on the Association</w:t>
      </w:r>
      <w:r>
        <w:rPr>
          <w:spacing w:val="-58"/>
        </w:rPr>
        <w:t xml:space="preserve"> </w:t>
      </w:r>
      <w:r>
        <w:t>books.</w:t>
      </w:r>
    </w:p>
    <w:p w:rsidR="00D20657" w:rsidRDefault="00D20657">
      <w:pPr>
        <w:pStyle w:val="BodyText"/>
        <w:kinsoku w:val="0"/>
        <w:overflowPunct w:val="0"/>
        <w:spacing w:before="3"/>
      </w:pPr>
    </w:p>
    <w:p w:rsidR="00D20657" w:rsidRDefault="00D20657">
      <w:pPr>
        <w:pStyle w:val="Heading1"/>
        <w:numPr>
          <w:ilvl w:val="1"/>
          <w:numId w:val="2"/>
        </w:numPr>
        <w:tabs>
          <w:tab w:val="left" w:pos="1660"/>
        </w:tabs>
        <w:kinsoku w:val="0"/>
        <w:overflowPunct w:val="0"/>
        <w:ind w:hanging="721"/>
      </w:pPr>
      <w:bookmarkStart w:id="146" w:name="18.2._APPLICATION_FOR_SERVICE"/>
      <w:bookmarkEnd w:id="146"/>
      <w:r>
        <w:t>APPLICATION</w:t>
      </w:r>
      <w:r>
        <w:rPr>
          <w:spacing w:val="-8"/>
        </w:rPr>
        <w:t xml:space="preserve"> </w:t>
      </w:r>
      <w:r>
        <w:t>FOR</w:t>
      </w:r>
      <w:r>
        <w:rPr>
          <w:spacing w:val="-7"/>
        </w:rPr>
        <w:t xml:space="preserve"> </w:t>
      </w:r>
      <w:r>
        <w:t>SERVICE</w:t>
      </w:r>
    </w:p>
    <w:p w:rsidR="00D20657" w:rsidRDefault="00D20657">
      <w:pPr>
        <w:pStyle w:val="ListParagraph"/>
        <w:numPr>
          <w:ilvl w:val="2"/>
          <w:numId w:val="2"/>
        </w:numPr>
        <w:tabs>
          <w:tab w:val="left" w:pos="2988"/>
        </w:tabs>
        <w:kinsoku w:val="0"/>
        <w:overflowPunct w:val="0"/>
        <w:spacing w:before="101" w:line="360" w:lineRule="auto"/>
        <w:ind w:right="780"/>
      </w:pPr>
      <w:r>
        <w:tab/>
      </w:r>
      <w:bookmarkStart w:id="147" w:name="18.2.1.__All_applications_for_water_serv"/>
      <w:bookmarkEnd w:id="147"/>
      <w:r>
        <w:t>All</w:t>
      </w:r>
      <w:r>
        <w:rPr>
          <w:spacing w:val="-1"/>
        </w:rPr>
        <w:t xml:space="preserve"> </w:t>
      </w:r>
      <w:r>
        <w:t>applications</w:t>
      </w:r>
      <w:r>
        <w:rPr>
          <w:spacing w:val="-2"/>
        </w:rPr>
        <w:t xml:space="preserve"> </w:t>
      </w:r>
      <w:r>
        <w:t>for</w:t>
      </w:r>
      <w:r>
        <w:rPr>
          <w:spacing w:val="-2"/>
        </w:rPr>
        <w:t xml:space="preserve"> </w:t>
      </w:r>
      <w:r>
        <w:t>water</w:t>
      </w:r>
      <w:r>
        <w:rPr>
          <w:spacing w:val="-1"/>
        </w:rPr>
        <w:t xml:space="preserve"> </w:t>
      </w:r>
      <w:r>
        <w:t>service</w:t>
      </w:r>
      <w:r>
        <w:rPr>
          <w:spacing w:val="-2"/>
        </w:rPr>
        <w:t xml:space="preserve"> </w:t>
      </w:r>
      <w:r>
        <w:t>must</w:t>
      </w:r>
      <w:r>
        <w:rPr>
          <w:spacing w:val="-1"/>
        </w:rPr>
        <w:t xml:space="preserve"> </w:t>
      </w:r>
      <w:r>
        <w:t>be</w:t>
      </w:r>
      <w:r>
        <w:rPr>
          <w:spacing w:val="-2"/>
        </w:rPr>
        <w:t xml:space="preserve"> </w:t>
      </w:r>
      <w:r>
        <w:t>made</w:t>
      </w:r>
      <w:r>
        <w:rPr>
          <w:spacing w:val="-2"/>
        </w:rPr>
        <w:t xml:space="preserve"> </w:t>
      </w:r>
      <w:r>
        <w:t>in</w:t>
      </w:r>
      <w:r>
        <w:rPr>
          <w:spacing w:val="-1"/>
        </w:rPr>
        <w:t xml:space="preserve"> </w:t>
      </w:r>
      <w:r>
        <w:t>writing,</w:t>
      </w:r>
      <w:r>
        <w:rPr>
          <w:spacing w:val="-2"/>
        </w:rPr>
        <w:t xml:space="preserve"> </w:t>
      </w:r>
      <w:r>
        <w:t>on</w:t>
      </w:r>
      <w:r>
        <w:rPr>
          <w:spacing w:val="-1"/>
        </w:rPr>
        <w:t xml:space="preserve"> </w:t>
      </w:r>
      <w:r>
        <w:t>forms</w:t>
      </w:r>
      <w:r>
        <w:rPr>
          <w:spacing w:val="-57"/>
        </w:rPr>
        <w:t xml:space="preserve"> </w:t>
      </w:r>
      <w:r>
        <w:t>provided by the Association including but not limited to: Request for</w:t>
      </w:r>
      <w:r>
        <w:rPr>
          <w:spacing w:val="-57"/>
        </w:rPr>
        <w:t xml:space="preserve"> </w:t>
      </w:r>
      <w:r>
        <w:t>Water Connection, Request for Water Subscription, Right of Way</w:t>
      </w:r>
      <w:r>
        <w:rPr>
          <w:spacing w:val="1"/>
        </w:rPr>
        <w:t xml:space="preserve"> </w:t>
      </w:r>
      <w:r>
        <w:t>Easement, and Inspection Certification. The application must be in</w:t>
      </w:r>
      <w:r>
        <w:rPr>
          <w:spacing w:val="1"/>
        </w:rPr>
        <w:t xml:space="preserve"> </w:t>
      </w:r>
      <w:r>
        <w:t>the</w:t>
      </w:r>
      <w:r>
        <w:rPr>
          <w:spacing w:val="-1"/>
        </w:rPr>
        <w:t xml:space="preserve"> </w:t>
      </w:r>
      <w:r>
        <w:t>name</w:t>
      </w:r>
      <w:r>
        <w:rPr>
          <w:spacing w:val="-1"/>
        </w:rPr>
        <w:t xml:space="preserve"> </w:t>
      </w:r>
      <w:r>
        <w:t>of</w:t>
      </w:r>
      <w:r>
        <w:rPr>
          <w:spacing w:val="-1"/>
        </w:rPr>
        <w:t xml:space="preserve"> </w:t>
      </w:r>
      <w:r>
        <w:t>the</w:t>
      </w:r>
      <w:r>
        <w:rPr>
          <w:spacing w:val="-1"/>
        </w:rPr>
        <w:t xml:space="preserve"> </w:t>
      </w:r>
      <w:r>
        <w:t>property</w:t>
      </w:r>
      <w:r>
        <w:rPr>
          <w:spacing w:val="-3"/>
        </w:rPr>
        <w:t xml:space="preserve"> </w:t>
      </w:r>
      <w:r>
        <w:t>owner.</w:t>
      </w:r>
    </w:p>
    <w:p w:rsidR="00D20657" w:rsidRDefault="00D20657">
      <w:pPr>
        <w:pStyle w:val="ListParagraph"/>
        <w:numPr>
          <w:ilvl w:val="2"/>
          <w:numId w:val="2"/>
        </w:numPr>
        <w:tabs>
          <w:tab w:val="left" w:pos="2988"/>
        </w:tabs>
        <w:kinsoku w:val="0"/>
        <w:overflowPunct w:val="0"/>
        <w:spacing w:before="37" w:line="360" w:lineRule="auto"/>
        <w:ind w:right="834"/>
      </w:pPr>
      <w:r>
        <w:tab/>
      </w:r>
      <w:bookmarkStart w:id="148" w:name="18.2.2.__No_contract_for_service_will_be"/>
      <w:bookmarkEnd w:id="148"/>
      <w:r>
        <w:t>No contract for service will be entered into by the Association with</w:t>
      </w:r>
      <w:r>
        <w:rPr>
          <w:spacing w:val="-57"/>
        </w:rPr>
        <w:t xml:space="preserve"> </w:t>
      </w:r>
      <w:r>
        <w:t>any owner until all arrears and charges due by the owner at any</w:t>
      </w:r>
      <w:r>
        <w:rPr>
          <w:spacing w:val="1"/>
        </w:rPr>
        <w:t xml:space="preserve"> </w:t>
      </w:r>
      <w:r>
        <w:t>premises</w:t>
      </w:r>
      <w:r>
        <w:rPr>
          <w:spacing w:val="-1"/>
        </w:rPr>
        <w:t xml:space="preserve"> </w:t>
      </w:r>
      <w:r>
        <w:t>now</w:t>
      </w:r>
      <w:r>
        <w:rPr>
          <w:spacing w:val="-2"/>
        </w:rPr>
        <w:t xml:space="preserve"> </w:t>
      </w:r>
      <w:r>
        <w:t>or</w:t>
      </w:r>
      <w:r>
        <w:rPr>
          <w:spacing w:val="-1"/>
        </w:rPr>
        <w:t xml:space="preserve"> </w:t>
      </w:r>
      <w:r>
        <w:t>heretofore</w:t>
      </w:r>
      <w:r>
        <w:rPr>
          <w:spacing w:val="-2"/>
        </w:rPr>
        <w:t xml:space="preserve"> </w:t>
      </w:r>
      <w:r>
        <w:t>owned</w:t>
      </w:r>
      <w:r>
        <w:rPr>
          <w:spacing w:val="-1"/>
        </w:rPr>
        <w:t xml:space="preserve"> </w:t>
      </w:r>
      <w:r>
        <w:t>or</w:t>
      </w:r>
      <w:r>
        <w:rPr>
          <w:spacing w:val="-1"/>
        </w:rPr>
        <w:t xml:space="preserve"> </w:t>
      </w:r>
      <w:r>
        <w:t>occupied</w:t>
      </w:r>
      <w:r>
        <w:rPr>
          <w:spacing w:val="-1"/>
        </w:rPr>
        <w:t xml:space="preserve"> </w:t>
      </w:r>
      <w:r>
        <w:t>by</w:t>
      </w:r>
      <w:r>
        <w:rPr>
          <w:spacing w:val="-3"/>
        </w:rPr>
        <w:t xml:space="preserve"> </w:t>
      </w:r>
      <w:r>
        <w:t>him,</w:t>
      </w:r>
      <w:r>
        <w:rPr>
          <w:spacing w:val="-1"/>
        </w:rPr>
        <w:t xml:space="preserve"> </w:t>
      </w:r>
      <w:r>
        <w:t>and</w:t>
      </w:r>
      <w:r>
        <w:rPr>
          <w:spacing w:val="-1"/>
        </w:rPr>
        <w:t xml:space="preserve"> </w:t>
      </w:r>
      <w:r>
        <w:t>serviced</w:t>
      </w:r>
      <w:r>
        <w:rPr>
          <w:spacing w:val="-57"/>
        </w:rPr>
        <w:t xml:space="preserve"> </w:t>
      </w:r>
      <w:r>
        <w:t xml:space="preserve">by the Association, shall have been </w:t>
      </w:r>
      <w:proofErr w:type="gramStart"/>
      <w:r>
        <w:t>paid,</w:t>
      </w:r>
      <w:proofErr w:type="gramEnd"/>
      <w:r>
        <w:t xml:space="preserve"> or satisfactory</w:t>
      </w:r>
      <w:r>
        <w:rPr>
          <w:spacing w:val="1"/>
        </w:rPr>
        <w:t xml:space="preserve"> </w:t>
      </w:r>
      <w:r>
        <w:t>arrangements</w:t>
      </w:r>
      <w:r>
        <w:rPr>
          <w:spacing w:val="-1"/>
        </w:rPr>
        <w:t xml:space="preserve"> </w:t>
      </w:r>
      <w:r>
        <w:t>made</w:t>
      </w:r>
      <w:r>
        <w:rPr>
          <w:spacing w:val="-1"/>
        </w:rPr>
        <w:t xml:space="preserve"> </w:t>
      </w:r>
      <w:r>
        <w:t>in regard thereto.</w:t>
      </w:r>
    </w:p>
    <w:p w:rsidR="00D20657" w:rsidRDefault="00D20657">
      <w:pPr>
        <w:pStyle w:val="ListParagraph"/>
        <w:numPr>
          <w:ilvl w:val="2"/>
          <w:numId w:val="2"/>
        </w:numPr>
        <w:tabs>
          <w:tab w:val="left" w:pos="2988"/>
        </w:tabs>
        <w:kinsoku w:val="0"/>
        <w:overflowPunct w:val="0"/>
        <w:spacing w:before="40" w:line="360" w:lineRule="auto"/>
        <w:ind w:right="834"/>
      </w:pPr>
      <w:r>
        <w:tab/>
      </w:r>
      <w:bookmarkStart w:id="149" w:name="18.2.3.__Application_for_service_install"/>
      <w:bookmarkEnd w:id="149"/>
      <w:r>
        <w:t>Application for service installations will be accepted subject to the</w:t>
      </w:r>
      <w:r>
        <w:rPr>
          <w:spacing w:val="1"/>
        </w:rPr>
        <w:t xml:space="preserve"> </w:t>
      </w:r>
      <w:r>
        <w:t>feasibility of providing service.</w:t>
      </w:r>
      <w:r>
        <w:rPr>
          <w:spacing w:val="1"/>
        </w:rPr>
        <w:t xml:space="preserve"> </w:t>
      </w:r>
      <w:r>
        <w:t>Where the cost of providing service</w:t>
      </w:r>
      <w:r>
        <w:rPr>
          <w:spacing w:val="-57"/>
        </w:rPr>
        <w:t xml:space="preserve"> </w:t>
      </w:r>
      <w:r>
        <w:t>due</w:t>
      </w:r>
      <w:r>
        <w:rPr>
          <w:spacing w:val="-3"/>
        </w:rPr>
        <w:t xml:space="preserve"> </w:t>
      </w:r>
      <w:r>
        <w:t>to</w:t>
      </w:r>
      <w:r>
        <w:rPr>
          <w:spacing w:val="-1"/>
        </w:rPr>
        <w:t xml:space="preserve"> </w:t>
      </w:r>
      <w:r>
        <w:t>distance,</w:t>
      </w:r>
      <w:r>
        <w:rPr>
          <w:spacing w:val="-2"/>
        </w:rPr>
        <w:t xml:space="preserve"> </w:t>
      </w:r>
      <w:r>
        <w:t>physical</w:t>
      </w:r>
      <w:r>
        <w:rPr>
          <w:spacing w:val="1"/>
        </w:rPr>
        <w:t xml:space="preserve"> </w:t>
      </w:r>
      <w:r>
        <w:t>obstruction,</w:t>
      </w:r>
      <w:r>
        <w:rPr>
          <w:spacing w:val="-1"/>
        </w:rPr>
        <w:t xml:space="preserve"> </w:t>
      </w:r>
      <w:r>
        <w:t>or</w:t>
      </w:r>
      <w:r>
        <w:rPr>
          <w:spacing w:val="-3"/>
        </w:rPr>
        <w:t xml:space="preserve"> </w:t>
      </w:r>
      <w:r>
        <w:t>easement</w:t>
      </w:r>
      <w:r>
        <w:rPr>
          <w:spacing w:val="-1"/>
        </w:rPr>
        <w:t xml:space="preserve"> </w:t>
      </w:r>
      <w:r>
        <w:t>is</w:t>
      </w:r>
      <w:r>
        <w:rPr>
          <w:spacing w:val="-2"/>
        </w:rPr>
        <w:t xml:space="preserve"> </w:t>
      </w:r>
      <w:r>
        <w:t>not</w:t>
      </w:r>
      <w:r>
        <w:rPr>
          <w:spacing w:val="-1"/>
        </w:rPr>
        <w:t xml:space="preserve"> </w:t>
      </w:r>
      <w:r>
        <w:t>feasible,</w:t>
      </w:r>
      <w:r>
        <w:rPr>
          <w:spacing w:val="-1"/>
        </w:rPr>
        <w:t xml:space="preserve"> </w:t>
      </w:r>
      <w:r>
        <w:t>the</w:t>
      </w:r>
      <w:r>
        <w:rPr>
          <w:spacing w:val="-57"/>
        </w:rPr>
        <w:t xml:space="preserve"> </w:t>
      </w:r>
      <w:r>
        <w:t>member</w:t>
      </w:r>
      <w:r>
        <w:rPr>
          <w:spacing w:val="-2"/>
        </w:rPr>
        <w:t xml:space="preserve"> </w:t>
      </w:r>
      <w:r>
        <w:t>may</w:t>
      </w:r>
      <w:r>
        <w:rPr>
          <w:spacing w:val="-5"/>
        </w:rPr>
        <w:t xml:space="preserve"> </w:t>
      </w:r>
      <w:r>
        <w:t>be</w:t>
      </w:r>
      <w:r>
        <w:rPr>
          <w:spacing w:val="1"/>
        </w:rPr>
        <w:t xml:space="preserve"> </w:t>
      </w:r>
      <w:r>
        <w:t>required</w:t>
      </w:r>
      <w:r>
        <w:rPr>
          <w:spacing w:val="2"/>
        </w:rPr>
        <w:t xml:space="preserve"> </w:t>
      </w:r>
      <w:r>
        <w:t>to pay</w:t>
      </w:r>
      <w:r>
        <w:rPr>
          <w:spacing w:val="-6"/>
        </w:rPr>
        <w:t xml:space="preserve"> </w:t>
      </w:r>
      <w:r>
        <w:t>the</w:t>
      </w:r>
      <w:r>
        <w:rPr>
          <w:spacing w:val="1"/>
        </w:rPr>
        <w:t xml:space="preserve"> </w:t>
      </w:r>
      <w:r>
        <w:t>extra</w:t>
      </w:r>
      <w:r>
        <w:rPr>
          <w:spacing w:val="-1"/>
        </w:rPr>
        <w:t xml:space="preserve"> </w:t>
      </w:r>
      <w:r>
        <w:t>cost of</w:t>
      </w:r>
      <w:r>
        <w:rPr>
          <w:spacing w:val="-1"/>
        </w:rPr>
        <w:t xml:space="preserve"> </w:t>
      </w:r>
      <w:r>
        <w:t>construction.</w:t>
      </w:r>
    </w:p>
    <w:p w:rsidR="00D20657" w:rsidRDefault="00D20657">
      <w:pPr>
        <w:pStyle w:val="ListParagraph"/>
        <w:numPr>
          <w:ilvl w:val="2"/>
          <w:numId w:val="2"/>
        </w:numPr>
        <w:tabs>
          <w:tab w:val="left" w:pos="2988"/>
        </w:tabs>
        <w:kinsoku w:val="0"/>
        <w:overflowPunct w:val="0"/>
        <w:spacing w:before="38" w:line="360" w:lineRule="auto"/>
        <w:ind w:right="841"/>
      </w:pPr>
      <w:r>
        <w:tab/>
      </w:r>
      <w:bookmarkStart w:id="150" w:name="18.2.4.__When_a_prospective_customer_has"/>
      <w:bookmarkEnd w:id="150"/>
      <w:r>
        <w:t>When a prospective customer has made application for a new</w:t>
      </w:r>
      <w:r>
        <w:rPr>
          <w:spacing w:val="1"/>
        </w:rPr>
        <w:t xml:space="preserve"> </w:t>
      </w:r>
      <w:r>
        <w:t>service or has applied for reinstatement of an existing service, it is</w:t>
      </w:r>
      <w:r>
        <w:rPr>
          <w:spacing w:val="1"/>
        </w:rPr>
        <w:t xml:space="preserve"> </w:t>
      </w:r>
      <w:r>
        <w:t>assumed that the pipes and fixtures which the water service will</w:t>
      </w:r>
      <w:r>
        <w:rPr>
          <w:spacing w:val="1"/>
        </w:rPr>
        <w:t xml:space="preserve"> </w:t>
      </w:r>
      <w:r>
        <w:t>supply are in appropriate condition to receive the same. The</w:t>
      </w:r>
      <w:r>
        <w:rPr>
          <w:spacing w:val="1"/>
        </w:rPr>
        <w:t xml:space="preserve"> </w:t>
      </w:r>
      <w:r>
        <w:t>Association will not be liable in any case for accident, breaks or</w:t>
      </w:r>
      <w:r>
        <w:rPr>
          <w:spacing w:val="1"/>
        </w:rPr>
        <w:t xml:space="preserve"> </w:t>
      </w:r>
      <w:r>
        <w:t>water losses arising in any way in connection with the supply of</w:t>
      </w:r>
      <w:r>
        <w:rPr>
          <w:spacing w:val="1"/>
        </w:rPr>
        <w:t xml:space="preserve"> </w:t>
      </w:r>
      <w:r>
        <w:t>water,</w:t>
      </w:r>
      <w:r>
        <w:rPr>
          <w:spacing w:val="-1"/>
        </w:rPr>
        <w:t xml:space="preserve"> </w:t>
      </w:r>
      <w:r>
        <w:t>or failure</w:t>
      </w:r>
      <w:r>
        <w:rPr>
          <w:spacing w:val="-1"/>
        </w:rPr>
        <w:t xml:space="preserve"> </w:t>
      </w:r>
      <w:r>
        <w:t>to</w:t>
      </w:r>
      <w:r>
        <w:rPr>
          <w:spacing w:val="-1"/>
        </w:rPr>
        <w:t xml:space="preserve"> </w:t>
      </w:r>
      <w:r>
        <w:t>supply</w:t>
      </w:r>
      <w:r>
        <w:rPr>
          <w:spacing w:val="-3"/>
        </w:rPr>
        <w:t xml:space="preserve"> </w:t>
      </w:r>
      <w:r>
        <w:t>same</w:t>
      </w:r>
      <w:r>
        <w:rPr>
          <w:spacing w:val="-2"/>
        </w:rPr>
        <w:t xml:space="preserve"> </w:t>
      </w:r>
      <w:r>
        <w:t>due</w:t>
      </w:r>
      <w:r>
        <w:rPr>
          <w:spacing w:val="-1"/>
        </w:rPr>
        <w:t xml:space="preserve"> </w:t>
      </w:r>
      <w:r>
        <w:t>to</w:t>
      </w:r>
      <w:r>
        <w:rPr>
          <w:spacing w:val="-1"/>
        </w:rPr>
        <w:t xml:space="preserve"> </w:t>
      </w:r>
      <w:r>
        <w:t>the</w:t>
      </w:r>
      <w:r>
        <w:rPr>
          <w:spacing w:val="-1"/>
        </w:rPr>
        <w:t xml:space="preserve"> </w:t>
      </w:r>
      <w:r>
        <w:t>freezing</w:t>
      </w:r>
      <w:r>
        <w:rPr>
          <w:spacing w:val="-4"/>
        </w:rPr>
        <w:t xml:space="preserve"> </w:t>
      </w:r>
      <w:r>
        <w:t>of</w:t>
      </w:r>
      <w:r>
        <w:rPr>
          <w:spacing w:val="1"/>
        </w:rPr>
        <w:t xml:space="preserve"> </w:t>
      </w:r>
      <w:r>
        <w:t>water</w:t>
      </w:r>
      <w:r>
        <w:rPr>
          <w:spacing w:val="-2"/>
        </w:rPr>
        <w:t xml:space="preserve"> </w:t>
      </w:r>
      <w:r>
        <w:t>pipes</w:t>
      </w:r>
      <w:r>
        <w:rPr>
          <w:spacing w:val="-1"/>
        </w:rPr>
        <w:t xml:space="preserve"> </w:t>
      </w:r>
      <w:r>
        <w:t>or</w:t>
      </w:r>
      <w:r>
        <w:rPr>
          <w:spacing w:val="-57"/>
        </w:rPr>
        <w:t xml:space="preserve"> </w:t>
      </w:r>
      <w:r>
        <w:t>fixtures of the customer, nor to any damage to the property which</w:t>
      </w:r>
      <w:r>
        <w:rPr>
          <w:spacing w:val="1"/>
        </w:rPr>
        <w:t xml:space="preserve"> </w:t>
      </w:r>
      <w:r>
        <w:t>may result from the usage or non-usage of water supplies on the</w:t>
      </w:r>
      <w:r>
        <w:rPr>
          <w:spacing w:val="1"/>
        </w:rPr>
        <w:t xml:space="preserve"> </w:t>
      </w:r>
      <w:r>
        <w:t>premises.</w:t>
      </w:r>
    </w:p>
    <w:p w:rsidR="00D20657" w:rsidRDefault="00D20657" w:rsidP="00630DFB">
      <w:pPr>
        <w:pStyle w:val="ListParagraph"/>
        <w:numPr>
          <w:ilvl w:val="0"/>
          <w:numId w:val="2"/>
        </w:numPr>
        <w:tabs>
          <w:tab w:val="left" w:pos="2988"/>
        </w:tabs>
        <w:kinsoku w:val="0"/>
        <w:overflowPunct w:val="0"/>
        <w:spacing w:before="38" w:line="360" w:lineRule="auto"/>
        <w:ind w:right="841"/>
        <w:sectPr w:rsidR="00D20657">
          <w:pgSz w:w="12240" w:h="15840"/>
          <w:pgMar w:top="1360" w:right="680" w:bottom="980" w:left="1220" w:header="0" w:footer="787" w:gutter="0"/>
          <w:cols w:space="720"/>
          <w:noEndnote/>
        </w:sectPr>
      </w:pPr>
    </w:p>
    <w:p w:rsidR="00D20657" w:rsidRDefault="00D20657">
      <w:pPr>
        <w:pStyle w:val="Heading1"/>
        <w:numPr>
          <w:ilvl w:val="1"/>
          <w:numId w:val="2"/>
        </w:numPr>
        <w:tabs>
          <w:tab w:val="left" w:pos="1660"/>
        </w:tabs>
        <w:kinsoku w:val="0"/>
        <w:overflowPunct w:val="0"/>
        <w:spacing w:before="79"/>
      </w:pPr>
      <w:bookmarkStart w:id="151" w:name="18.3._SERVICE_CONNECTIONS"/>
      <w:bookmarkEnd w:id="151"/>
      <w:r>
        <w:lastRenderedPageBreak/>
        <w:t>SERVICE</w:t>
      </w:r>
      <w:r>
        <w:rPr>
          <w:spacing w:val="-12"/>
        </w:rPr>
        <w:t xml:space="preserve"> </w:t>
      </w:r>
      <w:r>
        <w:t>CONNECTIONS</w:t>
      </w:r>
    </w:p>
    <w:p w:rsidR="00D20657" w:rsidRDefault="00D20657">
      <w:pPr>
        <w:pStyle w:val="ListParagraph"/>
        <w:numPr>
          <w:ilvl w:val="2"/>
          <w:numId w:val="2"/>
        </w:numPr>
        <w:tabs>
          <w:tab w:val="left" w:pos="2988"/>
        </w:tabs>
        <w:kinsoku w:val="0"/>
        <w:overflowPunct w:val="0"/>
        <w:spacing w:before="86" w:line="360" w:lineRule="auto"/>
        <w:ind w:right="759"/>
      </w:pPr>
      <w:r>
        <w:tab/>
      </w:r>
      <w:bookmarkStart w:id="152" w:name="18.3.1.__The_service_connection_from_the"/>
      <w:bookmarkEnd w:id="152"/>
      <w:r>
        <w:t>The service connection from the main to the property line will be</w:t>
      </w:r>
      <w:r>
        <w:rPr>
          <w:spacing w:val="1"/>
        </w:rPr>
        <w:t xml:space="preserve"> </w:t>
      </w:r>
      <w:r>
        <w:t>installed by the Association or by a general plumbing contractor</w:t>
      </w:r>
      <w:r>
        <w:rPr>
          <w:spacing w:val="1"/>
        </w:rPr>
        <w:t xml:space="preserve"> </w:t>
      </w:r>
      <w:r>
        <w:t>approved</w:t>
      </w:r>
      <w:r>
        <w:rPr>
          <w:spacing w:val="-2"/>
        </w:rPr>
        <w:t xml:space="preserve"> </w:t>
      </w:r>
      <w:r>
        <w:t>by</w:t>
      </w:r>
      <w:r>
        <w:rPr>
          <w:spacing w:val="-5"/>
        </w:rPr>
        <w:t xml:space="preserve"> </w:t>
      </w:r>
      <w:r>
        <w:t>the Association.</w:t>
      </w:r>
      <w:r>
        <w:rPr>
          <w:spacing w:val="-1"/>
        </w:rPr>
        <w:t xml:space="preserve"> </w:t>
      </w:r>
      <w:r>
        <w:t>The</w:t>
      </w:r>
      <w:r>
        <w:rPr>
          <w:spacing w:val="-2"/>
        </w:rPr>
        <w:t xml:space="preserve"> </w:t>
      </w:r>
      <w:r>
        <w:t>Association</w:t>
      </w:r>
      <w:r>
        <w:rPr>
          <w:spacing w:val="-2"/>
        </w:rPr>
        <w:t xml:space="preserve"> </w:t>
      </w:r>
      <w:r>
        <w:t>will</w:t>
      </w:r>
      <w:r>
        <w:rPr>
          <w:spacing w:val="-1"/>
        </w:rPr>
        <w:t xml:space="preserve"> </w:t>
      </w:r>
      <w:r>
        <w:t>furnish</w:t>
      </w:r>
      <w:r>
        <w:rPr>
          <w:spacing w:val="-1"/>
        </w:rPr>
        <w:t xml:space="preserve"> </w:t>
      </w:r>
      <w:r>
        <w:t>and</w:t>
      </w:r>
      <w:r>
        <w:rPr>
          <w:spacing w:val="-1"/>
        </w:rPr>
        <w:t xml:space="preserve"> </w:t>
      </w:r>
      <w:r>
        <w:t>install</w:t>
      </w:r>
      <w:r>
        <w:rPr>
          <w:spacing w:val="-57"/>
        </w:rPr>
        <w:t xml:space="preserve"> </w:t>
      </w:r>
      <w:r>
        <w:t>the following equipment: corporation stop, service pipe to the</w:t>
      </w:r>
      <w:r>
        <w:rPr>
          <w:spacing w:val="1"/>
        </w:rPr>
        <w:t xml:space="preserve"> </w:t>
      </w:r>
      <w:r>
        <w:t>property</w:t>
      </w:r>
      <w:r>
        <w:rPr>
          <w:spacing w:val="-6"/>
        </w:rPr>
        <w:t xml:space="preserve"> </w:t>
      </w:r>
      <w:r>
        <w:t>line, meter</w:t>
      </w:r>
      <w:r>
        <w:rPr>
          <w:spacing w:val="1"/>
        </w:rPr>
        <w:t xml:space="preserve"> </w:t>
      </w:r>
      <w:r>
        <w:t>equipment, valve</w:t>
      </w:r>
      <w:r>
        <w:rPr>
          <w:spacing w:val="-1"/>
        </w:rPr>
        <w:t xml:space="preserve"> </w:t>
      </w:r>
      <w:r>
        <w:t>and box.</w:t>
      </w:r>
    </w:p>
    <w:p w:rsidR="00D20657" w:rsidRDefault="00D20657">
      <w:pPr>
        <w:pStyle w:val="ListParagraph"/>
        <w:numPr>
          <w:ilvl w:val="2"/>
          <w:numId w:val="2"/>
        </w:numPr>
        <w:tabs>
          <w:tab w:val="left" w:pos="2988"/>
        </w:tabs>
        <w:kinsoku w:val="0"/>
        <w:overflowPunct w:val="0"/>
        <w:spacing w:before="26" w:line="360" w:lineRule="auto"/>
        <w:ind w:right="825"/>
      </w:pPr>
      <w:r>
        <w:tab/>
      </w:r>
      <w:bookmarkStart w:id="153" w:name="18.3.2.__Title_to_all_service_from_main_"/>
      <w:bookmarkEnd w:id="153"/>
      <w:r>
        <w:t>Title to all service from main to property line, including meter and</w:t>
      </w:r>
      <w:r>
        <w:rPr>
          <w:spacing w:val="1"/>
        </w:rPr>
        <w:t xml:space="preserve"> </w:t>
      </w:r>
      <w:r>
        <w:t>meter installations and interior meters and back flow preventers are</w:t>
      </w:r>
      <w:r>
        <w:rPr>
          <w:spacing w:val="1"/>
        </w:rPr>
        <w:t xml:space="preserve"> </w:t>
      </w:r>
      <w:r>
        <w:t>to be vested in, and the same shall at all times remain the sole</w:t>
      </w:r>
      <w:r>
        <w:rPr>
          <w:spacing w:val="1"/>
        </w:rPr>
        <w:t xml:space="preserve"> </w:t>
      </w:r>
      <w:r>
        <w:t>property of the Association and shall not be trespassed upon or</w:t>
      </w:r>
      <w:r>
        <w:rPr>
          <w:spacing w:val="1"/>
        </w:rPr>
        <w:t xml:space="preserve"> </w:t>
      </w:r>
      <w:r>
        <w:t>interfered with in any respect. This property shall be maintained by</w:t>
      </w:r>
      <w:r>
        <w:rPr>
          <w:spacing w:val="1"/>
        </w:rPr>
        <w:t xml:space="preserve"> </w:t>
      </w:r>
      <w:r>
        <w:t>the Association and may be removed or modified by the Association</w:t>
      </w:r>
      <w:r>
        <w:rPr>
          <w:spacing w:val="-58"/>
        </w:rPr>
        <w:t xml:space="preserve"> </w:t>
      </w:r>
      <w:r>
        <w:t>at any</w:t>
      </w:r>
      <w:r>
        <w:rPr>
          <w:spacing w:val="-5"/>
        </w:rPr>
        <w:t xml:space="preserve"> </w:t>
      </w:r>
      <w:r>
        <w:t>time.</w:t>
      </w:r>
    </w:p>
    <w:p w:rsidR="00D20657" w:rsidRDefault="00D20657">
      <w:pPr>
        <w:pStyle w:val="ListParagraph"/>
        <w:numPr>
          <w:ilvl w:val="2"/>
          <w:numId w:val="2"/>
        </w:numPr>
        <w:tabs>
          <w:tab w:val="left" w:pos="2988"/>
        </w:tabs>
        <w:kinsoku w:val="0"/>
        <w:overflowPunct w:val="0"/>
        <w:spacing w:before="25" w:line="360" w:lineRule="auto"/>
        <w:ind w:right="888"/>
      </w:pPr>
      <w:r>
        <w:tab/>
      </w:r>
      <w:bookmarkStart w:id="154" w:name="18.3.3.__The_Association_may_charge_the_"/>
      <w:bookmarkEnd w:id="154"/>
      <w:r>
        <w:t>The Association may charge the property owner the cost of any</w:t>
      </w:r>
      <w:r>
        <w:rPr>
          <w:spacing w:val="1"/>
        </w:rPr>
        <w:t xml:space="preserve"> </w:t>
      </w:r>
      <w:r>
        <w:t>street surface restoration. The Association reserves the right to</w:t>
      </w:r>
      <w:r>
        <w:rPr>
          <w:spacing w:val="1"/>
        </w:rPr>
        <w:t xml:space="preserve"> </w:t>
      </w:r>
      <w:r>
        <w:t>require</w:t>
      </w:r>
      <w:r>
        <w:rPr>
          <w:spacing w:val="-1"/>
        </w:rPr>
        <w:t xml:space="preserve"> </w:t>
      </w:r>
      <w:r>
        <w:t>a</w:t>
      </w:r>
      <w:r>
        <w:rPr>
          <w:spacing w:val="-2"/>
        </w:rPr>
        <w:t xml:space="preserve"> </w:t>
      </w:r>
      <w:r>
        <w:t>deposit</w:t>
      </w:r>
      <w:r>
        <w:rPr>
          <w:spacing w:val="-1"/>
        </w:rPr>
        <w:t xml:space="preserve"> </w:t>
      </w:r>
      <w:r>
        <w:t>sufficient</w:t>
      </w:r>
      <w:r>
        <w:rPr>
          <w:spacing w:val="-2"/>
        </w:rPr>
        <w:t xml:space="preserve"> </w:t>
      </w:r>
      <w:r>
        <w:t>to</w:t>
      </w:r>
      <w:r>
        <w:rPr>
          <w:spacing w:val="-1"/>
        </w:rPr>
        <w:t xml:space="preserve"> </w:t>
      </w:r>
      <w:r>
        <w:t>cover</w:t>
      </w:r>
      <w:r>
        <w:rPr>
          <w:spacing w:val="-2"/>
        </w:rPr>
        <w:t xml:space="preserve"> </w:t>
      </w:r>
      <w:r>
        <w:t>the</w:t>
      </w:r>
      <w:r>
        <w:rPr>
          <w:spacing w:val="-2"/>
        </w:rPr>
        <w:t xml:space="preserve"> </w:t>
      </w:r>
      <w:r>
        <w:t>estimated cost</w:t>
      </w:r>
      <w:r>
        <w:rPr>
          <w:spacing w:val="-1"/>
        </w:rPr>
        <w:t xml:space="preserve"> </w:t>
      </w:r>
      <w:r>
        <w:t>of</w:t>
      </w:r>
      <w:r>
        <w:rPr>
          <w:spacing w:val="-2"/>
        </w:rPr>
        <w:t xml:space="preserve"> </w:t>
      </w:r>
      <w:r>
        <w:t>such</w:t>
      </w:r>
      <w:r>
        <w:rPr>
          <w:spacing w:val="-1"/>
        </w:rPr>
        <w:t xml:space="preserve"> </w:t>
      </w:r>
      <w:r>
        <w:t>street</w:t>
      </w:r>
      <w:r>
        <w:rPr>
          <w:spacing w:val="-57"/>
        </w:rPr>
        <w:t xml:space="preserve"> </w:t>
      </w:r>
      <w:r>
        <w:t>restoration. This rule shall also apply to the replacement and</w:t>
      </w:r>
      <w:r>
        <w:rPr>
          <w:spacing w:val="1"/>
        </w:rPr>
        <w:t xml:space="preserve"> </w:t>
      </w:r>
      <w:r>
        <w:t>enlargement</w:t>
      </w:r>
      <w:r>
        <w:rPr>
          <w:spacing w:val="-1"/>
        </w:rPr>
        <w:t xml:space="preserve"> </w:t>
      </w:r>
      <w:r>
        <w:t>of</w:t>
      </w:r>
      <w:r>
        <w:rPr>
          <w:spacing w:val="-1"/>
        </w:rPr>
        <w:t xml:space="preserve"> </w:t>
      </w:r>
      <w:r>
        <w:t>old service</w:t>
      </w:r>
      <w:r>
        <w:rPr>
          <w:spacing w:val="-1"/>
        </w:rPr>
        <w:t xml:space="preserve"> </w:t>
      </w:r>
      <w:r>
        <w:t>lines.</w:t>
      </w:r>
    </w:p>
    <w:p w:rsidR="00D20657" w:rsidRDefault="00D20657">
      <w:pPr>
        <w:pStyle w:val="ListParagraph"/>
        <w:numPr>
          <w:ilvl w:val="2"/>
          <w:numId w:val="2"/>
        </w:numPr>
        <w:tabs>
          <w:tab w:val="left" w:pos="2988"/>
        </w:tabs>
        <w:kinsoku w:val="0"/>
        <w:overflowPunct w:val="0"/>
        <w:spacing w:before="25" w:line="360" w:lineRule="auto"/>
        <w:ind w:right="806"/>
      </w:pPr>
      <w:r>
        <w:tab/>
      </w:r>
      <w:bookmarkStart w:id="155" w:name="18.3.4.__All_service_pipes_to_premises_s"/>
      <w:bookmarkEnd w:id="155"/>
      <w:r>
        <w:t>All</w:t>
      </w:r>
      <w:r>
        <w:rPr>
          <w:spacing w:val="-1"/>
        </w:rPr>
        <w:t xml:space="preserve"> </w:t>
      </w:r>
      <w:r>
        <w:t>service</w:t>
      </w:r>
      <w:r>
        <w:rPr>
          <w:spacing w:val="-2"/>
        </w:rPr>
        <w:t xml:space="preserve"> </w:t>
      </w:r>
      <w:r>
        <w:t>pipes</w:t>
      </w:r>
      <w:r>
        <w:rPr>
          <w:spacing w:val="-1"/>
        </w:rPr>
        <w:t xml:space="preserve"> </w:t>
      </w:r>
      <w:r>
        <w:t>to</w:t>
      </w:r>
      <w:r>
        <w:rPr>
          <w:spacing w:val="-1"/>
        </w:rPr>
        <w:t xml:space="preserve"> </w:t>
      </w:r>
      <w:r>
        <w:t>premises</w:t>
      </w:r>
      <w:r>
        <w:rPr>
          <w:spacing w:val="-1"/>
        </w:rPr>
        <w:t xml:space="preserve"> </w:t>
      </w:r>
      <w:r>
        <w:t>shall</w:t>
      </w:r>
      <w:r>
        <w:rPr>
          <w:spacing w:val="-1"/>
        </w:rPr>
        <w:t xml:space="preserve"> </w:t>
      </w:r>
      <w:r>
        <w:t>have</w:t>
      </w:r>
      <w:r>
        <w:rPr>
          <w:spacing w:val="-2"/>
        </w:rPr>
        <w:t xml:space="preserve"> </w:t>
      </w:r>
      <w:r>
        <w:t>a</w:t>
      </w:r>
      <w:r>
        <w:rPr>
          <w:spacing w:val="-2"/>
        </w:rPr>
        <w:t xml:space="preserve"> </w:t>
      </w:r>
      <w:r>
        <w:t>minimum</w:t>
      </w:r>
      <w:r>
        <w:rPr>
          <w:spacing w:val="-1"/>
        </w:rPr>
        <w:t xml:space="preserve"> </w:t>
      </w:r>
      <w:r>
        <w:t>cover</w:t>
      </w:r>
      <w:r>
        <w:rPr>
          <w:spacing w:val="-2"/>
        </w:rPr>
        <w:t xml:space="preserve"> </w:t>
      </w:r>
      <w:r>
        <w:t>of at</w:t>
      </w:r>
      <w:r>
        <w:rPr>
          <w:spacing w:val="-1"/>
        </w:rPr>
        <w:t xml:space="preserve"> </w:t>
      </w:r>
      <w:r>
        <w:t>least</w:t>
      </w:r>
      <w:r>
        <w:rPr>
          <w:spacing w:val="-57"/>
        </w:rPr>
        <w:t xml:space="preserve"> </w:t>
      </w:r>
      <w:r>
        <w:t>42 inches. All service pipes shall not be less in size than three-</w:t>
      </w:r>
      <w:r>
        <w:rPr>
          <w:spacing w:val="1"/>
        </w:rPr>
        <w:t xml:space="preserve"> </w:t>
      </w:r>
      <w:r>
        <w:t>fourths</w:t>
      </w:r>
      <w:r>
        <w:rPr>
          <w:spacing w:val="-1"/>
        </w:rPr>
        <w:t xml:space="preserve"> </w:t>
      </w:r>
      <w:r>
        <w:t>inch (3/4)</w:t>
      </w:r>
      <w:r>
        <w:rPr>
          <w:spacing w:val="-1"/>
        </w:rPr>
        <w:t xml:space="preserve"> </w:t>
      </w:r>
      <w:r>
        <w:t>inside</w:t>
      </w:r>
      <w:r>
        <w:rPr>
          <w:spacing w:val="1"/>
        </w:rPr>
        <w:t xml:space="preserve"> </w:t>
      </w:r>
      <w:r>
        <w:t>diameter.</w:t>
      </w:r>
    </w:p>
    <w:p w:rsidR="00D20657" w:rsidRDefault="00D20657">
      <w:pPr>
        <w:pStyle w:val="ListParagraph"/>
        <w:numPr>
          <w:ilvl w:val="2"/>
          <w:numId w:val="2"/>
        </w:numPr>
        <w:tabs>
          <w:tab w:val="left" w:pos="2988"/>
        </w:tabs>
        <w:kinsoku w:val="0"/>
        <w:overflowPunct w:val="0"/>
        <w:spacing w:before="26" w:line="360" w:lineRule="auto"/>
        <w:ind w:right="866"/>
      </w:pPr>
      <w:r>
        <w:tab/>
      </w:r>
      <w:bookmarkStart w:id="156" w:name="18.3.5.__Curb_stops_and_meter_valves_sha"/>
      <w:bookmarkEnd w:id="156"/>
      <w:r>
        <w:t>Curb stops and meter valves shall not be used by the customer, or</w:t>
      </w:r>
      <w:r>
        <w:rPr>
          <w:spacing w:val="1"/>
        </w:rPr>
        <w:t xml:space="preserve"> </w:t>
      </w:r>
      <w:r>
        <w:t>his</w:t>
      </w:r>
      <w:r>
        <w:rPr>
          <w:spacing w:val="-2"/>
        </w:rPr>
        <w:t xml:space="preserve"> </w:t>
      </w:r>
      <w:r>
        <w:t>agent,</w:t>
      </w:r>
      <w:r>
        <w:rPr>
          <w:spacing w:val="1"/>
        </w:rPr>
        <w:t xml:space="preserve"> </w:t>
      </w:r>
      <w:r>
        <w:t>for</w:t>
      </w:r>
      <w:r>
        <w:rPr>
          <w:spacing w:val="-2"/>
        </w:rPr>
        <w:t xml:space="preserve"> </w:t>
      </w:r>
      <w:r>
        <w:t>turning</w:t>
      </w:r>
      <w:r>
        <w:rPr>
          <w:spacing w:val="-4"/>
        </w:rPr>
        <w:t xml:space="preserve"> </w:t>
      </w:r>
      <w:r>
        <w:t>on</w:t>
      </w:r>
      <w:r>
        <w:rPr>
          <w:spacing w:val="1"/>
        </w:rPr>
        <w:t xml:space="preserve"> </w:t>
      </w:r>
      <w:r>
        <w:t>or</w:t>
      </w:r>
      <w:r>
        <w:rPr>
          <w:spacing w:val="-2"/>
        </w:rPr>
        <w:t xml:space="preserve"> </w:t>
      </w:r>
      <w:r>
        <w:t>shutting</w:t>
      </w:r>
      <w:r>
        <w:rPr>
          <w:spacing w:val="-4"/>
        </w:rPr>
        <w:t xml:space="preserve"> </w:t>
      </w:r>
      <w:r>
        <w:t>off</w:t>
      </w:r>
      <w:r>
        <w:rPr>
          <w:spacing w:val="-2"/>
        </w:rPr>
        <w:t xml:space="preserve"> </w:t>
      </w:r>
      <w:r>
        <w:t>the water supply.</w:t>
      </w:r>
      <w:r>
        <w:rPr>
          <w:spacing w:val="-1"/>
        </w:rPr>
        <w:t xml:space="preserve"> </w:t>
      </w:r>
      <w:r>
        <w:t>Curb</w:t>
      </w:r>
      <w:r>
        <w:rPr>
          <w:spacing w:val="-1"/>
        </w:rPr>
        <w:t xml:space="preserve"> </w:t>
      </w:r>
      <w:r>
        <w:t>stops</w:t>
      </w:r>
      <w:r>
        <w:rPr>
          <w:spacing w:val="-57"/>
        </w:rPr>
        <w:t xml:space="preserve"> </w:t>
      </w:r>
      <w:r>
        <w:t>are</w:t>
      </w:r>
      <w:r>
        <w:rPr>
          <w:spacing w:val="-2"/>
        </w:rPr>
        <w:t xml:space="preserve"> </w:t>
      </w:r>
      <w:r>
        <w:t>for</w:t>
      </w:r>
      <w:r>
        <w:rPr>
          <w:spacing w:val="-1"/>
        </w:rPr>
        <w:t xml:space="preserve"> </w:t>
      </w:r>
      <w:r>
        <w:t>the</w:t>
      </w:r>
      <w:r>
        <w:rPr>
          <w:spacing w:val="-1"/>
        </w:rPr>
        <w:t xml:space="preserve"> </w:t>
      </w:r>
      <w:r>
        <w:t>exclusive</w:t>
      </w:r>
      <w:r>
        <w:rPr>
          <w:spacing w:val="-1"/>
        </w:rPr>
        <w:t xml:space="preserve"> </w:t>
      </w:r>
      <w:r>
        <w:t>use</w:t>
      </w:r>
      <w:r>
        <w:rPr>
          <w:spacing w:val="1"/>
        </w:rPr>
        <w:t xml:space="preserve"> </w:t>
      </w:r>
      <w:r>
        <w:t>of</w:t>
      </w:r>
      <w:r>
        <w:rPr>
          <w:spacing w:val="-1"/>
        </w:rPr>
        <w:t xml:space="preserve"> </w:t>
      </w:r>
      <w:r>
        <w:t>the</w:t>
      </w:r>
      <w:r>
        <w:rPr>
          <w:spacing w:val="-1"/>
        </w:rPr>
        <w:t xml:space="preserve"> </w:t>
      </w:r>
      <w:r>
        <w:t>Association.</w:t>
      </w:r>
    </w:p>
    <w:p w:rsidR="00D20657" w:rsidRDefault="00D20657">
      <w:pPr>
        <w:pStyle w:val="ListParagraph"/>
        <w:numPr>
          <w:ilvl w:val="2"/>
          <w:numId w:val="2"/>
        </w:numPr>
        <w:tabs>
          <w:tab w:val="left" w:pos="2988"/>
        </w:tabs>
        <w:kinsoku w:val="0"/>
        <w:overflowPunct w:val="0"/>
        <w:spacing w:before="25" w:line="360" w:lineRule="auto"/>
        <w:ind w:right="1333"/>
      </w:pPr>
      <w:r>
        <w:tab/>
      </w:r>
      <w:bookmarkStart w:id="157" w:name="18.3.6.__The_service_pipe_from_the_prope"/>
      <w:bookmarkEnd w:id="157"/>
      <w:r>
        <w:t>The</w:t>
      </w:r>
      <w:r>
        <w:rPr>
          <w:spacing w:val="-1"/>
        </w:rPr>
        <w:t xml:space="preserve"> </w:t>
      </w:r>
      <w:r>
        <w:t>service</w:t>
      </w:r>
      <w:r>
        <w:rPr>
          <w:spacing w:val="-1"/>
        </w:rPr>
        <w:t xml:space="preserve"> </w:t>
      </w:r>
      <w:r>
        <w:t>pipe</w:t>
      </w:r>
      <w:r>
        <w:rPr>
          <w:spacing w:val="-1"/>
        </w:rPr>
        <w:t xml:space="preserve"> </w:t>
      </w:r>
      <w:r>
        <w:t>from the</w:t>
      </w:r>
      <w:r>
        <w:rPr>
          <w:spacing w:val="-1"/>
        </w:rPr>
        <w:t xml:space="preserve"> </w:t>
      </w:r>
      <w:r>
        <w:t>property</w:t>
      </w:r>
      <w:r>
        <w:rPr>
          <w:spacing w:val="-5"/>
        </w:rPr>
        <w:t xml:space="preserve"> </w:t>
      </w:r>
      <w:r>
        <w:t>line</w:t>
      </w:r>
      <w:r>
        <w:rPr>
          <w:spacing w:val="-1"/>
        </w:rPr>
        <w:t xml:space="preserve"> </w:t>
      </w:r>
      <w:r>
        <w:t>to the</w:t>
      </w:r>
      <w:r>
        <w:rPr>
          <w:spacing w:val="-1"/>
        </w:rPr>
        <w:t xml:space="preserve"> </w:t>
      </w:r>
      <w:r>
        <w:t>building</w:t>
      </w:r>
      <w:r>
        <w:rPr>
          <w:spacing w:val="-3"/>
        </w:rPr>
        <w:t xml:space="preserve"> </w:t>
      </w:r>
      <w:r>
        <w:t>shall be</w:t>
      </w:r>
      <w:r>
        <w:rPr>
          <w:spacing w:val="-57"/>
        </w:rPr>
        <w:t xml:space="preserve"> </w:t>
      </w:r>
      <w:r>
        <w:t>installed</w:t>
      </w:r>
      <w:r>
        <w:rPr>
          <w:spacing w:val="-1"/>
        </w:rPr>
        <w:t xml:space="preserve"> </w:t>
      </w:r>
      <w:r>
        <w:t>at the</w:t>
      </w:r>
      <w:r>
        <w:rPr>
          <w:spacing w:val="-1"/>
        </w:rPr>
        <w:t xml:space="preserve"> </w:t>
      </w:r>
      <w:r>
        <w:t>expense</w:t>
      </w:r>
      <w:r>
        <w:rPr>
          <w:spacing w:val="-1"/>
        </w:rPr>
        <w:t xml:space="preserve"> </w:t>
      </w:r>
      <w:r>
        <w:t>of</w:t>
      </w:r>
      <w:r>
        <w:rPr>
          <w:spacing w:val="-2"/>
        </w:rPr>
        <w:t xml:space="preserve"> </w:t>
      </w:r>
      <w:r>
        <w:t>the</w:t>
      </w:r>
      <w:r>
        <w:rPr>
          <w:spacing w:val="-1"/>
        </w:rPr>
        <w:t xml:space="preserve"> </w:t>
      </w:r>
      <w:r>
        <w:t>owner</w:t>
      </w:r>
      <w:r>
        <w:rPr>
          <w:spacing w:val="-1"/>
        </w:rPr>
        <w:t xml:space="preserve"> </w:t>
      </w:r>
      <w:r>
        <w:t>of</w:t>
      </w:r>
      <w:r>
        <w:rPr>
          <w:spacing w:val="-1"/>
        </w:rPr>
        <w:t xml:space="preserve"> </w:t>
      </w:r>
      <w:r>
        <w:t>the</w:t>
      </w:r>
      <w:r>
        <w:rPr>
          <w:spacing w:val="-2"/>
        </w:rPr>
        <w:t xml:space="preserve"> </w:t>
      </w:r>
      <w:r>
        <w:t>building.</w:t>
      </w:r>
    </w:p>
    <w:p w:rsidR="00D20657" w:rsidRDefault="00D20657">
      <w:pPr>
        <w:pStyle w:val="ListParagraph"/>
        <w:numPr>
          <w:ilvl w:val="2"/>
          <w:numId w:val="2"/>
        </w:numPr>
        <w:tabs>
          <w:tab w:val="left" w:pos="2988"/>
        </w:tabs>
        <w:kinsoku w:val="0"/>
        <w:overflowPunct w:val="0"/>
        <w:spacing w:before="27" w:line="360" w:lineRule="auto"/>
        <w:ind w:right="1182"/>
      </w:pPr>
      <w:r>
        <w:tab/>
      </w:r>
      <w:bookmarkStart w:id="158" w:name="18.3.7.__Service_lines_will_be_installed"/>
      <w:bookmarkEnd w:id="158"/>
      <w:r>
        <w:t>Service</w:t>
      </w:r>
      <w:r>
        <w:rPr>
          <w:spacing w:val="-3"/>
        </w:rPr>
        <w:t xml:space="preserve"> </w:t>
      </w:r>
      <w:r>
        <w:t>lines</w:t>
      </w:r>
      <w:r>
        <w:rPr>
          <w:spacing w:val="-1"/>
        </w:rPr>
        <w:t xml:space="preserve"> </w:t>
      </w:r>
      <w:r>
        <w:t>will</w:t>
      </w:r>
      <w:r>
        <w:rPr>
          <w:spacing w:val="-2"/>
        </w:rPr>
        <w:t xml:space="preserve"> </w:t>
      </w:r>
      <w:r>
        <w:t>be</w:t>
      </w:r>
      <w:r>
        <w:rPr>
          <w:spacing w:val="-2"/>
        </w:rPr>
        <w:t xml:space="preserve"> </w:t>
      </w:r>
      <w:r>
        <w:t>installed</w:t>
      </w:r>
      <w:r>
        <w:rPr>
          <w:spacing w:val="-2"/>
        </w:rPr>
        <w:t xml:space="preserve"> </w:t>
      </w:r>
      <w:r>
        <w:t>in</w:t>
      </w:r>
      <w:r>
        <w:rPr>
          <w:spacing w:val="-1"/>
        </w:rPr>
        <w:t xml:space="preserve"> </w:t>
      </w:r>
      <w:r>
        <w:t>accordance</w:t>
      </w:r>
      <w:r>
        <w:rPr>
          <w:spacing w:val="-3"/>
        </w:rPr>
        <w:t xml:space="preserve"> </w:t>
      </w:r>
      <w:r>
        <w:t>with</w:t>
      </w:r>
      <w:r>
        <w:rPr>
          <w:spacing w:val="1"/>
        </w:rPr>
        <w:t xml:space="preserve"> </w:t>
      </w:r>
      <w:r>
        <w:t>State</w:t>
      </w:r>
      <w:r>
        <w:rPr>
          <w:spacing w:val="-3"/>
        </w:rPr>
        <w:t xml:space="preserve"> </w:t>
      </w:r>
      <w:r>
        <w:t>and</w:t>
      </w:r>
      <w:r>
        <w:rPr>
          <w:spacing w:val="-1"/>
        </w:rPr>
        <w:t xml:space="preserve"> </w:t>
      </w:r>
      <w:r>
        <w:t>local</w:t>
      </w:r>
      <w:r>
        <w:rPr>
          <w:spacing w:val="-57"/>
        </w:rPr>
        <w:t xml:space="preserve"> </w:t>
      </w:r>
      <w:r>
        <w:t>plumbing</w:t>
      </w:r>
      <w:r>
        <w:rPr>
          <w:spacing w:val="-4"/>
        </w:rPr>
        <w:t xml:space="preserve"> </w:t>
      </w:r>
      <w:r>
        <w:t>codes.</w:t>
      </w:r>
    </w:p>
    <w:p w:rsidR="00D20657" w:rsidRDefault="00D20657">
      <w:pPr>
        <w:pStyle w:val="ListParagraph"/>
        <w:numPr>
          <w:ilvl w:val="2"/>
          <w:numId w:val="2"/>
        </w:numPr>
        <w:tabs>
          <w:tab w:val="left" w:pos="2988"/>
        </w:tabs>
        <w:kinsoku w:val="0"/>
        <w:overflowPunct w:val="0"/>
        <w:spacing w:before="26" w:line="360" w:lineRule="auto"/>
        <w:ind w:right="801"/>
      </w:pPr>
      <w:r>
        <w:tab/>
      </w:r>
      <w:bookmarkStart w:id="159" w:name="18.3.8.__The_Association_shall_in_no_eve"/>
      <w:bookmarkEnd w:id="159"/>
      <w:r>
        <w:t>The Association shall in no event be responsible for the</w:t>
      </w:r>
      <w:r>
        <w:rPr>
          <w:spacing w:val="1"/>
        </w:rPr>
        <w:t xml:space="preserve"> </w:t>
      </w:r>
      <w:r>
        <w:t>maintenance of, or for damage done by water escaping from the</w:t>
      </w:r>
      <w:r>
        <w:rPr>
          <w:spacing w:val="1"/>
        </w:rPr>
        <w:t xml:space="preserve"> </w:t>
      </w:r>
      <w:r>
        <w:t>service</w:t>
      </w:r>
      <w:r>
        <w:rPr>
          <w:spacing w:val="-1"/>
        </w:rPr>
        <w:t xml:space="preserve"> </w:t>
      </w:r>
      <w:r>
        <w:t>pipe</w:t>
      </w:r>
      <w:r>
        <w:rPr>
          <w:spacing w:val="-2"/>
        </w:rPr>
        <w:t xml:space="preserve"> </w:t>
      </w:r>
      <w:r>
        <w:t>or</w:t>
      </w:r>
      <w:r>
        <w:rPr>
          <w:spacing w:val="-1"/>
        </w:rPr>
        <w:t xml:space="preserve"> </w:t>
      </w:r>
      <w:r>
        <w:t>any</w:t>
      </w:r>
      <w:r>
        <w:rPr>
          <w:spacing w:val="-5"/>
        </w:rPr>
        <w:t xml:space="preserve"> </w:t>
      </w:r>
      <w:r>
        <w:t>other</w:t>
      </w:r>
      <w:r>
        <w:rPr>
          <w:spacing w:val="1"/>
        </w:rPr>
        <w:t xml:space="preserve"> </w:t>
      </w:r>
      <w:r>
        <w:t>pipe</w:t>
      </w:r>
      <w:r>
        <w:rPr>
          <w:spacing w:val="-1"/>
        </w:rPr>
        <w:t xml:space="preserve"> </w:t>
      </w:r>
      <w:r>
        <w:t>or</w:t>
      </w:r>
      <w:r>
        <w:rPr>
          <w:spacing w:val="-1"/>
        </w:rPr>
        <w:t xml:space="preserve"> </w:t>
      </w:r>
      <w:r>
        <w:t>fixture</w:t>
      </w:r>
      <w:r>
        <w:rPr>
          <w:spacing w:val="-1"/>
        </w:rPr>
        <w:t xml:space="preserve"> </w:t>
      </w:r>
      <w:r>
        <w:t>on the</w:t>
      </w:r>
      <w:r>
        <w:rPr>
          <w:spacing w:val="-1"/>
        </w:rPr>
        <w:t xml:space="preserve"> </w:t>
      </w:r>
      <w:r>
        <w:t>outlet side</w:t>
      </w:r>
      <w:r>
        <w:rPr>
          <w:spacing w:val="-1"/>
        </w:rPr>
        <w:t xml:space="preserve"> </w:t>
      </w:r>
      <w:r>
        <w:t>of</w:t>
      </w:r>
      <w:r>
        <w:rPr>
          <w:spacing w:val="-1"/>
        </w:rPr>
        <w:t xml:space="preserve"> </w:t>
      </w:r>
      <w:r>
        <w:t>the</w:t>
      </w:r>
      <w:r>
        <w:rPr>
          <w:spacing w:val="-1"/>
        </w:rPr>
        <w:t xml:space="preserve"> </w:t>
      </w:r>
      <w:r>
        <w:t>curb</w:t>
      </w:r>
    </w:p>
    <w:p w:rsidR="00D20657" w:rsidRDefault="00D20657">
      <w:pPr>
        <w:pStyle w:val="ListParagraph"/>
        <w:numPr>
          <w:ilvl w:val="2"/>
          <w:numId w:val="2"/>
        </w:numPr>
        <w:tabs>
          <w:tab w:val="left" w:pos="2988"/>
        </w:tabs>
        <w:kinsoku w:val="0"/>
        <w:overflowPunct w:val="0"/>
        <w:spacing w:before="26" w:line="360" w:lineRule="auto"/>
        <w:ind w:right="801"/>
        <w:sectPr w:rsidR="00D20657">
          <w:pgSz w:w="12240" w:h="15840"/>
          <w:pgMar w:top="1360" w:right="680" w:bottom="980" w:left="1220" w:header="0" w:footer="787" w:gutter="0"/>
          <w:cols w:space="720"/>
          <w:noEndnote/>
        </w:sectPr>
      </w:pPr>
    </w:p>
    <w:p w:rsidR="00D20657" w:rsidRDefault="00D20657">
      <w:pPr>
        <w:pStyle w:val="BodyText"/>
        <w:kinsoku w:val="0"/>
        <w:overflowPunct w:val="0"/>
        <w:spacing w:before="79" w:line="360" w:lineRule="auto"/>
        <w:ind w:left="2927" w:right="863"/>
      </w:pPr>
      <w:proofErr w:type="gramStart"/>
      <w:r>
        <w:lastRenderedPageBreak/>
        <w:t>valve</w:t>
      </w:r>
      <w:proofErr w:type="gramEnd"/>
      <w:r>
        <w:t xml:space="preserve"> or meter box, and the customer shall at all times comply with</w:t>
      </w:r>
      <w:r>
        <w:rPr>
          <w:spacing w:val="1"/>
        </w:rPr>
        <w:t xml:space="preserve"> </w:t>
      </w:r>
      <w:r>
        <w:t>State</w:t>
      </w:r>
      <w:r>
        <w:rPr>
          <w:spacing w:val="-3"/>
        </w:rPr>
        <w:t xml:space="preserve"> </w:t>
      </w:r>
      <w:r>
        <w:t>and</w:t>
      </w:r>
      <w:r>
        <w:rPr>
          <w:spacing w:val="-1"/>
        </w:rPr>
        <w:t xml:space="preserve"> </w:t>
      </w:r>
      <w:r>
        <w:t>Municipal</w:t>
      </w:r>
      <w:r>
        <w:rPr>
          <w:spacing w:val="-2"/>
        </w:rPr>
        <w:t xml:space="preserve"> </w:t>
      </w:r>
      <w:r>
        <w:t>regulations</w:t>
      </w:r>
      <w:r>
        <w:rPr>
          <w:spacing w:val="-1"/>
        </w:rPr>
        <w:t xml:space="preserve"> </w:t>
      </w:r>
      <w:r>
        <w:t>in</w:t>
      </w:r>
      <w:r>
        <w:rPr>
          <w:spacing w:val="-2"/>
        </w:rPr>
        <w:t xml:space="preserve"> </w:t>
      </w:r>
      <w:r>
        <w:t>reference</w:t>
      </w:r>
      <w:r>
        <w:rPr>
          <w:spacing w:val="-2"/>
        </w:rPr>
        <w:t xml:space="preserve"> </w:t>
      </w:r>
      <w:r>
        <w:t>thereto,</w:t>
      </w:r>
      <w:r>
        <w:rPr>
          <w:spacing w:val="-1"/>
        </w:rPr>
        <w:t xml:space="preserve"> </w:t>
      </w:r>
      <w:r>
        <w:t>and</w:t>
      </w:r>
      <w:r>
        <w:rPr>
          <w:spacing w:val="-2"/>
        </w:rPr>
        <w:t xml:space="preserve"> </w:t>
      </w:r>
      <w:r>
        <w:t>shall</w:t>
      </w:r>
      <w:r>
        <w:rPr>
          <w:spacing w:val="-1"/>
        </w:rPr>
        <w:t xml:space="preserve"> </w:t>
      </w:r>
      <w:r>
        <w:t>make</w:t>
      </w:r>
      <w:r>
        <w:rPr>
          <w:spacing w:val="-57"/>
        </w:rPr>
        <w:t xml:space="preserve"> </w:t>
      </w:r>
      <w:r>
        <w:t>any changes thereon required on account of change of grade,</w:t>
      </w:r>
      <w:r>
        <w:rPr>
          <w:spacing w:val="1"/>
        </w:rPr>
        <w:t xml:space="preserve"> </w:t>
      </w:r>
      <w:r>
        <w:t>relocation</w:t>
      </w:r>
      <w:r>
        <w:rPr>
          <w:spacing w:val="-1"/>
        </w:rPr>
        <w:t xml:space="preserve"> </w:t>
      </w:r>
      <w:r>
        <w:t>of</w:t>
      </w:r>
      <w:r>
        <w:rPr>
          <w:spacing w:val="-1"/>
        </w:rPr>
        <w:t xml:space="preserve"> </w:t>
      </w:r>
      <w:r>
        <w:t>mains or</w:t>
      </w:r>
      <w:r>
        <w:rPr>
          <w:spacing w:val="-1"/>
        </w:rPr>
        <w:t xml:space="preserve"> </w:t>
      </w:r>
      <w:r>
        <w:t>otherwise.</w:t>
      </w:r>
    </w:p>
    <w:p w:rsidR="00D20657" w:rsidRDefault="00D20657">
      <w:pPr>
        <w:pStyle w:val="BodyText"/>
        <w:kinsoku w:val="0"/>
        <w:overflowPunct w:val="0"/>
        <w:rPr>
          <w:sz w:val="26"/>
          <w:szCs w:val="26"/>
        </w:rPr>
      </w:pPr>
    </w:p>
    <w:p w:rsidR="00D20657" w:rsidRDefault="00D20657">
      <w:pPr>
        <w:pStyle w:val="BodyText"/>
        <w:kinsoku w:val="0"/>
        <w:overflowPunct w:val="0"/>
        <w:spacing w:before="4"/>
        <w:rPr>
          <w:sz w:val="30"/>
          <w:szCs w:val="30"/>
        </w:rPr>
      </w:pPr>
    </w:p>
    <w:p w:rsidR="00D20657" w:rsidRDefault="00D20657">
      <w:pPr>
        <w:pStyle w:val="Heading1"/>
        <w:numPr>
          <w:ilvl w:val="1"/>
          <w:numId w:val="2"/>
        </w:numPr>
        <w:tabs>
          <w:tab w:val="left" w:pos="1660"/>
        </w:tabs>
        <w:kinsoku w:val="0"/>
        <w:overflowPunct w:val="0"/>
      </w:pPr>
      <w:bookmarkStart w:id="160" w:name="18.4._PAYMENT_OF_BILLS"/>
      <w:bookmarkEnd w:id="160"/>
      <w:r>
        <w:t>PAYMENT</w:t>
      </w:r>
      <w:r>
        <w:rPr>
          <w:spacing w:val="-7"/>
        </w:rPr>
        <w:t xml:space="preserve"> </w:t>
      </w:r>
      <w:r>
        <w:t>OF</w:t>
      </w:r>
      <w:r>
        <w:rPr>
          <w:spacing w:val="-5"/>
        </w:rPr>
        <w:t xml:space="preserve"> </w:t>
      </w:r>
      <w:r>
        <w:t>BILLS</w:t>
      </w:r>
    </w:p>
    <w:p w:rsidR="00D20657" w:rsidRDefault="00D20657">
      <w:pPr>
        <w:pStyle w:val="BodyText"/>
        <w:kinsoku w:val="0"/>
        <w:overflowPunct w:val="0"/>
        <w:rPr>
          <w:sz w:val="26"/>
          <w:szCs w:val="26"/>
        </w:rPr>
      </w:pPr>
    </w:p>
    <w:p w:rsidR="00D20657" w:rsidRDefault="00D20657">
      <w:pPr>
        <w:pStyle w:val="ListParagraph"/>
        <w:numPr>
          <w:ilvl w:val="2"/>
          <w:numId w:val="2"/>
        </w:numPr>
        <w:tabs>
          <w:tab w:val="left" w:pos="2988"/>
        </w:tabs>
        <w:kinsoku w:val="0"/>
        <w:overflowPunct w:val="0"/>
        <w:spacing w:before="169" w:line="360" w:lineRule="auto"/>
        <w:ind w:right="1008"/>
        <w:jc w:val="both"/>
      </w:pPr>
      <w:r>
        <w:tab/>
      </w:r>
      <w:bookmarkStart w:id="161" w:name="18.4.1.__Bills_for_service_will_be_rende"/>
      <w:bookmarkEnd w:id="161"/>
      <w:r>
        <w:t>Bills for service will be rendered periodically, in accordance with</w:t>
      </w:r>
      <w:r>
        <w:rPr>
          <w:spacing w:val="-57"/>
        </w:rPr>
        <w:t xml:space="preserve"> </w:t>
      </w:r>
      <w:r>
        <w:t>"Terms of Payment" noted on each specific rate schedule, and are</w:t>
      </w:r>
      <w:r>
        <w:rPr>
          <w:spacing w:val="1"/>
        </w:rPr>
        <w:t xml:space="preserve"> </w:t>
      </w:r>
      <w:r>
        <w:t>due</w:t>
      </w:r>
      <w:r>
        <w:rPr>
          <w:spacing w:val="-2"/>
        </w:rPr>
        <w:t xml:space="preserve"> </w:t>
      </w:r>
      <w:r>
        <w:t>and</w:t>
      </w:r>
      <w:r>
        <w:rPr>
          <w:spacing w:val="-1"/>
        </w:rPr>
        <w:t xml:space="preserve"> </w:t>
      </w:r>
      <w:r>
        <w:t>payable</w:t>
      </w:r>
      <w:r>
        <w:rPr>
          <w:spacing w:val="-2"/>
        </w:rPr>
        <w:t xml:space="preserve"> </w:t>
      </w:r>
      <w:r>
        <w:t>at</w:t>
      </w:r>
      <w:r>
        <w:rPr>
          <w:spacing w:val="-1"/>
        </w:rPr>
        <w:t xml:space="preserve"> </w:t>
      </w:r>
      <w:r>
        <w:t>the</w:t>
      </w:r>
      <w:r>
        <w:rPr>
          <w:spacing w:val="-2"/>
        </w:rPr>
        <w:t xml:space="preserve"> </w:t>
      </w:r>
      <w:r>
        <w:t>office</w:t>
      </w:r>
      <w:r>
        <w:rPr>
          <w:spacing w:val="-2"/>
        </w:rPr>
        <w:t xml:space="preserve"> </w:t>
      </w:r>
      <w:r>
        <w:t>of</w:t>
      </w:r>
      <w:r>
        <w:rPr>
          <w:spacing w:val="-2"/>
        </w:rPr>
        <w:t xml:space="preserve"> </w:t>
      </w:r>
      <w:r>
        <w:t>the Association</w:t>
      </w:r>
      <w:r>
        <w:rPr>
          <w:spacing w:val="-1"/>
        </w:rPr>
        <w:t xml:space="preserve"> </w:t>
      </w:r>
      <w:r>
        <w:t>upon presentation.</w:t>
      </w:r>
    </w:p>
    <w:p w:rsidR="00D20657" w:rsidRDefault="00D20657">
      <w:pPr>
        <w:pStyle w:val="BodyText"/>
        <w:kinsoku w:val="0"/>
        <w:overflowPunct w:val="0"/>
        <w:spacing w:before="7"/>
        <w:rPr>
          <w:sz w:val="35"/>
          <w:szCs w:val="35"/>
        </w:rPr>
      </w:pPr>
    </w:p>
    <w:p w:rsidR="00D20657" w:rsidRDefault="00D20657">
      <w:pPr>
        <w:pStyle w:val="ListParagraph"/>
        <w:numPr>
          <w:ilvl w:val="2"/>
          <w:numId w:val="2"/>
        </w:numPr>
        <w:tabs>
          <w:tab w:val="left" w:pos="2990"/>
        </w:tabs>
        <w:kinsoku w:val="0"/>
        <w:overflowPunct w:val="0"/>
        <w:spacing w:line="360" w:lineRule="auto"/>
        <w:ind w:right="835"/>
      </w:pPr>
      <w:r>
        <w:tab/>
      </w:r>
      <w:bookmarkStart w:id="162" w:name="18.4.2.__If_payment_in_full_of_residenti"/>
      <w:bookmarkEnd w:id="162"/>
      <w:r>
        <w:t>If payment in full of residential accounts is not received within</w:t>
      </w:r>
      <w:r>
        <w:rPr>
          <w:spacing w:val="1"/>
        </w:rPr>
        <w:t xml:space="preserve"> </w:t>
      </w:r>
      <w:r>
        <w:t>thirty</w:t>
      </w:r>
      <w:r>
        <w:rPr>
          <w:spacing w:val="-6"/>
        </w:rPr>
        <w:t xml:space="preserve"> </w:t>
      </w:r>
      <w:r>
        <w:t>(30)</w:t>
      </w:r>
      <w:r>
        <w:rPr>
          <w:spacing w:val="-2"/>
        </w:rPr>
        <w:t xml:space="preserve"> </w:t>
      </w:r>
      <w:r>
        <w:t>days</w:t>
      </w:r>
      <w:r>
        <w:rPr>
          <w:spacing w:val="-1"/>
        </w:rPr>
        <w:t xml:space="preserve"> </w:t>
      </w:r>
      <w:r>
        <w:t>after</w:t>
      </w:r>
      <w:r>
        <w:rPr>
          <w:spacing w:val="-2"/>
        </w:rPr>
        <w:t xml:space="preserve"> </w:t>
      </w:r>
      <w:r>
        <w:t>bill</w:t>
      </w:r>
      <w:r>
        <w:rPr>
          <w:spacing w:val="-1"/>
        </w:rPr>
        <w:t xml:space="preserve"> </w:t>
      </w:r>
      <w:r>
        <w:t>is</w:t>
      </w:r>
      <w:r>
        <w:rPr>
          <w:spacing w:val="-1"/>
        </w:rPr>
        <w:t xml:space="preserve"> </w:t>
      </w:r>
      <w:r>
        <w:t>due, the</w:t>
      </w:r>
      <w:r>
        <w:rPr>
          <w:spacing w:val="-2"/>
        </w:rPr>
        <w:t xml:space="preserve"> </w:t>
      </w:r>
      <w:r>
        <w:t>Association</w:t>
      </w:r>
      <w:r>
        <w:rPr>
          <w:spacing w:val="-1"/>
        </w:rPr>
        <w:t xml:space="preserve"> </w:t>
      </w:r>
      <w:r>
        <w:t>will</w:t>
      </w:r>
      <w:r>
        <w:rPr>
          <w:spacing w:val="-1"/>
        </w:rPr>
        <w:t xml:space="preserve"> </w:t>
      </w:r>
      <w:r>
        <w:t>assess</w:t>
      </w:r>
      <w:r>
        <w:rPr>
          <w:spacing w:val="-1"/>
        </w:rPr>
        <w:t xml:space="preserve"> </w:t>
      </w:r>
      <w:r>
        <w:t>a</w:t>
      </w:r>
      <w:r>
        <w:rPr>
          <w:spacing w:val="-2"/>
        </w:rPr>
        <w:t xml:space="preserve"> </w:t>
      </w:r>
      <w:r>
        <w:t>service</w:t>
      </w:r>
      <w:r>
        <w:rPr>
          <w:spacing w:val="-57"/>
        </w:rPr>
        <w:t xml:space="preserve"> </w:t>
      </w:r>
      <w:r>
        <w:t>charge of twenty four percent (24%) per annum of the cumulative</w:t>
      </w:r>
      <w:r>
        <w:rPr>
          <w:spacing w:val="1"/>
        </w:rPr>
        <w:t xml:space="preserve"> </w:t>
      </w:r>
      <w:r>
        <w:t>unpaid balance, calculated monthly, until the account is paid in full.</w:t>
      </w:r>
      <w:r>
        <w:rPr>
          <w:spacing w:val="1"/>
        </w:rPr>
        <w:t xml:space="preserve"> </w:t>
      </w:r>
      <w:r>
        <w:t>If payment in full is not received within ninety days (90) after the</w:t>
      </w:r>
      <w:r>
        <w:rPr>
          <w:spacing w:val="1"/>
        </w:rPr>
        <w:t xml:space="preserve"> </w:t>
      </w:r>
      <w:r>
        <w:t>bill is due, the Association will, at the discretion of management,</w:t>
      </w:r>
      <w:r>
        <w:rPr>
          <w:spacing w:val="1"/>
        </w:rPr>
        <w:t xml:space="preserve"> </w:t>
      </w:r>
      <w:r>
        <w:t>(after</w:t>
      </w:r>
      <w:r>
        <w:rPr>
          <w:spacing w:val="-2"/>
        </w:rPr>
        <w:t xml:space="preserve"> </w:t>
      </w:r>
      <w:r>
        <w:t>ten days</w:t>
      </w:r>
      <w:r>
        <w:rPr>
          <w:spacing w:val="-1"/>
        </w:rPr>
        <w:t xml:space="preserve"> </w:t>
      </w:r>
      <w:r>
        <w:t>written notice)</w:t>
      </w:r>
      <w:r>
        <w:rPr>
          <w:spacing w:val="-1"/>
        </w:rPr>
        <w:t xml:space="preserve"> </w:t>
      </w:r>
      <w:r>
        <w:t>discontinue</w:t>
      </w:r>
      <w:r>
        <w:rPr>
          <w:spacing w:val="-2"/>
        </w:rPr>
        <w:t xml:space="preserve"> </w:t>
      </w:r>
      <w:r>
        <w:t>service.</w:t>
      </w:r>
    </w:p>
    <w:p w:rsidR="00D20657" w:rsidRDefault="00D20657">
      <w:pPr>
        <w:pStyle w:val="BodyText"/>
        <w:kinsoku w:val="0"/>
        <w:overflowPunct w:val="0"/>
        <w:spacing w:before="4"/>
        <w:rPr>
          <w:sz w:val="35"/>
          <w:szCs w:val="35"/>
        </w:rPr>
      </w:pPr>
    </w:p>
    <w:p w:rsidR="00D20657" w:rsidRDefault="00D20657">
      <w:pPr>
        <w:pStyle w:val="ListParagraph"/>
        <w:numPr>
          <w:ilvl w:val="2"/>
          <w:numId w:val="2"/>
        </w:numPr>
        <w:tabs>
          <w:tab w:val="left" w:pos="2990"/>
        </w:tabs>
        <w:kinsoku w:val="0"/>
        <w:overflowPunct w:val="0"/>
        <w:spacing w:before="1" w:line="360" w:lineRule="auto"/>
        <w:ind w:right="834"/>
      </w:pPr>
      <w:r>
        <w:tab/>
      </w:r>
      <w:bookmarkStart w:id="163" w:name="18.4.3.__If_payment_in_full_of_commercia"/>
      <w:bookmarkEnd w:id="163"/>
      <w:r>
        <w:t>If payment in full of commercial accounts is not received within</w:t>
      </w:r>
      <w:r>
        <w:rPr>
          <w:spacing w:val="1"/>
        </w:rPr>
        <w:t xml:space="preserve"> </w:t>
      </w:r>
      <w:r>
        <w:t>thirty</w:t>
      </w:r>
      <w:r>
        <w:rPr>
          <w:spacing w:val="-6"/>
        </w:rPr>
        <w:t xml:space="preserve"> </w:t>
      </w:r>
      <w:r>
        <w:t>days</w:t>
      </w:r>
      <w:r>
        <w:rPr>
          <w:spacing w:val="-1"/>
        </w:rPr>
        <w:t xml:space="preserve"> </w:t>
      </w:r>
      <w:r>
        <w:t>(30)</w:t>
      </w:r>
      <w:r>
        <w:rPr>
          <w:spacing w:val="-2"/>
        </w:rPr>
        <w:t xml:space="preserve"> </w:t>
      </w:r>
      <w:r>
        <w:t>after</w:t>
      </w:r>
      <w:r>
        <w:rPr>
          <w:spacing w:val="-1"/>
        </w:rPr>
        <w:t xml:space="preserve"> </w:t>
      </w:r>
      <w:r>
        <w:t>bill</w:t>
      </w:r>
      <w:r>
        <w:rPr>
          <w:spacing w:val="-1"/>
        </w:rPr>
        <w:t xml:space="preserve"> </w:t>
      </w:r>
      <w:r>
        <w:t>is</w:t>
      </w:r>
      <w:r>
        <w:rPr>
          <w:spacing w:val="-1"/>
        </w:rPr>
        <w:t xml:space="preserve"> </w:t>
      </w:r>
      <w:r>
        <w:t>due,</w:t>
      </w:r>
      <w:r>
        <w:rPr>
          <w:spacing w:val="-1"/>
        </w:rPr>
        <w:t xml:space="preserve"> </w:t>
      </w:r>
      <w:r>
        <w:t>the</w:t>
      </w:r>
      <w:r>
        <w:rPr>
          <w:spacing w:val="-2"/>
        </w:rPr>
        <w:t xml:space="preserve"> </w:t>
      </w:r>
      <w:r>
        <w:t>Association will</w:t>
      </w:r>
      <w:r>
        <w:rPr>
          <w:spacing w:val="-1"/>
        </w:rPr>
        <w:t xml:space="preserve"> </w:t>
      </w:r>
      <w:r>
        <w:t>assess</w:t>
      </w:r>
      <w:r>
        <w:rPr>
          <w:spacing w:val="-1"/>
        </w:rPr>
        <w:t xml:space="preserve"> </w:t>
      </w:r>
      <w:r>
        <w:t>a</w:t>
      </w:r>
      <w:r>
        <w:rPr>
          <w:spacing w:val="-2"/>
        </w:rPr>
        <w:t xml:space="preserve"> </w:t>
      </w:r>
      <w:r>
        <w:t>service</w:t>
      </w:r>
      <w:r>
        <w:rPr>
          <w:spacing w:val="-57"/>
        </w:rPr>
        <w:t xml:space="preserve"> </w:t>
      </w:r>
      <w:r>
        <w:t>charge of twenty four percent (24%) per annum of the cumulative</w:t>
      </w:r>
      <w:r>
        <w:rPr>
          <w:spacing w:val="1"/>
        </w:rPr>
        <w:t xml:space="preserve"> </w:t>
      </w:r>
      <w:r>
        <w:t>unpaid balance, calculated monthly until the account is paid in full.</w:t>
      </w:r>
      <w:r>
        <w:rPr>
          <w:spacing w:val="1"/>
        </w:rPr>
        <w:t xml:space="preserve"> </w:t>
      </w:r>
      <w:r>
        <w:t>If payment in full of commercial accounts is not received within</w:t>
      </w:r>
      <w:r>
        <w:rPr>
          <w:spacing w:val="1"/>
        </w:rPr>
        <w:t xml:space="preserve"> </w:t>
      </w:r>
      <w:r>
        <w:t>sixty days (60) after bill is due, the Association (after ten days</w:t>
      </w:r>
      <w:r>
        <w:rPr>
          <w:spacing w:val="1"/>
        </w:rPr>
        <w:t xml:space="preserve"> </w:t>
      </w:r>
      <w:r>
        <w:t>written notice) will, at the discretion of management, discontinue</w:t>
      </w:r>
      <w:r>
        <w:rPr>
          <w:spacing w:val="1"/>
        </w:rPr>
        <w:t xml:space="preserve"> </w:t>
      </w:r>
      <w:r>
        <w:t>service.</w:t>
      </w:r>
    </w:p>
    <w:p w:rsidR="00D20657" w:rsidRDefault="00D20657">
      <w:pPr>
        <w:pStyle w:val="BodyText"/>
        <w:kinsoku w:val="0"/>
        <w:overflowPunct w:val="0"/>
        <w:spacing w:before="5"/>
        <w:rPr>
          <w:sz w:val="35"/>
          <w:szCs w:val="35"/>
        </w:rPr>
      </w:pPr>
    </w:p>
    <w:p w:rsidR="00D20657" w:rsidRDefault="00D20657">
      <w:pPr>
        <w:pStyle w:val="BodyText"/>
        <w:kinsoku w:val="0"/>
        <w:overflowPunct w:val="0"/>
        <w:ind w:left="219" w:right="1363" w:firstLine="60"/>
      </w:pPr>
      <w:r>
        <w:t>The presentation or non-presentation of a bill shall not be held to be a waiver of any of the</w:t>
      </w:r>
      <w:r>
        <w:rPr>
          <w:spacing w:val="-58"/>
        </w:rPr>
        <w:t xml:space="preserve"> </w:t>
      </w:r>
      <w:r>
        <w:t>above</w:t>
      </w:r>
      <w:r>
        <w:rPr>
          <w:spacing w:val="-2"/>
        </w:rPr>
        <w:t xml:space="preserve"> </w:t>
      </w:r>
      <w:r>
        <w:t>rules.</w:t>
      </w:r>
    </w:p>
    <w:p w:rsidR="00D20657" w:rsidRDefault="00D20657">
      <w:pPr>
        <w:pStyle w:val="BodyText"/>
        <w:kinsoku w:val="0"/>
        <w:overflowPunct w:val="0"/>
        <w:ind w:left="219" w:right="1363" w:firstLine="60"/>
        <w:sectPr w:rsidR="00D20657">
          <w:pgSz w:w="12240" w:h="15840"/>
          <w:pgMar w:top="1360" w:right="680" w:bottom="980" w:left="1220" w:header="0" w:footer="787" w:gutter="0"/>
          <w:cols w:space="720"/>
          <w:noEndnote/>
        </w:sectPr>
      </w:pPr>
    </w:p>
    <w:p w:rsidR="00D20657" w:rsidRDefault="00D20657">
      <w:pPr>
        <w:pStyle w:val="Heading1"/>
        <w:numPr>
          <w:ilvl w:val="1"/>
          <w:numId w:val="2"/>
        </w:numPr>
        <w:tabs>
          <w:tab w:val="left" w:pos="1660"/>
        </w:tabs>
        <w:kinsoku w:val="0"/>
        <w:overflowPunct w:val="0"/>
        <w:spacing w:before="79"/>
      </w:pPr>
      <w:bookmarkStart w:id="164" w:name="18.5._DISCONTINUANCE_OF_SERVICE"/>
      <w:bookmarkEnd w:id="164"/>
      <w:r>
        <w:lastRenderedPageBreak/>
        <w:t>DISCONTINUANCE</w:t>
      </w:r>
      <w:r>
        <w:rPr>
          <w:spacing w:val="-9"/>
        </w:rPr>
        <w:t xml:space="preserve"> </w:t>
      </w:r>
      <w:r>
        <w:t>OF</w:t>
      </w:r>
      <w:r>
        <w:rPr>
          <w:spacing w:val="-9"/>
        </w:rPr>
        <w:t xml:space="preserve"> </w:t>
      </w:r>
      <w:r>
        <w:t>SERVICE</w:t>
      </w:r>
    </w:p>
    <w:p w:rsidR="00D20657" w:rsidRDefault="00D20657">
      <w:pPr>
        <w:pStyle w:val="ListParagraph"/>
        <w:numPr>
          <w:ilvl w:val="2"/>
          <w:numId w:val="2"/>
        </w:numPr>
        <w:tabs>
          <w:tab w:val="left" w:pos="2988"/>
        </w:tabs>
        <w:kinsoku w:val="0"/>
        <w:overflowPunct w:val="0"/>
        <w:spacing w:before="74"/>
        <w:ind w:left="2987" w:hanging="781"/>
      </w:pPr>
      <w:bookmarkStart w:id="165" w:name="18.5.1.__Service_may_be_discontinued_for"/>
      <w:bookmarkEnd w:id="165"/>
      <w:r>
        <w:t>Service</w:t>
      </w:r>
      <w:r>
        <w:rPr>
          <w:spacing w:val="-1"/>
        </w:rPr>
        <w:t xml:space="preserve"> </w:t>
      </w:r>
      <w:r>
        <w:t>may</w:t>
      </w:r>
      <w:r>
        <w:rPr>
          <w:spacing w:val="-5"/>
        </w:rPr>
        <w:t xml:space="preserve"> </w:t>
      </w:r>
      <w:r>
        <w:t>be</w:t>
      </w:r>
      <w:r>
        <w:rPr>
          <w:spacing w:val="-1"/>
        </w:rPr>
        <w:t xml:space="preserve"> </w:t>
      </w:r>
      <w:r>
        <w:t>discontinued</w:t>
      </w:r>
      <w:r>
        <w:rPr>
          <w:spacing w:val="1"/>
        </w:rPr>
        <w:t xml:space="preserve"> </w:t>
      </w:r>
      <w:r>
        <w:t>for</w:t>
      </w:r>
      <w:r>
        <w:rPr>
          <w:spacing w:val="-1"/>
        </w:rPr>
        <w:t xml:space="preserve"> </w:t>
      </w:r>
      <w:r>
        <w:t>any</w:t>
      </w:r>
      <w:r>
        <w:rPr>
          <w:spacing w:val="-5"/>
        </w:rPr>
        <w:t xml:space="preserve"> </w:t>
      </w:r>
      <w:r>
        <w:t>of the</w:t>
      </w:r>
      <w:r>
        <w:rPr>
          <w:spacing w:val="-1"/>
        </w:rPr>
        <w:t xml:space="preserve"> </w:t>
      </w:r>
      <w:r>
        <w:t>following</w:t>
      </w:r>
      <w:r>
        <w:rPr>
          <w:spacing w:val="-3"/>
        </w:rPr>
        <w:t xml:space="preserve"> </w:t>
      </w:r>
      <w:r>
        <w:t>reasons:</w:t>
      </w:r>
    </w:p>
    <w:p w:rsidR="00D20657" w:rsidRDefault="00D20657">
      <w:pPr>
        <w:pStyle w:val="BodyText"/>
        <w:kinsoku w:val="0"/>
        <w:overflowPunct w:val="0"/>
        <w:rPr>
          <w:sz w:val="34"/>
          <w:szCs w:val="34"/>
        </w:rPr>
      </w:pPr>
    </w:p>
    <w:p w:rsidR="00D20657" w:rsidRDefault="00D20657">
      <w:pPr>
        <w:pStyle w:val="ListParagraph"/>
        <w:numPr>
          <w:ilvl w:val="3"/>
          <w:numId w:val="2"/>
        </w:numPr>
        <w:tabs>
          <w:tab w:val="left" w:pos="3280"/>
        </w:tabs>
        <w:kinsoku w:val="0"/>
        <w:overflowPunct w:val="0"/>
        <w:spacing w:before="1"/>
        <w:ind w:left="3280" w:hanging="900"/>
      </w:pPr>
      <w:bookmarkStart w:id="166" w:name="18.5.1.1.__Misrepresentation_in_applicat"/>
      <w:bookmarkEnd w:id="166"/>
      <w:r>
        <w:t>Misrepresentation</w:t>
      </w:r>
      <w:r>
        <w:rPr>
          <w:spacing w:val="-4"/>
        </w:rPr>
        <w:t xml:space="preserve"> </w:t>
      </w:r>
      <w:r>
        <w:t>in</w:t>
      </w:r>
      <w:r>
        <w:rPr>
          <w:spacing w:val="-4"/>
        </w:rPr>
        <w:t xml:space="preserve"> </w:t>
      </w:r>
      <w:r>
        <w:t>application</w:t>
      </w:r>
    </w:p>
    <w:p w:rsidR="00D20657" w:rsidRDefault="00D20657">
      <w:pPr>
        <w:pStyle w:val="BodyText"/>
        <w:kinsoku w:val="0"/>
        <w:overflowPunct w:val="0"/>
        <w:spacing w:before="1"/>
        <w:rPr>
          <w:sz w:val="22"/>
          <w:szCs w:val="22"/>
        </w:rPr>
      </w:pPr>
    </w:p>
    <w:p w:rsidR="00D20657" w:rsidRDefault="00D20657">
      <w:pPr>
        <w:pStyle w:val="ListParagraph"/>
        <w:numPr>
          <w:ilvl w:val="3"/>
          <w:numId w:val="2"/>
        </w:numPr>
        <w:tabs>
          <w:tab w:val="left" w:pos="3280"/>
        </w:tabs>
        <w:kinsoku w:val="0"/>
        <w:overflowPunct w:val="0"/>
        <w:ind w:left="3280" w:hanging="900"/>
      </w:pPr>
      <w:bookmarkStart w:id="167" w:name="18.5.1.2.__Use_of_water_for_purposes_oth"/>
      <w:bookmarkEnd w:id="167"/>
      <w:r>
        <w:t>Use</w:t>
      </w:r>
      <w:r>
        <w:rPr>
          <w:spacing w:val="-2"/>
        </w:rPr>
        <w:t xml:space="preserve"> </w:t>
      </w:r>
      <w:r>
        <w:t>of</w:t>
      </w:r>
      <w:r>
        <w:rPr>
          <w:spacing w:val="-2"/>
        </w:rPr>
        <w:t xml:space="preserve"> </w:t>
      </w:r>
      <w:r>
        <w:t>water</w:t>
      </w:r>
      <w:r>
        <w:rPr>
          <w:spacing w:val="-2"/>
        </w:rPr>
        <w:t xml:space="preserve"> </w:t>
      </w:r>
      <w:r>
        <w:t>for</w:t>
      </w:r>
      <w:r>
        <w:rPr>
          <w:spacing w:val="-2"/>
        </w:rPr>
        <w:t xml:space="preserve"> </w:t>
      </w:r>
      <w:r>
        <w:t>purposes</w:t>
      </w:r>
      <w:r>
        <w:rPr>
          <w:spacing w:val="-1"/>
        </w:rPr>
        <w:t xml:space="preserve"> </w:t>
      </w:r>
      <w:r>
        <w:t>other</w:t>
      </w:r>
      <w:r>
        <w:rPr>
          <w:spacing w:val="-2"/>
        </w:rPr>
        <w:t xml:space="preserve"> </w:t>
      </w:r>
      <w:r>
        <w:t>than</w:t>
      </w:r>
      <w:r>
        <w:rPr>
          <w:spacing w:val="-1"/>
        </w:rPr>
        <w:t xml:space="preserve"> </w:t>
      </w:r>
      <w:r>
        <w:t>described</w:t>
      </w:r>
      <w:r>
        <w:rPr>
          <w:spacing w:val="-1"/>
        </w:rPr>
        <w:t xml:space="preserve"> </w:t>
      </w:r>
      <w:r>
        <w:t>in</w:t>
      </w:r>
      <w:r>
        <w:rPr>
          <w:spacing w:val="1"/>
        </w:rPr>
        <w:t xml:space="preserve"> </w:t>
      </w:r>
      <w:r>
        <w:t>application</w:t>
      </w:r>
    </w:p>
    <w:p w:rsidR="00D20657" w:rsidRDefault="00D20657">
      <w:pPr>
        <w:pStyle w:val="BodyText"/>
        <w:kinsoku w:val="0"/>
        <w:overflowPunct w:val="0"/>
        <w:spacing w:before="10"/>
        <w:rPr>
          <w:sz w:val="21"/>
          <w:szCs w:val="21"/>
        </w:rPr>
      </w:pPr>
    </w:p>
    <w:p w:rsidR="00D20657" w:rsidRDefault="00D20657">
      <w:pPr>
        <w:pStyle w:val="ListParagraph"/>
        <w:numPr>
          <w:ilvl w:val="3"/>
          <w:numId w:val="2"/>
        </w:numPr>
        <w:tabs>
          <w:tab w:val="left" w:pos="3280"/>
        </w:tabs>
        <w:kinsoku w:val="0"/>
        <w:overflowPunct w:val="0"/>
        <w:spacing w:before="1"/>
        <w:ind w:left="3280" w:hanging="900"/>
      </w:pPr>
      <w:bookmarkStart w:id="168" w:name="18.5.1.3.__Willful_waste_of_water"/>
      <w:bookmarkEnd w:id="168"/>
      <w:r>
        <w:t>Willful</w:t>
      </w:r>
      <w:r>
        <w:rPr>
          <w:spacing w:val="-2"/>
        </w:rPr>
        <w:t xml:space="preserve"> </w:t>
      </w:r>
      <w:r>
        <w:t>waste</w:t>
      </w:r>
      <w:r>
        <w:rPr>
          <w:spacing w:val="-3"/>
        </w:rPr>
        <w:t xml:space="preserve"> </w:t>
      </w:r>
      <w:r>
        <w:t>of</w:t>
      </w:r>
      <w:r>
        <w:rPr>
          <w:spacing w:val="-3"/>
        </w:rPr>
        <w:t xml:space="preserve"> </w:t>
      </w:r>
      <w:r>
        <w:t>water</w:t>
      </w:r>
    </w:p>
    <w:p w:rsidR="00D20657" w:rsidRDefault="00D20657">
      <w:pPr>
        <w:pStyle w:val="BodyText"/>
        <w:kinsoku w:val="0"/>
        <w:overflowPunct w:val="0"/>
        <w:spacing w:before="1"/>
        <w:rPr>
          <w:sz w:val="22"/>
          <w:szCs w:val="22"/>
        </w:rPr>
      </w:pPr>
    </w:p>
    <w:p w:rsidR="00D20657" w:rsidRDefault="00D20657">
      <w:pPr>
        <w:pStyle w:val="ListParagraph"/>
        <w:numPr>
          <w:ilvl w:val="3"/>
          <w:numId w:val="2"/>
        </w:numPr>
        <w:tabs>
          <w:tab w:val="left" w:pos="3280"/>
        </w:tabs>
        <w:kinsoku w:val="0"/>
        <w:overflowPunct w:val="0"/>
        <w:ind w:left="3099" w:right="1464" w:hanging="720"/>
      </w:pPr>
      <w:bookmarkStart w:id="169" w:name="18.5.1.4.__Failure_to_comply_with_lawful"/>
      <w:bookmarkEnd w:id="169"/>
      <w:r>
        <w:t>Failure to comply with lawful restrictions on consumption</w:t>
      </w:r>
      <w:r>
        <w:rPr>
          <w:spacing w:val="-57"/>
        </w:rPr>
        <w:t xml:space="preserve"> </w:t>
      </w:r>
      <w:r>
        <w:t>imposed by</w:t>
      </w:r>
      <w:r>
        <w:rPr>
          <w:spacing w:val="-5"/>
        </w:rPr>
        <w:t xml:space="preserve"> </w:t>
      </w:r>
      <w:r>
        <w:t>any</w:t>
      </w:r>
      <w:r>
        <w:rPr>
          <w:spacing w:val="-3"/>
        </w:rPr>
        <w:t xml:space="preserve"> </w:t>
      </w:r>
      <w:r>
        <w:t>authority</w:t>
      </w:r>
    </w:p>
    <w:p w:rsidR="00D20657" w:rsidRDefault="00D20657">
      <w:pPr>
        <w:pStyle w:val="BodyText"/>
        <w:kinsoku w:val="0"/>
        <w:overflowPunct w:val="0"/>
        <w:spacing w:before="1"/>
        <w:rPr>
          <w:sz w:val="22"/>
          <w:szCs w:val="22"/>
        </w:rPr>
      </w:pPr>
    </w:p>
    <w:p w:rsidR="00D20657" w:rsidRDefault="00D20657">
      <w:pPr>
        <w:pStyle w:val="ListParagraph"/>
        <w:numPr>
          <w:ilvl w:val="3"/>
          <w:numId w:val="2"/>
        </w:numPr>
        <w:tabs>
          <w:tab w:val="left" w:pos="3280"/>
        </w:tabs>
        <w:kinsoku w:val="0"/>
        <w:overflowPunct w:val="0"/>
        <w:ind w:left="3099" w:right="862" w:hanging="720"/>
        <w:jc w:val="both"/>
      </w:pPr>
      <w:bookmarkStart w:id="170" w:name="18.5.1.5.__Molesting_Association_propert"/>
      <w:bookmarkEnd w:id="170"/>
      <w:r>
        <w:t>Molesting Association property or property under jurisdiction of</w:t>
      </w:r>
      <w:r>
        <w:rPr>
          <w:spacing w:val="-57"/>
        </w:rPr>
        <w:t xml:space="preserve"> </w:t>
      </w:r>
      <w:r>
        <w:t>the Association or seals on appliances, or for tampering as defined</w:t>
      </w:r>
      <w:r>
        <w:rPr>
          <w:spacing w:val="-58"/>
        </w:rPr>
        <w:t xml:space="preserve"> </w:t>
      </w:r>
      <w:r>
        <w:t>in</w:t>
      </w:r>
      <w:r>
        <w:rPr>
          <w:spacing w:val="-1"/>
        </w:rPr>
        <w:t xml:space="preserve"> </w:t>
      </w:r>
      <w:r>
        <w:t>the</w:t>
      </w:r>
      <w:r>
        <w:rPr>
          <w:spacing w:val="-1"/>
        </w:rPr>
        <w:t xml:space="preserve"> </w:t>
      </w:r>
      <w:r>
        <w:t>bylaws</w:t>
      </w:r>
      <w:r>
        <w:rPr>
          <w:spacing w:val="2"/>
        </w:rPr>
        <w:t xml:space="preserve"> </w:t>
      </w:r>
      <w:r>
        <w:t>and rules</w:t>
      </w:r>
    </w:p>
    <w:p w:rsidR="00D20657" w:rsidRDefault="00D20657">
      <w:pPr>
        <w:pStyle w:val="BodyText"/>
        <w:kinsoku w:val="0"/>
        <w:overflowPunct w:val="0"/>
        <w:spacing w:before="11"/>
        <w:rPr>
          <w:sz w:val="21"/>
          <w:szCs w:val="21"/>
        </w:rPr>
      </w:pPr>
    </w:p>
    <w:p w:rsidR="00D20657" w:rsidRDefault="00D20657">
      <w:pPr>
        <w:pStyle w:val="ListParagraph"/>
        <w:numPr>
          <w:ilvl w:val="3"/>
          <w:numId w:val="2"/>
        </w:numPr>
        <w:tabs>
          <w:tab w:val="left" w:pos="3280"/>
        </w:tabs>
        <w:kinsoku w:val="0"/>
        <w:overflowPunct w:val="0"/>
        <w:ind w:left="3099" w:right="861" w:hanging="720"/>
        <w:jc w:val="both"/>
      </w:pPr>
      <w:bookmarkStart w:id="171" w:name="18.5.1.6.__Vacancy_resulting_in_damage_o"/>
      <w:bookmarkEnd w:id="171"/>
      <w:r>
        <w:t>Vacancy resulting in damage or potential damage to Association</w:t>
      </w:r>
      <w:r>
        <w:rPr>
          <w:spacing w:val="-58"/>
        </w:rPr>
        <w:t xml:space="preserve"> </w:t>
      </w:r>
      <w:r>
        <w:t>property</w:t>
      </w:r>
    </w:p>
    <w:p w:rsidR="00D20657" w:rsidRDefault="00D20657">
      <w:pPr>
        <w:pStyle w:val="BodyText"/>
        <w:kinsoku w:val="0"/>
        <w:overflowPunct w:val="0"/>
        <w:spacing w:before="1"/>
        <w:rPr>
          <w:sz w:val="22"/>
          <w:szCs w:val="22"/>
        </w:rPr>
      </w:pPr>
    </w:p>
    <w:p w:rsidR="00D20657" w:rsidRDefault="00D20657">
      <w:pPr>
        <w:pStyle w:val="ListParagraph"/>
        <w:numPr>
          <w:ilvl w:val="3"/>
          <w:numId w:val="2"/>
        </w:numPr>
        <w:tabs>
          <w:tab w:val="left" w:pos="3280"/>
        </w:tabs>
        <w:kinsoku w:val="0"/>
        <w:overflowPunct w:val="0"/>
        <w:ind w:left="3280" w:hanging="901"/>
      </w:pPr>
      <w:bookmarkStart w:id="172" w:name="18.5.1.7.__Non-payment_of_residential_bi"/>
      <w:bookmarkEnd w:id="172"/>
      <w:r>
        <w:t>Non-payment</w:t>
      </w:r>
      <w:r>
        <w:rPr>
          <w:spacing w:val="-2"/>
        </w:rPr>
        <w:t xml:space="preserve"> </w:t>
      </w:r>
      <w:r>
        <w:t>of</w:t>
      </w:r>
      <w:r>
        <w:rPr>
          <w:spacing w:val="-1"/>
        </w:rPr>
        <w:t xml:space="preserve"> </w:t>
      </w:r>
      <w:r>
        <w:t>residential</w:t>
      </w:r>
      <w:r>
        <w:rPr>
          <w:spacing w:val="-1"/>
        </w:rPr>
        <w:t xml:space="preserve"> </w:t>
      </w:r>
      <w:r>
        <w:t>bills</w:t>
      </w:r>
      <w:r>
        <w:rPr>
          <w:spacing w:val="-2"/>
        </w:rPr>
        <w:t xml:space="preserve"> </w:t>
      </w:r>
      <w:r>
        <w:t>within</w:t>
      </w:r>
      <w:r>
        <w:rPr>
          <w:spacing w:val="-2"/>
        </w:rPr>
        <w:t xml:space="preserve"> </w:t>
      </w:r>
      <w:r>
        <w:t>90</w:t>
      </w:r>
      <w:r>
        <w:rPr>
          <w:spacing w:val="-1"/>
        </w:rPr>
        <w:t xml:space="preserve"> </w:t>
      </w:r>
      <w:r>
        <w:t>days</w:t>
      </w:r>
      <w:r>
        <w:rPr>
          <w:spacing w:val="-2"/>
        </w:rPr>
        <w:t xml:space="preserve"> </w:t>
      </w:r>
      <w:r>
        <w:t>after</w:t>
      </w:r>
      <w:r>
        <w:rPr>
          <w:spacing w:val="-2"/>
        </w:rPr>
        <w:t xml:space="preserve"> </w:t>
      </w:r>
      <w:r>
        <w:t>bill</w:t>
      </w:r>
      <w:r>
        <w:rPr>
          <w:spacing w:val="-2"/>
        </w:rPr>
        <w:t xml:space="preserve"> </w:t>
      </w:r>
      <w:r>
        <w:t>is</w:t>
      </w:r>
      <w:r>
        <w:rPr>
          <w:spacing w:val="-2"/>
        </w:rPr>
        <w:t xml:space="preserve"> </w:t>
      </w:r>
      <w:r>
        <w:t>due</w:t>
      </w:r>
    </w:p>
    <w:p w:rsidR="00D20657" w:rsidRDefault="00D20657">
      <w:pPr>
        <w:pStyle w:val="BodyText"/>
        <w:kinsoku w:val="0"/>
        <w:overflowPunct w:val="0"/>
        <w:spacing w:before="2"/>
        <w:rPr>
          <w:sz w:val="22"/>
          <w:szCs w:val="22"/>
        </w:rPr>
      </w:pPr>
    </w:p>
    <w:p w:rsidR="00D20657" w:rsidRDefault="00D20657">
      <w:pPr>
        <w:pStyle w:val="ListParagraph"/>
        <w:numPr>
          <w:ilvl w:val="3"/>
          <w:numId w:val="2"/>
        </w:numPr>
        <w:tabs>
          <w:tab w:val="left" w:pos="3280"/>
        </w:tabs>
        <w:kinsoku w:val="0"/>
        <w:overflowPunct w:val="0"/>
        <w:ind w:left="3280" w:hanging="901"/>
      </w:pPr>
      <w:bookmarkStart w:id="173" w:name="18.5.1.8.__Non-payment_of_commercial_bil"/>
      <w:bookmarkEnd w:id="173"/>
      <w:r>
        <w:t>Non-payment</w:t>
      </w:r>
      <w:r>
        <w:rPr>
          <w:spacing w:val="-2"/>
        </w:rPr>
        <w:t xml:space="preserve"> </w:t>
      </w:r>
      <w:r>
        <w:t>of</w:t>
      </w:r>
      <w:r>
        <w:rPr>
          <w:spacing w:val="-1"/>
        </w:rPr>
        <w:t xml:space="preserve"> </w:t>
      </w:r>
      <w:r>
        <w:t>commercial</w:t>
      </w:r>
      <w:r>
        <w:rPr>
          <w:spacing w:val="-1"/>
        </w:rPr>
        <w:t xml:space="preserve"> </w:t>
      </w:r>
      <w:r>
        <w:t>bills</w:t>
      </w:r>
      <w:r>
        <w:rPr>
          <w:spacing w:val="-2"/>
        </w:rPr>
        <w:t xml:space="preserve"> </w:t>
      </w:r>
      <w:r>
        <w:t>within</w:t>
      </w:r>
      <w:r>
        <w:rPr>
          <w:spacing w:val="-2"/>
        </w:rPr>
        <w:t xml:space="preserve"> </w:t>
      </w:r>
      <w:r>
        <w:t>60</w:t>
      </w:r>
      <w:r>
        <w:rPr>
          <w:spacing w:val="-1"/>
        </w:rPr>
        <w:t xml:space="preserve"> </w:t>
      </w:r>
      <w:r>
        <w:t>days after</w:t>
      </w:r>
      <w:r>
        <w:rPr>
          <w:spacing w:val="-2"/>
        </w:rPr>
        <w:t xml:space="preserve"> </w:t>
      </w:r>
      <w:r>
        <w:t>bill</w:t>
      </w:r>
      <w:r>
        <w:rPr>
          <w:spacing w:val="-2"/>
        </w:rPr>
        <w:t xml:space="preserve"> </w:t>
      </w:r>
      <w:r>
        <w:t>is</w:t>
      </w:r>
      <w:r>
        <w:rPr>
          <w:spacing w:val="-2"/>
        </w:rPr>
        <w:t xml:space="preserve"> </w:t>
      </w:r>
      <w:r>
        <w:t>due</w:t>
      </w:r>
    </w:p>
    <w:p w:rsidR="00D20657" w:rsidRDefault="00D20657">
      <w:pPr>
        <w:pStyle w:val="BodyText"/>
        <w:kinsoku w:val="0"/>
        <w:overflowPunct w:val="0"/>
        <w:spacing w:before="10"/>
        <w:rPr>
          <w:sz w:val="21"/>
          <w:szCs w:val="21"/>
        </w:rPr>
      </w:pPr>
    </w:p>
    <w:p w:rsidR="00D20657" w:rsidRDefault="00D20657">
      <w:pPr>
        <w:pStyle w:val="ListParagraph"/>
        <w:numPr>
          <w:ilvl w:val="3"/>
          <w:numId w:val="2"/>
        </w:numPr>
        <w:tabs>
          <w:tab w:val="left" w:pos="3280"/>
        </w:tabs>
        <w:kinsoku w:val="0"/>
        <w:overflowPunct w:val="0"/>
        <w:ind w:left="3099" w:right="986" w:hanging="720"/>
        <w:jc w:val="both"/>
      </w:pPr>
      <w:bookmarkStart w:id="174" w:name="18.5.1.9.__For_cross-connection_of_the_A"/>
      <w:bookmarkEnd w:id="174"/>
      <w:r>
        <w:t>For cross-connection of the Association's service pipe with any</w:t>
      </w:r>
      <w:r>
        <w:rPr>
          <w:spacing w:val="-57"/>
        </w:rPr>
        <w:t xml:space="preserve"> </w:t>
      </w:r>
      <w:r>
        <w:t>other</w:t>
      </w:r>
      <w:r>
        <w:rPr>
          <w:spacing w:val="-2"/>
        </w:rPr>
        <w:t xml:space="preserve"> </w:t>
      </w:r>
      <w:r>
        <w:t>water</w:t>
      </w:r>
      <w:r>
        <w:rPr>
          <w:spacing w:val="-1"/>
        </w:rPr>
        <w:t xml:space="preserve"> </w:t>
      </w:r>
      <w:r>
        <w:t>supply</w:t>
      </w:r>
      <w:r>
        <w:rPr>
          <w:spacing w:val="-5"/>
        </w:rPr>
        <w:t xml:space="preserve"> </w:t>
      </w:r>
      <w:r>
        <w:t>source</w:t>
      </w:r>
      <w:r>
        <w:rPr>
          <w:spacing w:val="-1"/>
        </w:rPr>
        <w:t xml:space="preserve"> </w:t>
      </w:r>
      <w:r>
        <w:t>or</w:t>
      </w:r>
      <w:r>
        <w:rPr>
          <w:spacing w:val="-1"/>
        </w:rPr>
        <w:t xml:space="preserve"> </w:t>
      </w:r>
      <w:r>
        <w:t>potential source</w:t>
      </w:r>
      <w:r>
        <w:rPr>
          <w:spacing w:val="-1"/>
        </w:rPr>
        <w:t xml:space="preserve"> </w:t>
      </w:r>
      <w:r>
        <w:t>of</w:t>
      </w:r>
      <w:r>
        <w:rPr>
          <w:spacing w:val="-1"/>
        </w:rPr>
        <w:t xml:space="preserve"> </w:t>
      </w:r>
      <w:r>
        <w:t>contamination</w:t>
      </w:r>
    </w:p>
    <w:p w:rsidR="00D20657" w:rsidRDefault="00D20657">
      <w:pPr>
        <w:pStyle w:val="BodyText"/>
        <w:kinsoku w:val="0"/>
        <w:overflowPunct w:val="0"/>
        <w:spacing w:before="2"/>
        <w:rPr>
          <w:sz w:val="22"/>
          <w:szCs w:val="22"/>
        </w:rPr>
      </w:pPr>
    </w:p>
    <w:p w:rsidR="00D20657" w:rsidRDefault="00D20657">
      <w:pPr>
        <w:pStyle w:val="ListParagraph"/>
        <w:numPr>
          <w:ilvl w:val="3"/>
          <w:numId w:val="2"/>
        </w:numPr>
        <w:tabs>
          <w:tab w:val="left" w:pos="3400"/>
        </w:tabs>
        <w:kinsoku w:val="0"/>
        <w:overflowPunct w:val="0"/>
        <w:ind w:left="3400" w:hanging="1021"/>
      </w:pPr>
      <w:bookmarkStart w:id="175" w:name="18.5.1.10.__Refusal_of_reasonable_access"/>
      <w:bookmarkEnd w:id="175"/>
      <w:r>
        <w:t>Refusal</w:t>
      </w:r>
      <w:r>
        <w:rPr>
          <w:spacing w:val="-2"/>
        </w:rPr>
        <w:t xml:space="preserve"> </w:t>
      </w:r>
      <w:r>
        <w:t>of</w:t>
      </w:r>
      <w:r>
        <w:rPr>
          <w:spacing w:val="-2"/>
        </w:rPr>
        <w:t xml:space="preserve"> </w:t>
      </w:r>
      <w:r>
        <w:t>reasonable access</w:t>
      </w:r>
      <w:r>
        <w:rPr>
          <w:spacing w:val="-1"/>
        </w:rPr>
        <w:t xml:space="preserve"> </w:t>
      </w:r>
      <w:r>
        <w:t>to</w:t>
      </w:r>
      <w:r>
        <w:rPr>
          <w:spacing w:val="-1"/>
        </w:rPr>
        <w:t xml:space="preserve"> </w:t>
      </w:r>
      <w:r>
        <w:t>property</w:t>
      </w:r>
    </w:p>
    <w:p w:rsidR="00D20657" w:rsidRDefault="00D20657">
      <w:pPr>
        <w:pStyle w:val="BodyText"/>
        <w:kinsoku w:val="0"/>
        <w:overflowPunct w:val="0"/>
        <w:spacing w:before="74"/>
        <w:ind w:left="219" w:right="913"/>
      </w:pPr>
      <w:r>
        <w:t>When water has been turned off at any premises for any of the above reasons, or for any other</w:t>
      </w:r>
      <w:r>
        <w:rPr>
          <w:spacing w:val="1"/>
        </w:rPr>
        <w:t xml:space="preserve"> </w:t>
      </w:r>
      <w:r>
        <w:t>violation</w:t>
      </w:r>
      <w:r>
        <w:rPr>
          <w:spacing w:val="-2"/>
        </w:rPr>
        <w:t xml:space="preserve"> </w:t>
      </w:r>
      <w:r>
        <w:t>of</w:t>
      </w:r>
      <w:r>
        <w:rPr>
          <w:spacing w:val="-2"/>
        </w:rPr>
        <w:t xml:space="preserve"> </w:t>
      </w:r>
      <w:r>
        <w:t>the</w:t>
      </w:r>
      <w:r>
        <w:rPr>
          <w:spacing w:val="-2"/>
        </w:rPr>
        <w:t xml:space="preserve"> </w:t>
      </w:r>
      <w:r>
        <w:t>Association's</w:t>
      </w:r>
      <w:r>
        <w:rPr>
          <w:spacing w:val="-2"/>
        </w:rPr>
        <w:t xml:space="preserve"> </w:t>
      </w:r>
      <w:r>
        <w:t>rules,</w:t>
      </w:r>
      <w:r>
        <w:rPr>
          <w:spacing w:val="1"/>
        </w:rPr>
        <w:t xml:space="preserve"> </w:t>
      </w:r>
      <w:r>
        <w:t>a</w:t>
      </w:r>
      <w:r>
        <w:rPr>
          <w:spacing w:val="-2"/>
        </w:rPr>
        <w:t xml:space="preserve"> </w:t>
      </w:r>
      <w:r>
        <w:t>disconnect</w:t>
      </w:r>
      <w:r>
        <w:rPr>
          <w:spacing w:val="-1"/>
        </w:rPr>
        <w:t xml:space="preserve"> </w:t>
      </w:r>
      <w:r>
        <w:t>charge</w:t>
      </w:r>
      <w:r>
        <w:rPr>
          <w:spacing w:val="-3"/>
        </w:rPr>
        <w:t xml:space="preserve"> </w:t>
      </w:r>
      <w:r>
        <w:t>will</w:t>
      </w:r>
      <w:r>
        <w:rPr>
          <w:spacing w:val="-1"/>
        </w:rPr>
        <w:t xml:space="preserve"> </w:t>
      </w:r>
      <w:r>
        <w:t>be</w:t>
      </w:r>
      <w:r>
        <w:rPr>
          <w:spacing w:val="-2"/>
        </w:rPr>
        <w:t xml:space="preserve"> </w:t>
      </w:r>
      <w:r>
        <w:t>made</w:t>
      </w:r>
      <w:r>
        <w:rPr>
          <w:spacing w:val="-2"/>
        </w:rPr>
        <w:t xml:space="preserve"> </w:t>
      </w:r>
      <w:r>
        <w:t>and</w:t>
      </w:r>
      <w:r>
        <w:rPr>
          <w:spacing w:val="-2"/>
        </w:rPr>
        <w:t xml:space="preserve"> </w:t>
      </w:r>
      <w:r>
        <w:t>a reconnection</w:t>
      </w:r>
      <w:r>
        <w:rPr>
          <w:spacing w:val="-1"/>
        </w:rPr>
        <w:t xml:space="preserve"> </w:t>
      </w:r>
      <w:r>
        <w:t>charge</w:t>
      </w:r>
      <w:r>
        <w:rPr>
          <w:spacing w:val="-57"/>
        </w:rPr>
        <w:t xml:space="preserve"> </w:t>
      </w:r>
      <w:r>
        <w:t>will be made for restoring service to the customer. Any and all past due and current balances</w:t>
      </w:r>
      <w:r>
        <w:rPr>
          <w:spacing w:val="1"/>
        </w:rPr>
        <w:t xml:space="preserve"> </w:t>
      </w:r>
      <w:r>
        <w:t>must</w:t>
      </w:r>
      <w:r>
        <w:rPr>
          <w:spacing w:val="-1"/>
        </w:rPr>
        <w:t xml:space="preserve"> </w:t>
      </w:r>
      <w:r>
        <w:t>be</w:t>
      </w:r>
      <w:r>
        <w:rPr>
          <w:spacing w:val="-1"/>
        </w:rPr>
        <w:t xml:space="preserve"> </w:t>
      </w:r>
      <w:r>
        <w:t>paid in full before</w:t>
      </w:r>
      <w:r>
        <w:rPr>
          <w:spacing w:val="-1"/>
        </w:rPr>
        <w:t xml:space="preserve"> </w:t>
      </w:r>
      <w:r>
        <w:t>service</w:t>
      </w:r>
      <w:r>
        <w:rPr>
          <w:spacing w:val="-1"/>
        </w:rPr>
        <w:t xml:space="preserve"> </w:t>
      </w:r>
      <w:r>
        <w:t>is restored.</w:t>
      </w:r>
    </w:p>
    <w:p w:rsidR="00D20657" w:rsidRDefault="00D20657">
      <w:pPr>
        <w:pStyle w:val="BodyText"/>
        <w:kinsoku w:val="0"/>
        <w:overflowPunct w:val="0"/>
        <w:spacing w:before="11"/>
        <w:rPr>
          <w:sz w:val="21"/>
          <w:szCs w:val="21"/>
        </w:rPr>
      </w:pPr>
    </w:p>
    <w:p w:rsidR="00D20657" w:rsidRDefault="00D20657">
      <w:pPr>
        <w:pStyle w:val="Heading1"/>
        <w:numPr>
          <w:ilvl w:val="1"/>
          <w:numId w:val="2"/>
        </w:numPr>
        <w:tabs>
          <w:tab w:val="left" w:pos="1660"/>
        </w:tabs>
        <w:kinsoku w:val="0"/>
        <w:overflowPunct w:val="0"/>
        <w:ind w:hanging="721"/>
      </w:pPr>
      <w:bookmarkStart w:id="176" w:name="18.6._GENERAL"/>
      <w:bookmarkEnd w:id="176"/>
      <w:r>
        <w:t>GENERAL</w:t>
      </w:r>
    </w:p>
    <w:p w:rsidR="00D20657" w:rsidRDefault="00D20657">
      <w:pPr>
        <w:pStyle w:val="ListParagraph"/>
        <w:numPr>
          <w:ilvl w:val="2"/>
          <w:numId w:val="2"/>
        </w:numPr>
        <w:tabs>
          <w:tab w:val="left" w:pos="2988"/>
        </w:tabs>
        <w:kinsoku w:val="0"/>
        <w:overflowPunct w:val="0"/>
        <w:spacing w:before="74" w:line="360" w:lineRule="auto"/>
        <w:ind w:right="817"/>
      </w:pPr>
      <w:r>
        <w:tab/>
      </w:r>
      <w:bookmarkStart w:id="177" w:name="18.6.1.__No_water_will_be_furnished_to_a"/>
      <w:bookmarkEnd w:id="177"/>
      <w:r>
        <w:t>No water will be furnished to any premises where any possibility</w:t>
      </w:r>
      <w:r>
        <w:rPr>
          <w:spacing w:val="1"/>
        </w:rPr>
        <w:t xml:space="preserve"> </w:t>
      </w:r>
      <w:r>
        <w:t>exists of the mingling of the water furnished by the Association with</w:t>
      </w:r>
      <w:r>
        <w:rPr>
          <w:spacing w:val="-57"/>
        </w:rPr>
        <w:t xml:space="preserve"> </w:t>
      </w:r>
      <w:r>
        <w:t>water from any other source. The Association will not permit its</w:t>
      </w:r>
      <w:r>
        <w:rPr>
          <w:spacing w:val="1"/>
        </w:rPr>
        <w:t xml:space="preserve"> </w:t>
      </w:r>
      <w:r>
        <w:t>mains or service pipes to be connected in any way to any piping,</w:t>
      </w:r>
      <w:r>
        <w:rPr>
          <w:spacing w:val="1"/>
        </w:rPr>
        <w:t xml:space="preserve"> </w:t>
      </w:r>
      <w:r>
        <w:t>tank, vat or other apparatus containing liquids, chemicals, or any</w:t>
      </w:r>
      <w:r>
        <w:rPr>
          <w:spacing w:val="1"/>
        </w:rPr>
        <w:t xml:space="preserve"> </w:t>
      </w:r>
      <w:r>
        <w:t>other matter which may flow back into the Association's pipes or</w:t>
      </w:r>
      <w:r>
        <w:rPr>
          <w:spacing w:val="1"/>
        </w:rPr>
        <w:t xml:space="preserve"> </w:t>
      </w:r>
      <w:r>
        <w:t>mains,</w:t>
      </w:r>
      <w:r>
        <w:rPr>
          <w:spacing w:val="-1"/>
        </w:rPr>
        <w:t xml:space="preserve"> </w:t>
      </w:r>
      <w:r>
        <w:t>and consequently</w:t>
      </w:r>
      <w:r>
        <w:rPr>
          <w:spacing w:val="-3"/>
        </w:rPr>
        <w:t xml:space="preserve"> </w:t>
      </w:r>
      <w:r>
        <w:t>endanger</w:t>
      </w:r>
      <w:r>
        <w:rPr>
          <w:spacing w:val="-1"/>
        </w:rPr>
        <w:t xml:space="preserve"> </w:t>
      </w:r>
      <w:r>
        <w:t>the</w:t>
      </w:r>
      <w:r>
        <w:rPr>
          <w:spacing w:val="-2"/>
        </w:rPr>
        <w:t xml:space="preserve"> </w:t>
      </w:r>
      <w:r>
        <w:t>water</w:t>
      </w:r>
      <w:r>
        <w:rPr>
          <w:spacing w:val="-1"/>
        </w:rPr>
        <w:t xml:space="preserve"> </w:t>
      </w:r>
      <w:r>
        <w:t>supply.</w:t>
      </w:r>
    </w:p>
    <w:p w:rsidR="00D20657" w:rsidRDefault="00D20657">
      <w:pPr>
        <w:pStyle w:val="ListParagraph"/>
        <w:numPr>
          <w:ilvl w:val="2"/>
          <w:numId w:val="2"/>
        </w:numPr>
        <w:tabs>
          <w:tab w:val="left" w:pos="2988"/>
        </w:tabs>
        <w:kinsoku w:val="0"/>
        <w:overflowPunct w:val="0"/>
        <w:spacing w:before="14" w:line="360" w:lineRule="auto"/>
        <w:ind w:right="1051"/>
      </w:pPr>
      <w:r>
        <w:tab/>
      </w:r>
      <w:bookmarkStart w:id="178" w:name="18.6.2.__The_customer_shall_not_permit_a"/>
      <w:bookmarkEnd w:id="178"/>
      <w:r>
        <w:t>The customer shall not permit anyone, except an agent of the</w:t>
      </w:r>
      <w:r>
        <w:rPr>
          <w:spacing w:val="1"/>
        </w:rPr>
        <w:t xml:space="preserve"> </w:t>
      </w:r>
      <w:r>
        <w:t>Association</w:t>
      </w:r>
      <w:r>
        <w:rPr>
          <w:spacing w:val="-1"/>
        </w:rPr>
        <w:t xml:space="preserve"> </w:t>
      </w:r>
      <w:r>
        <w:t>or</w:t>
      </w:r>
      <w:r>
        <w:rPr>
          <w:spacing w:val="-2"/>
        </w:rPr>
        <w:t xml:space="preserve"> </w:t>
      </w:r>
      <w:r>
        <w:t>someone otherwise</w:t>
      </w:r>
      <w:r>
        <w:rPr>
          <w:spacing w:val="-1"/>
        </w:rPr>
        <w:t xml:space="preserve"> </w:t>
      </w:r>
      <w:r>
        <w:t>lawfully</w:t>
      </w:r>
      <w:r>
        <w:rPr>
          <w:spacing w:val="-6"/>
        </w:rPr>
        <w:t xml:space="preserve"> </w:t>
      </w:r>
      <w:r>
        <w:t>authorized</w:t>
      </w:r>
      <w:r>
        <w:rPr>
          <w:spacing w:val="-1"/>
        </w:rPr>
        <w:t xml:space="preserve"> </w:t>
      </w:r>
      <w:r>
        <w:t>to do</w:t>
      </w:r>
      <w:r>
        <w:rPr>
          <w:spacing w:val="-1"/>
        </w:rPr>
        <w:t xml:space="preserve"> </w:t>
      </w:r>
      <w:r>
        <w:t>so,</w:t>
      </w:r>
      <w:r>
        <w:rPr>
          <w:spacing w:val="-1"/>
        </w:rPr>
        <w:t xml:space="preserve"> </w:t>
      </w:r>
      <w:r>
        <w:t>to</w:t>
      </w:r>
    </w:p>
    <w:p w:rsidR="00D20657" w:rsidRDefault="00D20657">
      <w:pPr>
        <w:pStyle w:val="ListParagraph"/>
        <w:numPr>
          <w:ilvl w:val="2"/>
          <w:numId w:val="2"/>
        </w:numPr>
        <w:tabs>
          <w:tab w:val="left" w:pos="2988"/>
        </w:tabs>
        <w:kinsoku w:val="0"/>
        <w:overflowPunct w:val="0"/>
        <w:spacing w:before="14" w:line="360" w:lineRule="auto"/>
        <w:ind w:right="1051"/>
        <w:sectPr w:rsidR="00D20657">
          <w:pgSz w:w="12240" w:h="15840"/>
          <w:pgMar w:top="1360" w:right="680" w:bottom="980" w:left="1220" w:header="0" w:footer="787" w:gutter="0"/>
          <w:cols w:space="720"/>
          <w:noEndnote/>
        </w:sectPr>
      </w:pPr>
    </w:p>
    <w:p w:rsidR="00D20657" w:rsidRDefault="00D20657">
      <w:pPr>
        <w:pStyle w:val="BodyText"/>
        <w:kinsoku w:val="0"/>
        <w:overflowPunct w:val="0"/>
        <w:spacing w:before="79" w:line="360" w:lineRule="auto"/>
        <w:ind w:left="2927" w:right="773"/>
      </w:pPr>
      <w:proofErr w:type="gramStart"/>
      <w:r>
        <w:lastRenderedPageBreak/>
        <w:t>remove</w:t>
      </w:r>
      <w:proofErr w:type="gramEnd"/>
      <w:r>
        <w:t>, inspect or tamper with the meter or other property of the</w:t>
      </w:r>
      <w:r>
        <w:rPr>
          <w:spacing w:val="1"/>
        </w:rPr>
        <w:t xml:space="preserve"> </w:t>
      </w:r>
      <w:r>
        <w:t>Association on his premises. The customer shall notify the</w:t>
      </w:r>
      <w:r>
        <w:rPr>
          <w:spacing w:val="1"/>
        </w:rPr>
        <w:t xml:space="preserve"> </w:t>
      </w:r>
      <w:r>
        <w:t>Association</w:t>
      </w:r>
      <w:r>
        <w:rPr>
          <w:spacing w:val="-1"/>
        </w:rPr>
        <w:t xml:space="preserve"> </w:t>
      </w:r>
      <w:r>
        <w:t>as soon as it comes</w:t>
      </w:r>
      <w:r>
        <w:rPr>
          <w:spacing w:val="-1"/>
        </w:rPr>
        <w:t xml:space="preserve"> </w:t>
      </w:r>
      <w:r>
        <w:t>to his knowledge</w:t>
      </w:r>
      <w:r>
        <w:rPr>
          <w:spacing w:val="1"/>
        </w:rPr>
        <w:t xml:space="preserve"> </w:t>
      </w:r>
      <w:r>
        <w:t>of</w:t>
      </w:r>
      <w:r>
        <w:rPr>
          <w:spacing w:val="-1"/>
        </w:rPr>
        <w:t xml:space="preserve"> </w:t>
      </w:r>
      <w:r>
        <w:t>any</w:t>
      </w:r>
      <w:r>
        <w:rPr>
          <w:spacing w:val="-5"/>
        </w:rPr>
        <w:t xml:space="preserve"> </w:t>
      </w:r>
      <w:r>
        <w:t>injury</w:t>
      </w:r>
      <w:r>
        <w:rPr>
          <w:spacing w:val="-6"/>
        </w:rPr>
        <w:t xml:space="preserve"> </w:t>
      </w:r>
      <w:r>
        <w:t>to the</w:t>
      </w:r>
      <w:r>
        <w:rPr>
          <w:spacing w:val="-57"/>
        </w:rPr>
        <w:t xml:space="preserve"> </w:t>
      </w:r>
      <w:r>
        <w:t>Association's</w:t>
      </w:r>
      <w:r>
        <w:rPr>
          <w:spacing w:val="-1"/>
        </w:rPr>
        <w:t xml:space="preserve"> </w:t>
      </w:r>
      <w:r>
        <w:t>property.</w:t>
      </w:r>
    </w:p>
    <w:p w:rsidR="00D20657" w:rsidRDefault="00D20657">
      <w:pPr>
        <w:pStyle w:val="ListParagraph"/>
        <w:numPr>
          <w:ilvl w:val="2"/>
          <w:numId w:val="2"/>
        </w:numPr>
        <w:tabs>
          <w:tab w:val="left" w:pos="2988"/>
        </w:tabs>
        <w:kinsoku w:val="0"/>
        <w:overflowPunct w:val="0"/>
        <w:spacing w:before="43" w:line="360" w:lineRule="auto"/>
        <w:ind w:right="801"/>
      </w:pPr>
      <w:r>
        <w:tab/>
      </w:r>
      <w:bookmarkStart w:id="179" w:name="18.6.3.__The_authorized_agents_of_the_Wa"/>
      <w:bookmarkEnd w:id="179"/>
      <w:r>
        <w:t>The authorized agents of the Water Association shall have the right</w:t>
      </w:r>
      <w:r>
        <w:rPr>
          <w:spacing w:val="1"/>
        </w:rPr>
        <w:t xml:space="preserve"> </w:t>
      </w:r>
      <w:r>
        <w:t>of</w:t>
      </w:r>
      <w:r>
        <w:rPr>
          <w:spacing w:val="-3"/>
        </w:rPr>
        <w:t xml:space="preserve"> </w:t>
      </w:r>
      <w:r>
        <w:t>access</w:t>
      </w:r>
      <w:r>
        <w:rPr>
          <w:spacing w:val="-1"/>
        </w:rPr>
        <w:t xml:space="preserve"> </w:t>
      </w:r>
      <w:r>
        <w:t>to</w:t>
      </w:r>
      <w:r>
        <w:rPr>
          <w:spacing w:val="-2"/>
        </w:rPr>
        <w:t xml:space="preserve"> </w:t>
      </w:r>
      <w:r>
        <w:t>the</w:t>
      </w:r>
      <w:r>
        <w:rPr>
          <w:spacing w:val="-2"/>
        </w:rPr>
        <w:t xml:space="preserve"> </w:t>
      </w:r>
      <w:r>
        <w:t>premises</w:t>
      </w:r>
      <w:r>
        <w:rPr>
          <w:spacing w:val="1"/>
        </w:rPr>
        <w:t xml:space="preserve"> </w:t>
      </w:r>
      <w:r>
        <w:t>supplied</w:t>
      </w:r>
      <w:r>
        <w:rPr>
          <w:spacing w:val="-2"/>
        </w:rPr>
        <w:t xml:space="preserve"> </w:t>
      </w:r>
      <w:r>
        <w:t>with</w:t>
      </w:r>
      <w:r>
        <w:rPr>
          <w:spacing w:val="-1"/>
        </w:rPr>
        <w:t xml:space="preserve"> </w:t>
      </w:r>
      <w:r>
        <w:t>water</w:t>
      </w:r>
      <w:r>
        <w:rPr>
          <w:spacing w:val="-2"/>
        </w:rPr>
        <w:t xml:space="preserve"> </w:t>
      </w:r>
      <w:r>
        <w:t>at</w:t>
      </w:r>
      <w:r>
        <w:rPr>
          <w:spacing w:val="-2"/>
        </w:rPr>
        <w:t xml:space="preserve"> </w:t>
      </w:r>
      <w:r>
        <w:t>all</w:t>
      </w:r>
      <w:r>
        <w:rPr>
          <w:spacing w:val="1"/>
        </w:rPr>
        <w:t xml:space="preserve"> </w:t>
      </w:r>
      <w:r>
        <w:t>reasonable</w:t>
      </w:r>
      <w:r>
        <w:rPr>
          <w:spacing w:val="-2"/>
        </w:rPr>
        <w:t xml:space="preserve"> </w:t>
      </w:r>
      <w:r>
        <w:t>hours,</w:t>
      </w:r>
      <w:r>
        <w:rPr>
          <w:spacing w:val="-57"/>
        </w:rPr>
        <w:t xml:space="preserve"> </w:t>
      </w:r>
      <w:r>
        <w:t>for the purpose of reading meters, examining fixtures and pipes,</w:t>
      </w:r>
      <w:r>
        <w:rPr>
          <w:spacing w:val="1"/>
        </w:rPr>
        <w:t xml:space="preserve"> </w:t>
      </w:r>
      <w:r>
        <w:t>observing the manner of using water, and for other purposes which</w:t>
      </w:r>
      <w:r>
        <w:rPr>
          <w:spacing w:val="1"/>
        </w:rPr>
        <w:t xml:space="preserve"> </w:t>
      </w:r>
      <w:r>
        <w:t>are proper and necessary in the conduct of the Association's</w:t>
      </w:r>
      <w:r>
        <w:rPr>
          <w:spacing w:val="1"/>
        </w:rPr>
        <w:t xml:space="preserve"> </w:t>
      </w:r>
      <w:r>
        <w:t>business.</w:t>
      </w:r>
    </w:p>
    <w:p w:rsidR="00D20657" w:rsidRDefault="00D20657">
      <w:pPr>
        <w:pStyle w:val="ListParagraph"/>
        <w:numPr>
          <w:ilvl w:val="2"/>
          <w:numId w:val="2"/>
        </w:numPr>
        <w:tabs>
          <w:tab w:val="left" w:pos="2988"/>
        </w:tabs>
        <w:kinsoku w:val="0"/>
        <w:overflowPunct w:val="0"/>
        <w:spacing w:before="41" w:line="360" w:lineRule="auto"/>
        <w:ind w:right="861"/>
      </w:pPr>
      <w:r>
        <w:tab/>
      </w:r>
      <w:bookmarkStart w:id="180" w:name="18.6.4.__The_Association_reserves_the_ri"/>
      <w:bookmarkEnd w:id="180"/>
      <w:r>
        <w:t>The</w:t>
      </w:r>
      <w:r>
        <w:rPr>
          <w:spacing w:val="-3"/>
        </w:rPr>
        <w:t xml:space="preserve"> </w:t>
      </w:r>
      <w:r>
        <w:t>Association</w:t>
      </w:r>
      <w:r>
        <w:rPr>
          <w:spacing w:val="-2"/>
        </w:rPr>
        <w:t xml:space="preserve"> </w:t>
      </w:r>
      <w:r>
        <w:t>reserves</w:t>
      </w:r>
      <w:r>
        <w:rPr>
          <w:spacing w:val="-1"/>
        </w:rPr>
        <w:t xml:space="preserve"> </w:t>
      </w:r>
      <w:r>
        <w:t>the</w:t>
      </w:r>
      <w:r>
        <w:rPr>
          <w:spacing w:val="-3"/>
        </w:rPr>
        <w:t xml:space="preserve"> </w:t>
      </w:r>
      <w:r>
        <w:t>right</w:t>
      </w:r>
      <w:r>
        <w:rPr>
          <w:spacing w:val="-2"/>
        </w:rPr>
        <w:t xml:space="preserve"> </w:t>
      </w:r>
      <w:r>
        <w:t>to</w:t>
      </w:r>
      <w:r>
        <w:rPr>
          <w:spacing w:val="-1"/>
        </w:rPr>
        <w:t xml:space="preserve"> </w:t>
      </w:r>
      <w:r>
        <w:t>impose</w:t>
      </w:r>
      <w:r>
        <w:rPr>
          <w:spacing w:val="-3"/>
        </w:rPr>
        <w:t xml:space="preserve"> </w:t>
      </w:r>
      <w:r>
        <w:t>reasonable</w:t>
      </w:r>
      <w:r>
        <w:rPr>
          <w:spacing w:val="-2"/>
        </w:rPr>
        <w:t xml:space="preserve"> </w:t>
      </w:r>
      <w:r>
        <w:t>restrictions</w:t>
      </w:r>
      <w:r>
        <w:rPr>
          <w:spacing w:val="-57"/>
        </w:rPr>
        <w:t xml:space="preserve"> </w:t>
      </w:r>
      <w:r>
        <w:t>on the use of water during periods of shortage of supply, excessive</w:t>
      </w:r>
      <w:r>
        <w:rPr>
          <w:spacing w:val="1"/>
        </w:rPr>
        <w:t xml:space="preserve"> </w:t>
      </w:r>
      <w:r>
        <w:t>demands or other difficulties which result in the impairment of</w:t>
      </w:r>
      <w:r>
        <w:rPr>
          <w:spacing w:val="1"/>
        </w:rPr>
        <w:t xml:space="preserve"> </w:t>
      </w:r>
      <w:r>
        <w:t>normal service of any group of subscribers. These restrictions apply</w:t>
      </w:r>
      <w:r>
        <w:rPr>
          <w:spacing w:val="-57"/>
        </w:rPr>
        <w:t xml:space="preserve"> </w:t>
      </w:r>
      <w:r>
        <w:t>particularly to the excessive use of water in sprinkling of lawns,</w:t>
      </w:r>
      <w:r>
        <w:rPr>
          <w:spacing w:val="1"/>
        </w:rPr>
        <w:t xml:space="preserve"> </w:t>
      </w:r>
      <w:r>
        <w:t>washing</w:t>
      </w:r>
      <w:r>
        <w:rPr>
          <w:spacing w:val="-4"/>
        </w:rPr>
        <w:t xml:space="preserve"> </w:t>
      </w:r>
      <w:r>
        <w:t>of</w:t>
      </w:r>
      <w:r>
        <w:rPr>
          <w:spacing w:val="-1"/>
        </w:rPr>
        <w:t xml:space="preserve"> </w:t>
      </w:r>
      <w:r>
        <w:t>cars, etc.</w:t>
      </w:r>
    </w:p>
    <w:p w:rsidR="00D20657" w:rsidRDefault="00D20657">
      <w:pPr>
        <w:pStyle w:val="ListParagraph"/>
        <w:numPr>
          <w:ilvl w:val="2"/>
          <w:numId w:val="2"/>
        </w:numPr>
        <w:tabs>
          <w:tab w:val="left" w:pos="2988"/>
        </w:tabs>
        <w:kinsoku w:val="0"/>
        <w:overflowPunct w:val="0"/>
        <w:spacing w:before="44" w:line="360" w:lineRule="auto"/>
        <w:ind w:right="781"/>
      </w:pPr>
      <w:r>
        <w:tab/>
      </w:r>
      <w:bookmarkStart w:id="181" w:name="18.6.5.__As_necessity_may_arise_in_case_"/>
      <w:bookmarkEnd w:id="181"/>
      <w:r>
        <w:t>As necessity may arise in case of main breaks, emergency or other</w:t>
      </w:r>
      <w:r>
        <w:rPr>
          <w:spacing w:val="1"/>
        </w:rPr>
        <w:t xml:space="preserve"> </w:t>
      </w:r>
      <w:r>
        <w:t>unavoidable</w:t>
      </w:r>
      <w:r>
        <w:rPr>
          <w:spacing w:val="-1"/>
        </w:rPr>
        <w:t xml:space="preserve"> </w:t>
      </w:r>
      <w:r>
        <w:t>cause, the</w:t>
      </w:r>
      <w:r>
        <w:rPr>
          <w:spacing w:val="-1"/>
        </w:rPr>
        <w:t xml:space="preserve"> </w:t>
      </w:r>
      <w:r>
        <w:t>Association</w:t>
      </w:r>
      <w:r>
        <w:rPr>
          <w:spacing w:val="1"/>
        </w:rPr>
        <w:t xml:space="preserve"> </w:t>
      </w:r>
      <w:r>
        <w:t>shall have</w:t>
      </w:r>
      <w:r>
        <w:rPr>
          <w:spacing w:val="-1"/>
        </w:rPr>
        <w:t xml:space="preserve"> </w:t>
      </w:r>
      <w:r>
        <w:t>the</w:t>
      </w:r>
      <w:r>
        <w:rPr>
          <w:spacing w:val="2"/>
        </w:rPr>
        <w:t xml:space="preserve"> </w:t>
      </w:r>
      <w:r>
        <w:t>right to</w:t>
      </w:r>
      <w:r>
        <w:rPr>
          <w:spacing w:val="1"/>
        </w:rPr>
        <w:t xml:space="preserve"> </w:t>
      </w:r>
      <w:r>
        <w:t>temporarily cut off the water supply in order to make the necessary</w:t>
      </w:r>
      <w:r>
        <w:rPr>
          <w:spacing w:val="1"/>
        </w:rPr>
        <w:t xml:space="preserve"> </w:t>
      </w:r>
      <w:r>
        <w:t>repairs, connections, etc., but the Association will use all reasonable</w:t>
      </w:r>
      <w:r>
        <w:rPr>
          <w:spacing w:val="1"/>
        </w:rPr>
        <w:t xml:space="preserve"> </w:t>
      </w:r>
      <w:r>
        <w:t>and practicable measures to notify the customer in advance of such</w:t>
      </w:r>
      <w:r>
        <w:rPr>
          <w:spacing w:val="1"/>
        </w:rPr>
        <w:t xml:space="preserve"> </w:t>
      </w:r>
      <w:r>
        <w:t>discontinuance of service. In any case the Association will not be</w:t>
      </w:r>
      <w:r>
        <w:rPr>
          <w:spacing w:val="1"/>
        </w:rPr>
        <w:t xml:space="preserve"> </w:t>
      </w:r>
      <w:r>
        <w:t>held liable for any damage or inconvenience suffered by the</w:t>
      </w:r>
      <w:r>
        <w:rPr>
          <w:spacing w:val="1"/>
        </w:rPr>
        <w:t xml:space="preserve"> </w:t>
      </w:r>
      <w:r>
        <w:t>customer, nor for any claim against it at any time for interruption of</w:t>
      </w:r>
      <w:r>
        <w:rPr>
          <w:spacing w:val="1"/>
        </w:rPr>
        <w:t xml:space="preserve"> </w:t>
      </w:r>
      <w:r>
        <w:t>service,</w:t>
      </w:r>
      <w:r>
        <w:rPr>
          <w:spacing w:val="-1"/>
        </w:rPr>
        <w:t xml:space="preserve"> </w:t>
      </w:r>
      <w:r>
        <w:t>lessening</w:t>
      </w:r>
      <w:r>
        <w:rPr>
          <w:spacing w:val="-4"/>
        </w:rPr>
        <w:t xml:space="preserve"> </w:t>
      </w:r>
      <w:r>
        <w:t>of</w:t>
      </w:r>
      <w:r>
        <w:rPr>
          <w:spacing w:val="-2"/>
        </w:rPr>
        <w:t xml:space="preserve"> </w:t>
      </w:r>
      <w:r>
        <w:t>supply,</w:t>
      </w:r>
      <w:r>
        <w:rPr>
          <w:spacing w:val="-1"/>
        </w:rPr>
        <w:t xml:space="preserve"> </w:t>
      </w:r>
      <w:r>
        <w:t>inadequate</w:t>
      </w:r>
      <w:r>
        <w:rPr>
          <w:spacing w:val="-1"/>
        </w:rPr>
        <w:t xml:space="preserve"> </w:t>
      </w:r>
      <w:r>
        <w:t>pressure,</w:t>
      </w:r>
      <w:r>
        <w:rPr>
          <w:spacing w:val="1"/>
        </w:rPr>
        <w:t xml:space="preserve"> </w:t>
      </w:r>
      <w:r>
        <w:t>quality</w:t>
      </w:r>
      <w:r>
        <w:rPr>
          <w:spacing w:val="-6"/>
        </w:rPr>
        <w:t xml:space="preserve"> </w:t>
      </w:r>
      <w:r>
        <w:t>of</w:t>
      </w:r>
      <w:r>
        <w:rPr>
          <w:spacing w:val="-2"/>
        </w:rPr>
        <w:t xml:space="preserve"> </w:t>
      </w:r>
      <w:r>
        <w:t>water,</w:t>
      </w:r>
      <w:r>
        <w:rPr>
          <w:spacing w:val="-1"/>
        </w:rPr>
        <w:t xml:space="preserve"> </w:t>
      </w:r>
      <w:r>
        <w:t>or</w:t>
      </w:r>
      <w:r>
        <w:rPr>
          <w:spacing w:val="-57"/>
        </w:rPr>
        <w:t xml:space="preserve"> </w:t>
      </w:r>
      <w:r>
        <w:t>any cause beyond its control. All subscribers having boilers on their</w:t>
      </w:r>
      <w:r>
        <w:rPr>
          <w:spacing w:val="1"/>
        </w:rPr>
        <w:t xml:space="preserve"> </w:t>
      </w:r>
      <w:r>
        <w:t>premises dependent upon the pressure of the water in the</w:t>
      </w:r>
      <w:r>
        <w:rPr>
          <w:spacing w:val="1"/>
        </w:rPr>
        <w:t xml:space="preserve"> </w:t>
      </w:r>
      <w:r>
        <w:t>Association's pipes to keep them supplied, are cautioned against the</w:t>
      </w:r>
      <w:r>
        <w:rPr>
          <w:spacing w:val="1"/>
        </w:rPr>
        <w:t xml:space="preserve"> </w:t>
      </w:r>
      <w:r>
        <w:t>danger of collapse, and all such damages must be borne exclusively</w:t>
      </w:r>
      <w:r>
        <w:rPr>
          <w:spacing w:val="1"/>
        </w:rPr>
        <w:t xml:space="preserve"> </w:t>
      </w:r>
      <w:r>
        <w:t>by the customer. The Association shall have the right to reserve a</w:t>
      </w:r>
      <w:r>
        <w:rPr>
          <w:spacing w:val="1"/>
        </w:rPr>
        <w:t xml:space="preserve"> </w:t>
      </w:r>
      <w:r>
        <w:t>sufficient</w:t>
      </w:r>
      <w:r>
        <w:rPr>
          <w:spacing w:val="-1"/>
        </w:rPr>
        <w:t xml:space="preserve"> </w:t>
      </w:r>
      <w:r>
        <w:t>supply</w:t>
      </w:r>
      <w:r>
        <w:rPr>
          <w:spacing w:val="-5"/>
        </w:rPr>
        <w:t xml:space="preserve"> </w:t>
      </w:r>
      <w:r>
        <w:t>of</w:t>
      </w:r>
      <w:r>
        <w:rPr>
          <w:spacing w:val="-1"/>
        </w:rPr>
        <w:t xml:space="preserve"> </w:t>
      </w:r>
      <w:r>
        <w:t>water</w:t>
      </w:r>
      <w:r>
        <w:rPr>
          <w:spacing w:val="-2"/>
        </w:rPr>
        <w:t xml:space="preserve"> </w:t>
      </w:r>
      <w:r>
        <w:t>at all times</w:t>
      </w:r>
      <w:r>
        <w:rPr>
          <w:spacing w:val="-1"/>
        </w:rPr>
        <w:t xml:space="preserve"> </w:t>
      </w:r>
      <w:r>
        <w:t>to provide</w:t>
      </w:r>
      <w:r>
        <w:rPr>
          <w:spacing w:val="-1"/>
        </w:rPr>
        <w:t xml:space="preserve"> </w:t>
      </w:r>
      <w:r>
        <w:t>for</w:t>
      </w:r>
      <w:r>
        <w:rPr>
          <w:spacing w:val="-1"/>
        </w:rPr>
        <w:t xml:space="preserve"> </w:t>
      </w:r>
      <w:r>
        <w:t>fire</w:t>
      </w:r>
      <w:r>
        <w:rPr>
          <w:spacing w:val="-2"/>
        </w:rPr>
        <w:t xml:space="preserve"> </w:t>
      </w:r>
      <w:r>
        <w:t>or</w:t>
      </w:r>
      <w:r>
        <w:rPr>
          <w:spacing w:val="1"/>
        </w:rPr>
        <w:t xml:space="preserve"> </w:t>
      </w:r>
      <w:r>
        <w:t>any</w:t>
      </w:r>
      <w:r>
        <w:rPr>
          <w:spacing w:val="-5"/>
        </w:rPr>
        <w:t xml:space="preserve"> </w:t>
      </w:r>
      <w:r>
        <w:t>other</w:t>
      </w:r>
    </w:p>
    <w:p w:rsidR="00D20657" w:rsidRDefault="00D20657">
      <w:pPr>
        <w:pStyle w:val="ListParagraph"/>
        <w:numPr>
          <w:ilvl w:val="2"/>
          <w:numId w:val="2"/>
        </w:numPr>
        <w:tabs>
          <w:tab w:val="left" w:pos="2988"/>
        </w:tabs>
        <w:kinsoku w:val="0"/>
        <w:overflowPunct w:val="0"/>
        <w:spacing w:before="44" w:line="360" w:lineRule="auto"/>
        <w:ind w:right="781"/>
        <w:sectPr w:rsidR="00D20657">
          <w:pgSz w:w="12240" w:h="15840"/>
          <w:pgMar w:top="1360" w:right="680" w:bottom="980" w:left="1220" w:header="0" w:footer="787" w:gutter="0"/>
          <w:cols w:space="720"/>
          <w:noEndnote/>
        </w:sectPr>
      </w:pPr>
    </w:p>
    <w:p w:rsidR="00D20657" w:rsidRDefault="00D20657">
      <w:pPr>
        <w:pStyle w:val="BodyText"/>
        <w:kinsoku w:val="0"/>
        <w:overflowPunct w:val="0"/>
        <w:spacing w:before="79" w:line="360" w:lineRule="auto"/>
        <w:ind w:left="2927" w:right="855"/>
        <w:jc w:val="both"/>
      </w:pPr>
      <w:proofErr w:type="gramStart"/>
      <w:r>
        <w:lastRenderedPageBreak/>
        <w:t>emergencies</w:t>
      </w:r>
      <w:proofErr w:type="gramEnd"/>
      <w:r>
        <w:t>, and may restrict or regulate the quantity of water used</w:t>
      </w:r>
      <w:r>
        <w:rPr>
          <w:spacing w:val="-57"/>
        </w:rPr>
        <w:t xml:space="preserve"> </w:t>
      </w:r>
      <w:r>
        <w:t>by its subscribers in case of scarcity, or whenever the public welfare</w:t>
      </w:r>
      <w:r>
        <w:rPr>
          <w:spacing w:val="-58"/>
        </w:rPr>
        <w:t xml:space="preserve"> </w:t>
      </w:r>
      <w:r>
        <w:t>may</w:t>
      </w:r>
      <w:r>
        <w:rPr>
          <w:spacing w:val="-5"/>
        </w:rPr>
        <w:t xml:space="preserve"> </w:t>
      </w:r>
      <w:r>
        <w:t>require</w:t>
      </w:r>
      <w:r>
        <w:rPr>
          <w:spacing w:val="-1"/>
        </w:rPr>
        <w:t xml:space="preserve"> </w:t>
      </w:r>
      <w:r>
        <w:t>it.</w:t>
      </w:r>
    </w:p>
    <w:p w:rsidR="00D20657" w:rsidRDefault="00D20657">
      <w:pPr>
        <w:pStyle w:val="ListParagraph"/>
        <w:numPr>
          <w:ilvl w:val="2"/>
          <w:numId w:val="2"/>
        </w:numPr>
        <w:tabs>
          <w:tab w:val="left" w:pos="2988"/>
        </w:tabs>
        <w:kinsoku w:val="0"/>
        <w:overflowPunct w:val="0"/>
        <w:spacing w:before="66" w:line="360" w:lineRule="auto"/>
        <w:ind w:right="823"/>
      </w:pPr>
      <w:r>
        <w:tab/>
      </w:r>
      <w:bookmarkStart w:id="182" w:name="18.6.6.__Water_from_Association_fire_hyd"/>
      <w:bookmarkEnd w:id="182"/>
      <w:r>
        <w:t>Water from Association fire hydrants or other fire protection</w:t>
      </w:r>
      <w:r>
        <w:rPr>
          <w:spacing w:val="1"/>
        </w:rPr>
        <w:t xml:space="preserve"> </w:t>
      </w:r>
      <w:r>
        <w:t>systems shall be used only in case of fire, except that water from</w:t>
      </w:r>
      <w:r>
        <w:rPr>
          <w:spacing w:val="1"/>
        </w:rPr>
        <w:t xml:space="preserve"> </w:t>
      </w:r>
      <w:r>
        <w:t>Association</w:t>
      </w:r>
      <w:r>
        <w:rPr>
          <w:spacing w:val="-1"/>
        </w:rPr>
        <w:t xml:space="preserve"> </w:t>
      </w:r>
      <w:r>
        <w:t>fire</w:t>
      </w:r>
      <w:r>
        <w:rPr>
          <w:spacing w:val="-2"/>
        </w:rPr>
        <w:t xml:space="preserve"> </w:t>
      </w:r>
      <w:r>
        <w:t>hydrants may</w:t>
      </w:r>
      <w:r>
        <w:rPr>
          <w:spacing w:val="-6"/>
        </w:rPr>
        <w:t xml:space="preserve"> </w:t>
      </w:r>
      <w:r>
        <w:t>be</w:t>
      </w:r>
      <w:r>
        <w:rPr>
          <w:spacing w:val="-2"/>
        </w:rPr>
        <w:t xml:space="preserve"> </w:t>
      </w:r>
      <w:r>
        <w:t>used in</w:t>
      </w:r>
      <w:r>
        <w:rPr>
          <w:spacing w:val="-1"/>
        </w:rPr>
        <w:t xml:space="preserve"> </w:t>
      </w:r>
      <w:r>
        <w:t>a</w:t>
      </w:r>
      <w:r>
        <w:rPr>
          <w:spacing w:val="-2"/>
        </w:rPr>
        <w:t xml:space="preserve"> </w:t>
      </w:r>
      <w:r>
        <w:t>reasonable</w:t>
      </w:r>
      <w:r>
        <w:rPr>
          <w:spacing w:val="-1"/>
        </w:rPr>
        <w:t xml:space="preserve"> </w:t>
      </w:r>
      <w:r>
        <w:t>amount</w:t>
      </w:r>
      <w:r>
        <w:rPr>
          <w:spacing w:val="-1"/>
        </w:rPr>
        <w:t xml:space="preserve"> </w:t>
      </w:r>
      <w:r>
        <w:t>and</w:t>
      </w:r>
      <w:r>
        <w:rPr>
          <w:spacing w:val="-1"/>
        </w:rPr>
        <w:t xml:space="preserve"> </w:t>
      </w:r>
      <w:r>
        <w:t>at</w:t>
      </w:r>
      <w:r>
        <w:rPr>
          <w:spacing w:val="-57"/>
        </w:rPr>
        <w:t xml:space="preserve"> </w:t>
      </w:r>
      <w:r>
        <w:t>such times as the Association may permit, for the purpose of testing</w:t>
      </w:r>
      <w:r>
        <w:rPr>
          <w:spacing w:val="1"/>
        </w:rPr>
        <w:t xml:space="preserve"> </w:t>
      </w:r>
      <w:r>
        <w:t>the hydrants and fire fighting apparatus, and if such tests are</w:t>
      </w:r>
      <w:r>
        <w:rPr>
          <w:spacing w:val="1"/>
        </w:rPr>
        <w:t xml:space="preserve"> </w:t>
      </w:r>
      <w:r>
        <w:t>conducted only by the properly authorized agents or employees of</w:t>
      </w:r>
      <w:r>
        <w:rPr>
          <w:spacing w:val="1"/>
        </w:rPr>
        <w:t xml:space="preserve"> </w:t>
      </w:r>
      <w:r>
        <w:t>the Association or of a regularly established Fire Department, and</w:t>
      </w:r>
      <w:r>
        <w:rPr>
          <w:spacing w:val="1"/>
        </w:rPr>
        <w:t xml:space="preserve"> </w:t>
      </w:r>
      <w:r>
        <w:t>after the consent of the Association has been obtained. No pumps</w:t>
      </w:r>
      <w:r>
        <w:rPr>
          <w:spacing w:val="1"/>
        </w:rPr>
        <w:t xml:space="preserve"> </w:t>
      </w:r>
      <w:r>
        <w:t>will be permitted to connect with water pipes, so as to draw directly</w:t>
      </w:r>
      <w:r>
        <w:rPr>
          <w:spacing w:val="1"/>
        </w:rPr>
        <w:t xml:space="preserve"> </w:t>
      </w:r>
      <w:r>
        <w:t>from main or service pipe, except for fire purposes, without specific</w:t>
      </w:r>
      <w:r>
        <w:rPr>
          <w:spacing w:val="-57"/>
        </w:rPr>
        <w:t xml:space="preserve"> </w:t>
      </w:r>
      <w:r>
        <w:t>authorization</w:t>
      </w:r>
      <w:r>
        <w:rPr>
          <w:spacing w:val="-1"/>
        </w:rPr>
        <w:t xml:space="preserve"> </w:t>
      </w:r>
      <w:r>
        <w:t>from the</w:t>
      </w:r>
      <w:r>
        <w:rPr>
          <w:spacing w:val="-1"/>
        </w:rPr>
        <w:t xml:space="preserve"> </w:t>
      </w:r>
      <w:r>
        <w:t>Association.</w:t>
      </w:r>
    </w:p>
    <w:p w:rsidR="00D20657" w:rsidRDefault="00D20657">
      <w:pPr>
        <w:pStyle w:val="ListParagraph"/>
        <w:numPr>
          <w:ilvl w:val="2"/>
          <w:numId w:val="2"/>
        </w:numPr>
        <w:tabs>
          <w:tab w:val="left" w:pos="2988"/>
        </w:tabs>
        <w:kinsoku w:val="0"/>
        <w:overflowPunct w:val="0"/>
        <w:spacing w:before="64" w:line="360" w:lineRule="auto"/>
        <w:ind w:right="914"/>
      </w:pPr>
      <w:r>
        <w:tab/>
      </w:r>
      <w:bookmarkStart w:id="183" w:name="18.6.7.__The_opening_or_closing_of_any_f"/>
      <w:bookmarkEnd w:id="183"/>
      <w:r>
        <w:t>The</w:t>
      </w:r>
      <w:r>
        <w:rPr>
          <w:spacing w:val="-2"/>
        </w:rPr>
        <w:t xml:space="preserve"> </w:t>
      </w:r>
      <w:r>
        <w:t>opening</w:t>
      </w:r>
      <w:r>
        <w:rPr>
          <w:spacing w:val="-3"/>
        </w:rPr>
        <w:t xml:space="preserve"> </w:t>
      </w:r>
      <w:r>
        <w:t>or</w:t>
      </w:r>
      <w:r>
        <w:rPr>
          <w:spacing w:val="-1"/>
        </w:rPr>
        <w:t xml:space="preserve"> </w:t>
      </w:r>
      <w:r>
        <w:t>closing of</w:t>
      </w:r>
      <w:r>
        <w:rPr>
          <w:spacing w:val="-1"/>
        </w:rPr>
        <w:t xml:space="preserve"> </w:t>
      </w:r>
      <w:r>
        <w:t>any</w:t>
      </w:r>
      <w:r>
        <w:rPr>
          <w:spacing w:val="-6"/>
        </w:rPr>
        <w:t xml:space="preserve"> </w:t>
      </w:r>
      <w:r>
        <w:t>fire</w:t>
      </w:r>
      <w:r>
        <w:rPr>
          <w:spacing w:val="-1"/>
        </w:rPr>
        <w:t xml:space="preserve"> </w:t>
      </w:r>
      <w:r>
        <w:t>hydrant, or</w:t>
      </w:r>
      <w:r>
        <w:rPr>
          <w:spacing w:val="-1"/>
        </w:rPr>
        <w:t xml:space="preserve"> </w:t>
      </w:r>
      <w:r>
        <w:t>plug, except in</w:t>
      </w:r>
      <w:r>
        <w:rPr>
          <w:spacing w:val="-1"/>
        </w:rPr>
        <w:t xml:space="preserve"> </w:t>
      </w:r>
      <w:r>
        <w:t>cases</w:t>
      </w:r>
      <w:r>
        <w:rPr>
          <w:spacing w:val="-57"/>
        </w:rPr>
        <w:t xml:space="preserve"> </w:t>
      </w:r>
      <w:r>
        <w:t>of fire, without the written permission of the Association, shall be</w:t>
      </w:r>
      <w:r>
        <w:rPr>
          <w:spacing w:val="1"/>
        </w:rPr>
        <w:t xml:space="preserve"> </w:t>
      </w:r>
      <w:r>
        <w:t>deemed "tampering”, under the provisions of Article 27, Section</w:t>
      </w:r>
      <w:r>
        <w:rPr>
          <w:spacing w:val="1"/>
        </w:rPr>
        <w:t xml:space="preserve"> </w:t>
      </w:r>
      <w:r>
        <w:t>118,</w:t>
      </w:r>
      <w:r>
        <w:rPr>
          <w:spacing w:val="-1"/>
        </w:rPr>
        <w:t xml:space="preserve"> </w:t>
      </w:r>
      <w:r>
        <w:t>Annotated Code</w:t>
      </w:r>
      <w:r>
        <w:rPr>
          <w:spacing w:val="-1"/>
        </w:rPr>
        <w:t xml:space="preserve"> </w:t>
      </w:r>
      <w:r>
        <w:t>of</w:t>
      </w:r>
      <w:r>
        <w:rPr>
          <w:spacing w:val="1"/>
        </w:rPr>
        <w:t xml:space="preserve"> </w:t>
      </w:r>
      <w:r>
        <w:t>Maryland:</w:t>
      </w:r>
    </w:p>
    <w:p w:rsidR="00D20657" w:rsidRDefault="00D20657">
      <w:pPr>
        <w:pStyle w:val="BodyText"/>
        <w:kinsoku w:val="0"/>
        <w:overflowPunct w:val="0"/>
        <w:spacing w:before="1"/>
        <w:rPr>
          <w:sz w:val="30"/>
          <w:szCs w:val="30"/>
        </w:rPr>
      </w:pPr>
    </w:p>
    <w:p w:rsidR="00D20657" w:rsidRDefault="00D20657">
      <w:pPr>
        <w:pStyle w:val="BodyText"/>
        <w:kinsoku w:val="0"/>
        <w:overflowPunct w:val="0"/>
        <w:ind w:left="220" w:right="749" w:firstLine="60"/>
      </w:pPr>
      <w:r>
        <w:t>“(a) It shall be unlawful for any person or persons to wrongfully and maliciously connect,</w:t>
      </w:r>
      <w:r>
        <w:rPr>
          <w:spacing w:val="1"/>
        </w:rPr>
        <w:t xml:space="preserve"> </w:t>
      </w:r>
      <w:r>
        <w:t>disconnect, tap, interfere, or tamper with any of the canals, springs, reservoirs, tunnels, mounds,</w:t>
      </w:r>
      <w:r>
        <w:rPr>
          <w:spacing w:val="1"/>
        </w:rPr>
        <w:t xml:space="preserve"> </w:t>
      </w:r>
      <w:r>
        <w:t>dams, plugs, mains, pipes, conduits, connections, taps, valves, engines and machinery belonging</w:t>
      </w:r>
      <w:r>
        <w:rPr>
          <w:spacing w:val="1"/>
        </w:rPr>
        <w:t xml:space="preserve"> </w:t>
      </w:r>
      <w:r>
        <w:t>to any company, municipality, county, or agency of State or local government, using or engaged</w:t>
      </w:r>
      <w:r>
        <w:rPr>
          <w:spacing w:val="1"/>
        </w:rPr>
        <w:t xml:space="preserve"> </w:t>
      </w:r>
      <w:r>
        <w:t>in the supplying of water for domestic, agricultural, or manufacturing purposes, or any of them,</w:t>
      </w:r>
      <w:r>
        <w:rPr>
          <w:spacing w:val="1"/>
        </w:rPr>
        <w:t xml:space="preserve"> </w:t>
      </w:r>
      <w:r>
        <w:t>or to make any connection with such canals, springs, reservoirs, tunnels, mounds, dams, plugs,</w:t>
      </w:r>
      <w:r>
        <w:rPr>
          <w:spacing w:val="1"/>
        </w:rPr>
        <w:t xml:space="preserve"> </w:t>
      </w:r>
      <w:r>
        <w:t>mains, pipes, conduits, connections, valves, engines and machinery for the purpose of wasting or</w:t>
      </w:r>
      <w:r>
        <w:rPr>
          <w:spacing w:val="-57"/>
        </w:rPr>
        <w:t xml:space="preserve"> </w:t>
      </w:r>
      <w:r>
        <w:t>using such water, or in any way tamper with any meters used to register the water consumed,</w:t>
      </w:r>
      <w:r>
        <w:rPr>
          <w:spacing w:val="1"/>
        </w:rPr>
        <w:t xml:space="preserve"> </w:t>
      </w:r>
      <w:r>
        <w:t>unless such person or persons shall be duly authorized by or be in the</w:t>
      </w:r>
      <w:r>
        <w:rPr>
          <w:spacing w:val="1"/>
        </w:rPr>
        <w:t xml:space="preserve"> </w:t>
      </w:r>
      <w:r>
        <w:t>employ of such company,</w:t>
      </w:r>
      <w:r>
        <w:rPr>
          <w:spacing w:val="1"/>
        </w:rPr>
        <w:t xml:space="preserve"> </w:t>
      </w:r>
      <w:r>
        <w:t>municipality, County, or agency of State or local government. Nothing in this section shall in any</w:t>
      </w:r>
      <w:r>
        <w:rPr>
          <w:spacing w:val="-57"/>
        </w:rPr>
        <w:t xml:space="preserve"> </w:t>
      </w:r>
      <w:r>
        <w:t>way interfere with the lawful governmental regulation of water companies, their canals, springs,</w:t>
      </w:r>
      <w:r>
        <w:rPr>
          <w:spacing w:val="1"/>
        </w:rPr>
        <w:t xml:space="preserve"> </w:t>
      </w:r>
      <w:r>
        <w:t>reservoirs, tunnels, dams, plugs, mains, pipes, conduits, connections, taps, valves, engines and</w:t>
      </w:r>
      <w:r>
        <w:rPr>
          <w:spacing w:val="1"/>
        </w:rPr>
        <w:t xml:space="preserve"> </w:t>
      </w:r>
      <w:r>
        <w:t>machinery. Nothing in this section shall interfere with any right now existing in any county or</w:t>
      </w:r>
      <w:r>
        <w:rPr>
          <w:spacing w:val="1"/>
        </w:rPr>
        <w:t xml:space="preserve"> </w:t>
      </w:r>
      <w:r>
        <w:t>municipality</w:t>
      </w:r>
      <w:r>
        <w:rPr>
          <w:spacing w:val="-6"/>
        </w:rPr>
        <w:t xml:space="preserve"> </w:t>
      </w:r>
      <w:r>
        <w:t>to pass ordinances relating</w:t>
      </w:r>
      <w:r>
        <w:rPr>
          <w:spacing w:val="-3"/>
        </w:rPr>
        <w:t xml:space="preserve"> </w:t>
      </w:r>
      <w:r>
        <w:t>to and regulating</w:t>
      </w:r>
      <w:r>
        <w:rPr>
          <w:spacing w:val="-3"/>
        </w:rPr>
        <w:t xml:space="preserve"> </w:t>
      </w:r>
      <w:r>
        <w:t>water</w:t>
      </w:r>
      <w:r>
        <w:rPr>
          <w:spacing w:val="-2"/>
        </w:rPr>
        <w:t xml:space="preserve"> </w:t>
      </w:r>
      <w:r>
        <w:t>companies.</w:t>
      </w:r>
    </w:p>
    <w:p w:rsidR="00D20657" w:rsidRDefault="00D20657">
      <w:pPr>
        <w:pStyle w:val="BodyText"/>
        <w:kinsoku w:val="0"/>
        <w:overflowPunct w:val="0"/>
        <w:spacing w:before="65"/>
        <w:ind w:left="220" w:right="985"/>
      </w:pPr>
      <w:r>
        <w:t>(b) Any person, or persons found guilty of a violation of any of the provisions of this section,</w:t>
      </w:r>
      <w:r>
        <w:rPr>
          <w:spacing w:val="1"/>
        </w:rPr>
        <w:t xml:space="preserve"> </w:t>
      </w:r>
      <w:r>
        <w:t>shall</w:t>
      </w:r>
      <w:r>
        <w:rPr>
          <w:spacing w:val="-1"/>
        </w:rPr>
        <w:t xml:space="preserve"> </w:t>
      </w:r>
      <w:r>
        <w:t>be</w:t>
      </w:r>
      <w:r>
        <w:rPr>
          <w:spacing w:val="-2"/>
        </w:rPr>
        <w:t xml:space="preserve"> </w:t>
      </w:r>
      <w:r>
        <w:t>deemed</w:t>
      </w:r>
      <w:r>
        <w:rPr>
          <w:spacing w:val="1"/>
        </w:rPr>
        <w:t xml:space="preserve"> </w:t>
      </w:r>
      <w:r>
        <w:t>guilty</w:t>
      </w:r>
      <w:r>
        <w:rPr>
          <w:spacing w:val="-6"/>
        </w:rPr>
        <w:t xml:space="preserve"> </w:t>
      </w:r>
      <w:r>
        <w:t>of a</w:t>
      </w:r>
      <w:r>
        <w:rPr>
          <w:spacing w:val="-2"/>
        </w:rPr>
        <w:t xml:space="preserve"> </w:t>
      </w:r>
      <w:r>
        <w:t>misdemeanor and</w:t>
      </w:r>
      <w:r>
        <w:rPr>
          <w:spacing w:val="-1"/>
        </w:rPr>
        <w:t xml:space="preserve"> </w:t>
      </w:r>
      <w:r>
        <w:t>shall,</w:t>
      </w:r>
      <w:r>
        <w:rPr>
          <w:spacing w:val="-1"/>
        </w:rPr>
        <w:t xml:space="preserve"> </w:t>
      </w:r>
      <w:r>
        <w:t>upon</w:t>
      </w:r>
      <w:r>
        <w:rPr>
          <w:spacing w:val="-1"/>
        </w:rPr>
        <w:t xml:space="preserve"> </w:t>
      </w:r>
      <w:r>
        <w:t>conviction</w:t>
      </w:r>
      <w:r>
        <w:rPr>
          <w:spacing w:val="-1"/>
        </w:rPr>
        <w:t xml:space="preserve"> </w:t>
      </w:r>
      <w:r>
        <w:t>thereof,</w:t>
      </w:r>
      <w:r>
        <w:rPr>
          <w:spacing w:val="-1"/>
        </w:rPr>
        <w:t xml:space="preserve"> </w:t>
      </w:r>
      <w:r>
        <w:t>be</w:t>
      </w:r>
      <w:r>
        <w:rPr>
          <w:spacing w:val="-1"/>
        </w:rPr>
        <w:t xml:space="preserve"> </w:t>
      </w:r>
      <w:r>
        <w:t>imprisoned</w:t>
      </w:r>
      <w:r>
        <w:rPr>
          <w:spacing w:val="-1"/>
        </w:rPr>
        <w:t xml:space="preserve"> </w:t>
      </w:r>
      <w:r>
        <w:t>not</w:t>
      </w:r>
      <w:r>
        <w:rPr>
          <w:spacing w:val="-57"/>
        </w:rPr>
        <w:t xml:space="preserve"> </w:t>
      </w:r>
      <w:r>
        <w:t>exceeding six months or fined not exceeding five hundred dollars, or both or either, at the</w:t>
      </w:r>
      <w:r>
        <w:rPr>
          <w:spacing w:val="1"/>
        </w:rPr>
        <w:t xml:space="preserve"> </w:t>
      </w:r>
      <w:r>
        <w:t>discretion</w:t>
      </w:r>
      <w:r>
        <w:rPr>
          <w:spacing w:val="-1"/>
        </w:rPr>
        <w:t xml:space="preserve"> </w:t>
      </w:r>
      <w:r>
        <w:t>of</w:t>
      </w:r>
      <w:r>
        <w:rPr>
          <w:spacing w:val="-1"/>
        </w:rPr>
        <w:t xml:space="preserve"> </w:t>
      </w:r>
      <w:r>
        <w:t>the</w:t>
      </w:r>
      <w:r>
        <w:rPr>
          <w:spacing w:val="-1"/>
        </w:rPr>
        <w:t xml:space="preserve"> </w:t>
      </w:r>
      <w:r>
        <w:t>court."</w:t>
      </w:r>
    </w:p>
    <w:p w:rsidR="00D20657" w:rsidRDefault="00D20657">
      <w:pPr>
        <w:pStyle w:val="BodyText"/>
        <w:kinsoku w:val="0"/>
        <w:overflowPunct w:val="0"/>
        <w:spacing w:before="65"/>
        <w:ind w:left="220" w:right="985"/>
        <w:sectPr w:rsidR="00D20657">
          <w:pgSz w:w="12240" w:h="15840"/>
          <w:pgMar w:top="1360" w:right="680" w:bottom="980" w:left="1220" w:header="0" w:footer="787" w:gutter="0"/>
          <w:cols w:space="720"/>
          <w:noEndnote/>
        </w:sectPr>
      </w:pPr>
    </w:p>
    <w:p w:rsidR="00D20657" w:rsidRDefault="00D20657">
      <w:pPr>
        <w:pStyle w:val="ListParagraph"/>
        <w:numPr>
          <w:ilvl w:val="2"/>
          <w:numId w:val="2"/>
        </w:numPr>
        <w:tabs>
          <w:tab w:val="left" w:pos="2988"/>
        </w:tabs>
        <w:kinsoku w:val="0"/>
        <w:overflowPunct w:val="0"/>
        <w:spacing w:before="79" w:line="360" w:lineRule="auto"/>
        <w:ind w:right="1266"/>
        <w:jc w:val="both"/>
      </w:pPr>
      <w:r>
        <w:lastRenderedPageBreak/>
        <w:tab/>
      </w:r>
      <w:bookmarkStart w:id="184" w:name="18.6.8.__No_agent_or_employee_of_the_Ass"/>
      <w:bookmarkEnd w:id="184"/>
      <w:r>
        <w:t>No agent or employee of the Association shall have the right or</w:t>
      </w:r>
      <w:r>
        <w:rPr>
          <w:spacing w:val="-58"/>
        </w:rPr>
        <w:t xml:space="preserve"> </w:t>
      </w:r>
      <w:r>
        <w:t>authority to bind it by any promise, agreement or representation</w:t>
      </w:r>
      <w:r>
        <w:rPr>
          <w:spacing w:val="-57"/>
        </w:rPr>
        <w:t xml:space="preserve"> </w:t>
      </w:r>
      <w:r>
        <w:t>contrary</w:t>
      </w:r>
      <w:r>
        <w:rPr>
          <w:spacing w:val="-5"/>
        </w:rPr>
        <w:t xml:space="preserve"> </w:t>
      </w:r>
      <w:r>
        <w:t>to the</w:t>
      </w:r>
      <w:r>
        <w:rPr>
          <w:spacing w:val="-1"/>
        </w:rPr>
        <w:t xml:space="preserve"> </w:t>
      </w:r>
      <w:r>
        <w:t>letter</w:t>
      </w:r>
      <w:r>
        <w:rPr>
          <w:spacing w:val="-1"/>
        </w:rPr>
        <w:t xml:space="preserve"> </w:t>
      </w:r>
      <w:r>
        <w:t>or</w:t>
      </w:r>
      <w:r>
        <w:rPr>
          <w:spacing w:val="-1"/>
        </w:rPr>
        <w:t xml:space="preserve"> </w:t>
      </w:r>
      <w:r>
        <w:t>intent of</w:t>
      </w:r>
      <w:r>
        <w:rPr>
          <w:spacing w:val="-1"/>
        </w:rPr>
        <w:t xml:space="preserve"> </w:t>
      </w:r>
      <w:r>
        <w:t>the</w:t>
      </w:r>
      <w:r>
        <w:rPr>
          <w:spacing w:val="-1"/>
        </w:rPr>
        <w:t xml:space="preserve"> </w:t>
      </w:r>
      <w:r>
        <w:t>Rules.</w:t>
      </w:r>
    </w:p>
    <w:p w:rsidR="00D20657" w:rsidRDefault="00D20657">
      <w:pPr>
        <w:pStyle w:val="BodyText"/>
        <w:kinsoku w:val="0"/>
        <w:overflowPunct w:val="0"/>
        <w:rPr>
          <w:sz w:val="26"/>
          <w:szCs w:val="26"/>
        </w:rPr>
      </w:pPr>
    </w:p>
    <w:p w:rsidR="00D20657" w:rsidRDefault="00D20657">
      <w:pPr>
        <w:pStyle w:val="BodyText"/>
        <w:kinsoku w:val="0"/>
        <w:overflowPunct w:val="0"/>
        <w:spacing w:before="8"/>
        <w:rPr>
          <w:sz w:val="26"/>
          <w:szCs w:val="26"/>
        </w:rPr>
      </w:pPr>
    </w:p>
    <w:p w:rsidR="00D20657" w:rsidRDefault="00D20657">
      <w:pPr>
        <w:pStyle w:val="ListParagraph"/>
        <w:numPr>
          <w:ilvl w:val="2"/>
          <w:numId w:val="2"/>
        </w:numPr>
        <w:tabs>
          <w:tab w:val="left" w:pos="2988"/>
        </w:tabs>
        <w:kinsoku w:val="0"/>
        <w:overflowPunct w:val="0"/>
        <w:spacing w:line="360" w:lineRule="auto"/>
        <w:ind w:right="803"/>
      </w:pPr>
      <w:r>
        <w:tab/>
      </w:r>
      <w:bookmarkStart w:id="185" w:name="18.6.9.__The_Association_will_not_normal"/>
      <w:bookmarkEnd w:id="185"/>
      <w:r>
        <w:t>The Association will not normally install new water mains after</w:t>
      </w:r>
      <w:r>
        <w:rPr>
          <w:spacing w:val="1"/>
        </w:rPr>
        <w:t xml:space="preserve"> </w:t>
      </w:r>
      <w:r>
        <w:t>November 15th or before March 15th of each year. These rules may</w:t>
      </w:r>
      <w:r>
        <w:rPr>
          <w:spacing w:val="1"/>
        </w:rPr>
        <w:t xml:space="preserve"> </w:t>
      </w:r>
      <w:r>
        <w:t>be</w:t>
      </w:r>
      <w:r>
        <w:rPr>
          <w:spacing w:val="-2"/>
        </w:rPr>
        <w:t xml:space="preserve"> </w:t>
      </w:r>
      <w:r>
        <w:t>waived</w:t>
      </w:r>
      <w:r>
        <w:rPr>
          <w:spacing w:val="-1"/>
        </w:rPr>
        <w:t xml:space="preserve"> </w:t>
      </w:r>
      <w:r>
        <w:t>by</w:t>
      </w:r>
      <w:r>
        <w:rPr>
          <w:spacing w:val="-5"/>
        </w:rPr>
        <w:t xml:space="preserve"> </w:t>
      </w:r>
      <w:r>
        <w:t>the Association</w:t>
      </w:r>
      <w:r>
        <w:rPr>
          <w:spacing w:val="-1"/>
        </w:rPr>
        <w:t xml:space="preserve"> </w:t>
      </w:r>
      <w:r>
        <w:t>in case</w:t>
      </w:r>
      <w:r>
        <w:rPr>
          <w:spacing w:val="-2"/>
        </w:rPr>
        <w:t xml:space="preserve"> </w:t>
      </w:r>
      <w:r>
        <w:t>of</w:t>
      </w:r>
      <w:r>
        <w:rPr>
          <w:spacing w:val="-2"/>
        </w:rPr>
        <w:t xml:space="preserve"> </w:t>
      </w:r>
      <w:r>
        <w:t>emergency</w:t>
      </w:r>
      <w:r>
        <w:rPr>
          <w:spacing w:val="-3"/>
        </w:rPr>
        <w:t xml:space="preserve"> </w:t>
      </w:r>
      <w:r>
        <w:t>or</w:t>
      </w:r>
      <w:r>
        <w:rPr>
          <w:spacing w:val="-2"/>
        </w:rPr>
        <w:t xml:space="preserve"> </w:t>
      </w:r>
      <w:r>
        <w:t>necessity.</w:t>
      </w:r>
      <w:r>
        <w:rPr>
          <w:spacing w:val="-1"/>
        </w:rPr>
        <w:t xml:space="preserve"> </w:t>
      </w:r>
      <w:r>
        <w:t>The</w:t>
      </w:r>
      <w:r>
        <w:rPr>
          <w:spacing w:val="-57"/>
        </w:rPr>
        <w:t xml:space="preserve"> </w:t>
      </w:r>
      <w:r>
        <w:t>final determination of any emergency or necessity shall rest with the</w:t>
      </w:r>
      <w:r>
        <w:rPr>
          <w:spacing w:val="-57"/>
        </w:rPr>
        <w:t xml:space="preserve"> </w:t>
      </w:r>
      <w:r>
        <w:t>Association.</w:t>
      </w:r>
    </w:p>
    <w:p w:rsidR="00D20657" w:rsidRDefault="00D20657">
      <w:pPr>
        <w:pStyle w:val="BodyText"/>
        <w:kinsoku w:val="0"/>
        <w:overflowPunct w:val="0"/>
        <w:rPr>
          <w:sz w:val="26"/>
          <w:szCs w:val="26"/>
        </w:rPr>
      </w:pPr>
    </w:p>
    <w:p w:rsidR="00D20657" w:rsidRDefault="00D20657">
      <w:pPr>
        <w:pStyle w:val="BodyText"/>
        <w:kinsoku w:val="0"/>
        <w:overflowPunct w:val="0"/>
        <w:spacing w:before="6"/>
        <w:rPr>
          <w:sz w:val="26"/>
          <w:szCs w:val="26"/>
        </w:rPr>
      </w:pPr>
    </w:p>
    <w:p w:rsidR="00D20657" w:rsidRDefault="00D20657">
      <w:pPr>
        <w:pStyle w:val="ListParagraph"/>
        <w:numPr>
          <w:ilvl w:val="2"/>
          <w:numId w:val="2"/>
        </w:numPr>
        <w:tabs>
          <w:tab w:val="left" w:pos="3048"/>
        </w:tabs>
        <w:kinsoku w:val="0"/>
        <w:overflowPunct w:val="0"/>
        <w:spacing w:line="360" w:lineRule="auto"/>
        <w:ind w:right="804"/>
      </w:pPr>
      <w:bookmarkStart w:id="186" w:name="18.6.10.__Service_to_contractors_for_bui"/>
      <w:bookmarkEnd w:id="186"/>
      <w:r>
        <w:t>Service to contractors for building purposes, or other temporary</w:t>
      </w:r>
      <w:r>
        <w:rPr>
          <w:spacing w:val="1"/>
        </w:rPr>
        <w:t xml:space="preserve"> </w:t>
      </w:r>
      <w:r>
        <w:t>subscribers, will be run in accordance with the Rates and Rules of</w:t>
      </w:r>
      <w:r>
        <w:rPr>
          <w:spacing w:val="1"/>
        </w:rPr>
        <w:t xml:space="preserve"> </w:t>
      </w:r>
      <w:r>
        <w:t>the Association, but such customer shall pay the entire cost of</w:t>
      </w:r>
      <w:r>
        <w:rPr>
          <w:spacing w:val="1"/>
        </w:rPr>
        <w:t xml:space="preserve"> </w:t>
      </w:r>
      <w:r>
        <w:t>installation and removal of all pipe connections, in addition to the</w:t>
      </w:r>
      <w:r>
        <w:rPr>
          <w:spacing w:val="1"/>
        </w:rPr>
        <w:t xml:space="preserve"> </w:t>
      </w:r>
      <w:r>
        <w:t>regular</w:t>
      </w:r>
      <w:r>
        <w:rPr>
          <w:spacing w:val="-1"/>
        </w:rPr>
        <w:t xml:space="preserve"> </w:t>
      </w:r>
      <w:r>
        <w:t>charges</w:t>
      </w:r>
      <w:r>
        <w:rPr>
          <w:spacing w:val="-2"/>
        </w:rPr>
        <w:t xml:space="preserve"> </w:t>
      </w:r>
      <w:r>
        <w:t>for</w:t>
      </w:r>
      <w:r>
        <w:rPr>
          <w:spacing w:val="-2"/>
        </w:rPr>
        <w:t xml:space="preserve"> </w:t>
      </w:r>
      <w:r>
        <w:t>water</w:t>
      </w:r>
      <w:r>
        <w:rPr>
          <w:spacing w:val="-1"/>
        </w:rPr>
        <w:t xml:space="preserve"> </w:t>
      </w:r>
      <w:r>
        <w:t>service.</w:t>
      </w:r>
      <w:r>
        <w:rPr>
          <w:spacing w:val="-1"/>
        </w:rPr>
        <w:t xml:space="preserve"> </w:t>
      </w:r>
      <w:r>
        <w:t>A</w:t>
      </w:r>
      <w:r>
        <w:rPr>
          <w:spacing w:val="-3"/>
        </w:rPr>
        <w:t xml:space="preserve"> </w:t>
      </w:r>
      <w:r>
        <w:t>deposit</w:t>
      </w:r>
      <w:r>
        <w:rPr>
          <w:spacing w:val="-1"/>
        </w:rPr>
        <w:t xml:space="preserve"> </w:t>
      </w:r>
      <w:r>
        <w:t>will</w:t>
      </w:r>
      <w:r>
        <w:rPr>
          <w:spacing w:val="-2"/>
        </w:rPr>
        <w:t xml:space="preserve"> </w:t>
      </w:r>
      <w:r>
        <w:t>be</w:t>
      </w:r>
      <w:r>
        <w:rPr>
          <w:spacing w:val="-2"/>
        </w:rPr>
        <w:t xml:space="preserve"> </w:t>
      </w:r>
      <w:r>
        <w:t>required</w:t>
      </w:r>
      <w:r>
        <w:rPr>
          <w:spacing w:val="-2"/>
        </w:rPr>
        <w:t xml:space="preserve"> </w:t>
      </w:r>
      <w:r>
        <w:t>to</w:t>
      </w:r>
      <w:r>
        <w:rPr>
          <w:spacing w:val="-1"/>
        </w:rPr>
        <w:t xml:space="preserve"> </w:t>
      </w:r>
      <w:r>
        <w:t>cover</w:t>
      </w:r>
      <w:r>
        <w:rPr>
          <w:spacing w:val="-57"/>
        </w:rPr>
        <w:t xml:space="preserve"> </w:t>
      </w:r>
      <w:r>
        <w:t>both</w:t>
      </w:r>
      <w:r>
        <w:rPr>
          <w:spacing w:val="-1"/>
        </w:rPr>
        <w:t xml:space="preserve"> </w:t>
      </w:r>
      <w:r>
        <w:t>charges in all cases.</w:t>
      </w:r>
    </w:p>
    <w:p w:rsidR="00D20657" w:rsidRDefault="00D20657">
      <w:pPr>
        <w:pStyle w:val="BodyText"/>
        <w:kinsoku w:val="0"/>
        <w:overflowPunct w:val="0"/>
        <w:rPr>
          <w:sz w:val="26"/>
          <w:szCs w:val="26"/>
        </w:rPr>
      </w:pPr>
    </w:p>
    <w:p w:rsidR="00D20657" w:rsidRDefault="00D20657">
      <w:pPr>
        <w:pStyle w:val="BodyText"/>
        <w:kinsoku w:val="0"/>
        <w:overflowPunct w:val="0"/>
        <w:spacing w:before="7"/>
        <w:rPr>
          <w:sz w:val="26"/>
          <w:szCs w:val="26"/>
        </w:rPr>
      </w:pPr>
    </w:p>
    <w:p w:rsidR="00D20657" w:rsidRDefault="00D20657">
      <w:pPr>
        <w:pStyle w:val="ListParagraph"/>
        <w:numPr>
          <w:ilvl w:val="2"/>
          <w:numId w:val="2"/>
        </w:numPr>
        <w:tabs>
          <w:tab w:val="left" w:pos="3048"/>
        </w:tabs>
        <w:kinsoku w:val="0"/>
        <w:overflowPunct w:val="0"/>
        <w:spacing w:line="360" w:lineRule="auto"/>
        <w:ind w:right="1121"/>
      </w:pPr>
      <w:bookmarkStart w:id="187" w:name="18.6.11.__No_residential_or_commercial_c"/>
      <w:bookmarkEnd w:id="187"/>
      <w:r>
        <w:t>No residential or commercial customer shall use water from the</w:t>
      </w:r>
      <w:r>
        <w:rPr>
          <w:spacing w:val="1"/>
        </w:rPr>
        <w:t xml:space="preserve"> </w:t>
      </w:r>
      <w:r>
        <w:t>system for the purpose of heating and/or cooling of residence or</w:t>
      </w:r>
      <w:r>
        <w:rPr>
          <w:spacing w:val="1"/>
        </w:rPr>
        <w:t xml:space="preserve"> </w:t>
      </w:r>
      <w:r>
        <w:t>commercial</w:t>
      </w:r>
      <w:r>
        <w:rPr>
          <w:spacing w:val="-2"/>
        </w:rPr>
        <w:t xml:space="preserve"> </w:t>
      </w:r>
      <w:r>
        <w:t>enterprises</w:t>
      </w:r>
      <w:r>
        <w:rPr>
          <w:spacing w:val="-1"/>
        </w:rPr>
        <w:t xml:space="preserve"> </w:t>
      </w:r>
      <w:r>
        <w:t>in</w:t>
      </w:r>
      <w:r>
        <w:rPr>
          <w:spacing w:val="-1"/>
        </w:rPr>
        <w:t xml:space="preserve"> </w:t>
      </w:r>
      <w:r>
        <w:t>connection</w:t>
      </w:r>
      <w:r>
        <w:rPr>
          <w:spacing w:val="-2"/>
        </w:rPr>
        <w:t xml:space="preserve"> </w:t>
      </w:r>
      <w:r>
        <w:t>with</w:t>
      </w:r>
      <w:r>
        <w:rPr>
          <w:spacing w:val="-1"/>
        </w:rPr>
        <w:t xml:space="preserve"> </w:t>
      </w:r>
      <w:r>
        <w:t>the</w:t>
      </w:r>
      <w:r>
        <w:rPr>
          <w:spacing w:val="-2"/>
        </w:rPr>
        <w:t xml:space="preserve"> </w:t>
      </w:r>
      <w:r>
        <w:t>use</w:t>
      </w:r>
      <w:r>
        <w:rPr>
          <w:spacing w:val="-1"/>
        </w:rPr>
        <w:t xml:space="preserve"> </w:t>
      </w:r>
      <w:r>
        <w:t>of</w:t>
      </w:r>
      <w:r>
        <w:rPr>
          <w:spacing w:val="-2"/>
        </w:rPr>
        <w:t xml:space="preserve"> </w:t>
      </w:r>
      <w:r>
        <w:t>heat</w:t>
      </w:r>
      <w:r>
        <w:rPr>
          <w:spacing w:val="-1"/>
        </w:rPr>
        <w:t xml:space="preserve"> </w:t>
      </w:r>
      <w:r>
        <w:t>pumps,</w:t>
      </w:r>
      <w:r>
        <w:rPr>
          <w:spacing w:val="-57"/>
        </w:rPr>
        <w:t xml:space="preserve"> </w:t>
      </w:r>
      <w:r>
        <w:t>cooling towers and other types of associated heating and cooling</w:t>
      </w:r>
      <w:r>
        <w:rPr>
          <w:spacing w:val="1"/>
        </w:rPr>
        <w:t xml:space="preserve"> </w:t>
      </w:r>
      <w:r>
        <w:t>equipment.</w:t>
      </w:r>
    </w:p>
    <w:p w:rsidR="00D20657" w:rsidRDefault="00D20657">
      <w:pPr>
        <w:pStyle w:val="BodyText"/>
        <w:kinsoku w:val="0"/>
        <w:overflowPunct w:val="0"/>
        <w:rPr>
          <w:sz w:val="26"/>
          <w:szCs w:val="26"/>
        </w:rPr>
      </w:pPr>
    </w:p>
    <w:p w:rsidR="00D20657" w:rsidRDefault="00D20657">
      <w:pPr>
        <w:pStyle w:val="BodyText"/>
        <w:kinsoku w:val="0"/>
        <w:overflowPunct w:val="0"/>
        <w:spacing w:before="8"/>
        <w:rPr>
          <w:sz w:val="26"/>
          <w:szCs w:val="26"/>
        </w:rPr>
      </w:pPr>
    </w:p>
    <w:p w:rsidR="00D20657" w:rsidRDefault="00D20657">
      <w:pPr>
        <w:pStyle w:val="ListParagraph"/>
        <w:numPr>
          <w:ilvl w:val="2"/>
          <w:numId w:val="2"/>
        </w:numPr>
        <w:tabs>
          <w:tab w:val="left" w:pos="2989"/>
        </w:tabs>
        <w:kinsoku w:val="0"/>
        <w:overflowPunct w:val="0"/>
        <w:spacing w:line="360" w:lineRule="auto"/>
        <w:ind w:right="1060"/>
      </w:pPr>
      <w:bookmarkStart w:id="188" w:name="18.6.12._The_member_shall_not_erect_or_c"/>
      <w:bookmarkEnd w:id="188"/>
      <w:r>
        <w:t>The member shall not erect or construct any building or other</w:t>
      </w:r>
      <w:r>
        <w:rPr>
          <w:spacing w:val="1"/>
        </w:rPr>
        <w:t xml:space="preserve"> </w:t>
      </w:r>
      <w:r>
        <w:t>structure, plant trees, dig an excavation, pave or diminish or</w:t>
      </w:r>
      <w:r>
        <w:rPr>
          <w:spacing w:val="1"/>
        </w:rPr>
        <w:t xml:space="preserve"> </w:t>
      </w:r>
      <w:r>
        <w:t>substantially</w:t>
      </w:r>
      <w:r>
        <w:rPr>
          <w:spacing w:val="-6"/>
        </w:rPr>
        <w:t xml:space="preserve"> </w:t>
      </w:r>
      <w:r>
        <w:t>add to</w:t>
      </w:r>
      <w:r>
        <w:rPr>
          <w:spacing w:val="-1"/>
        </w:rPr>
        <w:t xml:space="preserve"> </w:t>
      </w:r>
      <w:r>
        <w:t>the</w:t>
      </w:r>
      <w:r>
        <w:rPr>
          <w:spacing w:val="1"/>
        </w:rPr>
        <w:t xml:space="preserve"> </w:t>
      </w:r>
      <w:r>
        <w:t>ground</w:t>
      </w:r>
      <w:r>
        <w:rPr>
          <w:spacing w:val="-1"/>
        </w:rPr>
        <w:t xml:space="preserve"> </w:t>
      </w:r>
      <w:r>
        <w:t>cover</w:t>
      </w:r>
      <w:r>
        <w:rPr>
          <w:spacing w:val="-1"/>
        </w:rPr>
        <w:t xml:space="preserve"> </w:t>
      </w:r>
      <w:r>
        <w:t>over</w:t>
      </w:r>
      <w:r>
        <w:rPr>
          <w:spacing w:val="-2"/>
        </w:rPr>
        <w:t xml:space="preserve"> </w:t>
      </w:r>
      <w:r>
        <w:t>said water</w:t>
      </w:r>
      <w:r>
        <w:rPr>
          <w:spacing w:val="-2"/>
        </w:rPr>
        <w:t xml:space="preserve"> </w:t>
      </w:r>
      <w:r>
        <w:t>lines and</w:t>
      </w:r>
      <w:r>
        <w:rPr>
          <w:spacing w:val="-1"/>
        </w:rPr>
        <w:t xml:space="preserve"> </w:t>
      </w:r>
      <w:r>
        <w:t>the</w:t>
      </w:r>
      <w:r>
        <w:rPr>
          <w:spacing w:val="-57"/>
        </w:rPr>
        <w:t xml:space="preserve"> </w:t>
      </w:r>
      <w:r>
        <w:t>appurtenances and fixtures, except as specifically authorized in</w:t>
      </w:r>
      <w:r>
        <w:rPr>
          <w:spacing w:val="1"/>
        </w:rPr>
        <w:t xml:space="preserve"> </w:t>
      </w:r>
      <w:r>
        <w:t>writing</w:t>
      </w:r>
      <w:r>
        <w:rPr>
          <w:spacing w:val="-3"/>
        </w:rPr>
        <w:t xml:space="preserve"> </w:t>
      </w:r>
      <w:r>
        <w:t>by</w:t>
      </w:r>
      <w:r>
        <w:rPr>
          <w:spacing w:val="-5"/>
        </w:rPr>
        <w:t xml:space="preserve"> </w:t>
      </w:r>
      <w:r>
        <w:t>the</w:t>
      </w:r>
      <w:r>
        <w:rPr>
          <w:spacing w:val="-1"/>
        </w:rPr>
        <w:t xml:space="preserve"> </w:t>
      </w:r>
      <w:r>
        <w:t>Association.</w:t>
      </w:r>
    </w:p>
    <w:p w:rsidR="00D20657" w:rsidRDefault="00D20657">
      <w:pPr>
        <w:pStyle w:val="ListParagraph"/>
        <w:numPr>
          <w:ilvl w:val="2"/>
          <w:numId w:val="2"/>
        </w:numPr>
        <w:tabs>
          <w:tab w:val="left" w:pos="2989"/>
        </w:tabs>
        <w:kinsoku w:val="0"/>
        <w:overflowPunct w:val="0"/>
        <w:spacing w:line="360" w:lineRule="auto"/>
        <w:ind w:right="1060"/>
        <w:sectPr w:rsidR="00D20657">
          <w:pgSz w:w="12240" w:h="15840"/>
          <w:pgMar w:top="1360" w:right="680" w:bottom="980" w:left="1220" w:header="0" w:footer="787" w:gutter="0"/>
          <w:cols w:space="720"/>
          <w:noEndnote/>
        </w:sectPr>
      </w:pPr>
    </w:p>
    <w:p w:rsidR="00D20657" w:rsidRDefault="00D20657">
      <w:pPr>
        <w:pStyle w:val="Heading1"/>
        <w:numPr>
          <w:ilvl w:val="0"/>
          <w:numId w:val="2"/>
        </w:numPr>
        <w:tabs>
          <w:tab w:val="left" w:pos="1060"/>
        </w:tabs>
        <w:kinsoku w:val="0"/>
        <w:overflowPunct w:val="0"/>
        <w:spacing w:before="179"/>
        <w:ind w:hanging="420"/>
      </w:pPr>
      <w:bookmarkStart w:id="189" w:name="19.____CAPITALIZATION"/>
      <w:bookmarkEnd w:id="189"/>
      <w:r>
        <w:lastRenderedPageBreak/>
        <w:t>CAPITALIZATION</w:t>
      </w:r>
    </w:p>
    <w:p w:rsidR="00D20657" w:rsidRDefault="00D20657">
      <w:pPr>
        <w:pStyle w:val="BodyText"/>
        <w:kinsoku w:val="0"/>
        <w:overflowPunct w:val="0"/>
        <w:spacing w:before="60"/>
        <w:ind w:left="220"/>
      </w:pPr>
      <w:r>
        <w:t>Adopted:</w:t>
      </w:r>
      <w:r>
        <w:rPr>
          <w:spacing w:val="57"/>
        </w:rPr>
        <w:t xml:space="preserve"> </w:t>
      </w:r>
      <w:r>
        <w:t>August</w:t>
      </w:r>
      <w:r>
        <w:rPr>
          <w:spacing w:val="-2"/>
        </w:rPr>
        <w:t xml:space="preserve"> </w:t>
      </w:r>
      <w:r>
        <w:t>1997</w:t>
      </w:r>
    </w:p>
    <w:p w:rsidR="00D20657" w:rsidRDefault="00D20657">
      <w:pPr>
        <w:pStyle w:val="BodyText"/>
        <w:kinsoku w:val="0"/>
        <w:overflowPunct w:val="0"/>
        <w:ind w:left="220"/>
      </w:pPr>
      <w:r>
        <w:t>Reviewed:</w:t>
      </w:r>
      <w:r>
        <w:rPr>
          <w:spacing w:val="-1"/>
        </w:rPr>
        <w:t xml:space="preserve"> </w:t>
      </w:r>
      <w:r>
        <w:t>May</w:t>
      </w:r>
      <w:r>
        <w:rPr>
          <w:spacing w:val="-5"/>
        </w:rPr>
        <w:t xml:space="preserve"> </w:t>
      </w:r>
      <w:r>
        <w:t>2017</w:t>
      </w:r>
    </w:p>
    <w:p w:rsidR="00D20657" w:rsidRDefault="00D20657">
      <w:pPr>
        <w:pStyle w:val="BodyText"/>
        <w:kinsoku w:val="0"/>
        <w:overflowPunct w:val="0"/>
        <w:ind w:left="220"/>
      </w:pPr>
      <w:bookmarkStart w:id="190" w:name="19.1._Any_additions_to_plant_or_purchase"/>
      <w:bookmarkEnd w:id="190"/>
      <w:r>
        <w:t xml:space="preserve">Revised:  </w:t>
      </w:r>
      <w:r>
        <w:rPr>
          <w:spacing w:val="1"/>
        </w:rPr>
        <w:t xml:space="preserve"> </w:t>
      </w:r>
      <w:r>
        <w:t>July</w:t>
      </w:r>
      <w:r>
        <w:rPr>
          <w:spacing w:val="-8"/>
        </w:rPr>
        <w:t xml:space="preserve"> </w:t>
      </w:r>
      <w:r>
        <w:t>2017</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ind w:right="1393"/>
      </w:pPr>
      <w:r>
        <w:t>Any</w:t>
      </w:r>
      <w:r>
        <w:rPr>
          <w:spacing w:val="-5"/>
        </w:rPr>
        <w:t xml:space="preserve"> </w:t>
      </w:r>
      <w:r>
        <w:t>additions</w:t>
      </w:r>
      <w:r>
        <w:rPr>
          <w:spacing w:val="-1"/>
        </w:rPr>
        <w:t xml:space="preserve"> </w:t>
      </w:r>
      <w:r>
        <w:t>to</w:t>
      </w:r>
      <w:r>
        <w:rPr>
          <w:spacing w:val="-1"/>
        </w:rPr>
        <w:t xml:space="preserve"> </w:t>
      </w:r>
      <w:r>
        <w:t>plant</w:t>
      </w:r>
      <w:r>
        <w:rPr>
          <w:spacing w:val="-1"/>
        </w:rPr>
        <w:t xml:space="preserve"> </w:t>
      </w:r>
      <w:r>
        <w:t>or</w:t>
      </w:r>
      <w:r>
        <w:rPr>
          <w:spacing w:val="-2"/>
        </w:rPr>
        <w:t xml:space="preserve"> </w:t>
      </w:r>
      <w:r>
        <w:t>purchases</w:t>
      </w:r>
      <w:r>
        <w:rPr>
          <w:spacing w:val="-1"/>
        </w:rPr>
        <w:t xml:space="preserve"> </w:t>
      </w:r>
      <w:r>
        <w:t>in</w:t>
      </w:r>
      <w:r>
        <w:rPr>
          <w:spacing w:val="1"/>
        </w:rPr>
        <w:t xml:space="preserve"> </w:t>
      </w:r>
      <w:r>
        <w:t>amounts</w:t>
      </w:r>
      <w:r>
        <w:rPr>
          <w:spacing w:val="-1"/>
        </w:rPr>
        <w:t xml:space="preserve"> </w:t>
      </w:r>
      <w:r>
        <w:t>greater</w:t>
      </w:r>
      <w:r>
        <w:rPr>
          <w:spacing w:val="-2"/>
        </w:rPr>
        <w:t xml:space="preserve"> </w:t>
      </w:r>
      <w:r>
        <w:t>than</w:t>
      </w:r>
      <w:r>
        <w:rPr>
          <w:spacing w:val="-1"/>
        </w:rPr>
        <w:t xml:space="preserve"> </w:t>
      </w:r>
      <w:r>
        <w:t>$500.00</w:t>
      </w:r>
      <w:r>
        <w:rPr>
          <w:spacing w:val="1"/>
        </w:rPr>
        <w:t xml:space="preserve"> </w:t>
      </w:r>
      <w:r>
        <w:t>will</w:t>
      </w:r>
      <w:r>
        <w:rPr>
          <w:spacing w:val="-1"/>
        </w:rPr>
        <w:t xml:space="preserve"> </w:t>
      </w:r>
      <w:r>
        <w:t>be</w:t>
      </w:r>
      <w:r>
        <w:rPr>
          <w:spacing w:val="-57"/>
        </w:rPr>
        <w:t xml:space="preserve"> </w:t>
      </w:r>
      <w:r>
        <w:t>capitalized.</w:t>
      </w:r>
    </w:p>
    <w:p w:rsidR="00D20657" w:rsidRDefault="00D20657">
      <w:pPr>
        <w:pStyle w:val="BodyText"/>
        <w:kinsoku w:val="0"/>
        <w:overflowPunct w:val="0"/>
        <w:spacing w:before="10"/>
        <w:rPr>
          <w:sz w:val="20"/>
          <w:szCs w:val="20"/>
        </w:rPr>
      </w:pPr>
    </w:p>
    <w:p w:rsidR="00D20657" w:rsidRDefault="00D20657">
      <w:pPr>
        <w:pStyle w:val="ListParagraph"/>
        <w:numPr>
          <w:ilvl w:val="1"/>
          <w:numId w:val="2"/>
        </w:numPr>
        <w:tabs>
          <w:tab w:val="left" w:pos="1660"/>
        </w:tabs>
        <w:kinsoku w:val="0"/>
        <w:overflowPunct w:val="0"/>
      </w:pPr>
      <w:bookmarkStart w:id="191" w:name="19.2._Cash_Reserves_and_Investment"/>
      <w:bookmarkEnd w:id="191"/>
      <w:r>
        <w:t>Cash</w:t>
      </w:r>
      <w:r>
        <w:rPr>
          <w:spacing w:val="-4"/>
        </w:rPr>
        <w:t xml:space="preserve"> </w:t>
      </w:r>
      <w:r>
        <w:t>Reserves</w:t>
      </w:r>
      <w:r>
        <w:rPr>
          <w:spacing w:val="-3"/>
        </w:rPr>
        <w:t xml:space="preserve"> </w:t>
      </w:r>
      <w:r>
        <w:t>and Investment</w:t>
      </w:r>
    </w:p>
    <w:p w:rsidR="00D20657" w:rsidRDefault="00D20657">
      <w:pPr>
        <w:pStyle w:val="BodyText"/>
        <w:kinsoku w:val="0"/>
        <w:overflowPunct w:val="0"/>
        <w:spacing w:before="60" w:line="276" w:lineRule="auto"/>
        <w:ind w:left="220" w:right="915"/>
      </w:pPr>
      <w:r>
        <w:t>It is considered in the organization’s best interest that the Association maintain adequate cash</w:t>
      </w:r>
      <w:r>
        <w:rPr>
          <w:spacing w:val="1"/>
        </w:rPr>
        <w:t xml:space="preserve"> </w:t>
      </w:r>
      <w:r>
        <w:t>and</w:t>
      </w:r>
      <w:r>
        <w:rPr>
          <w:spacing w:val="-1"/>
        </w:rPr>
        <w:t xml:space="preserve"> </w:t>
      </w:r>
      <w:r>
        <w:t>cash</w:t>
      </w:r>
      <w:r>
        <w:rPr>
          <w:spacing w:val="-1"/>
        </w:rPr>
        <w:t xml:space="preserve"> </w:t>
      </w:r>
      <w:r>
        <w:t>equivalent reserves</w:t>
      </w:r>
      <w:r>
        <w:rPr>
          <w:spacing w:val="-1"/>
        </w:rPr>
        <w:t xml:space="preserve"> </w:t>
      </w:r>
      <w:r>
        <w:t>to</w:t>
      </w:r>
      <w:r>
        <w:rPr>
          <w:spacing w:val="-1"/>
        </w:rPr>
        <w:t xml:space="preserve"> </w:t>
      </w:r>
      <w:r>
        <w:t>insure</w:t>
      </w:r>
      <w:r>
        <w:rPr>
          <w:spacing w:val="-1"/>
        </w:rPr>
        <w:t xml:space="preserve"> </w:t>
      </w:r>
      <w:r>
        <w:t>stability</w:t>
      </w:r>
      <w:r>
        <w:rPr>
          <w:spacing w:val="-6"/>
        </w:rPr>
        <w:t xml:space="preserve"> </w:t>
      </w:r>
      <w:r>
        <w:t>and</w:t>
      </w:r>
      <w:r>
        <w:rPr>
          <w:spacing w:val="2"/>
        </w:rPr>
        <w:t xml:space="preserve"> </w:t>
      </w:r>
      <w:r>
        <w:t>develop</w:t>
      </w:r>
      <w:r>
        <w:rPr>
          <w:spacing w:val="-1"/>
        </w:rPr>
        <w:t xml:space="preserve"> </w:t>
      </w:r>
      <w:r>
        <w:t>the</w:t>
      </w:r>
      <w:r>
        <w:rPr>
          <w:spacing w:val="-2"/>
        </w:rPr>
        <w:t xml:space="preserve"> </w:t>
      </w:r>
      <w:r>
        <w:t>capacity</w:t>
      </w:r>
      <w:r>
        <w:rPr>
          <w:spacing w:val="-5"/>
        </w:rPr>
        <w:t xml:space="preserve"> </w:t>
      </w:r>
      <w:r>
        <w:t>to</w:t>
      </w:r>
      <w:r>
        <w:rPr>
          <w:spacing w:val="1"/>
        </w:rPr>
        <w:t xml:space="preserve"> </w:t>
      </w:r>
      <w:r>
        <w:t>meet the</w:t>
      </w:r>
      <w:r>
        <w:rPr>
          <w:spacing w:val="-2"/>
        </w:rPr>
        <w:t xml:space="preserve"> </w:t>
      </w:r>
      <w:r>
        <w:t>demands</w:t>
      </w:r>
      <w:r>
        <w:rPr>
          <w:spacing w:val="-1"/>
        </w:rPr>
        <w:t xml:space="preserve"> </w:t>
      </w:r>
      <w:r>
        <w:t>of</w:t>
      </w:r>
      <w:r>
        <w:rPr>
          <w:spacing w:val="-57"/>
        </w:rPr>
        <w:t xml:space="preserve"> </w:t>
      </w:r>
      <w:r>
        <w:t>system</w:t>
      </w:r>
      <w:r>
        <w:rPr>
          <w:spacing w:val="-1"/>
        </w:rPr>
        <w:t xml:space="preserve"> </w:t>
      </w:r>
      <w:r>
        <w:t>aging</w:t>
      </w:r>
      <w:r>
        <w:rPr>
          <w:spacing w:val="-3"/>
        </w:rPr>
        <w:t xml:space="preserve"> </w:t>
      </w:r>
      <w:r>
        <w:t>and</w:t>
      </w:r>
      <w:r>
        <w:rPr>
          <w:spacing w:val="2"/>
        </w:rPr>
        <w:t xml:space="preserve"> </w:t>
      </w:r>
      <w:r>
        <w:t>growth.</w:t>
      </w:r>
    </w:p>
    <w:p w:rsidR="00D20657" w:rsidRDefault="00D20657">
      <w:pPr>
        <w:pStyle w:val="BodyText"/>
        <w:kinsoku w:val="0"/>
        <w:overflowPunct w:val="0"/>
        <w:spacing w:before="11"/>
        <w:rPr>
          <w:sz w:val="20"/>
          <w:szCs w:val="20"/>
        </w:rPr>
      </w:pPr>
    </w:p>
    <w:p w:rsidR="00D20657" w:rsidRDefault="00D20657">
      <w:pPr>
        <w:pStyle w:val="ListParagraph"/>
        <w:numPr>
          <w:ilvl w:val="1"/>
          <w:numId w:val="2"/>
        </w:numPr>
        <w:tabs>
          <w:tab w:val="left" w:pos="1660"/>
        </w:tabs>
        <w:kinsoku w:val="0"/>
        <w:overflowPunct w:val="0"/>
        <w:jc w:val="both"/>
      </w:pPr>
      <w:bookmarkStart w:id="192" w:name="19.3._Priority_of_Reserves:"/>
      <w:bookmarkEnd w:id="192"/>
      <w:r>
        <w:t>Priority</w:t>
      </w:r>
      <w:r>
        <w:rPr>
          <w:spacing w:val="-7"/>
        </w:rPr>
        <w:t xml:space="preserve"> </w:t>
      </w:r>
      <w:r>
        <w:t>of</w:t>
      </w:r>
      <w:r>
        <w:rPr>
          <w:spacing w:val="-2"/>
        </w:rPr>
        <w:t xml:space="preserve"> </w:t>
      </w:r>
      <w:r>
        <w:t>Reserves:</w:t>
      </w:r>
    </w:p>
    <w:p w:rsidR="00D20657" w:rsidRDefault="00D20657">
      <w:pPr>
        <w:pStyle w:val="ListParagraph"/>
        <w:numPr>
          <w:ilvl w:val="2"/>
          <w:numId w:val="2"/>
        </w:numPr>
        <w:tabs>
          <w:tab w:val="left" w:pos="2988"/>
        </w:tabs>
        <w:kinsoku w:val="0"/>
        <w:overflowPunct w:val="0"/>
        <w:spacing w:before="60" w:line="360" w:lineRule="auto"/>
        <w:ind w:right="907"/>
        <w:jc w:val="both"/>
      </w:pPr>
      <w:r>
        <w:tab/>
      </w:r>
      <w:bookmarkStart w:id="193" w:name="19.3.1.__Working_Capital_to_accommodate_"/>
      <w:bookmarkEnd w:id="193"/>
      <w:r>
        <w:t>Working Capital to accommodate seasonal or other fluctuations in</w:t>
      </w:r>
      <w:r>
        <w:rPr>
          <w:spacing w:val="1"/>
        </w:rPr>
        <w:t xml:space="preserve"> </w:t>
      </w:r>
      <w:r>
        <w:t>budgeted or non-budgeted expenses.</w:t>
      </w:r>
      <w:r>
        <w:rPr>
          <w:spacing w:val="1"/>
        </w:rPr>
        <w:t xml:space="preserve"> </w:t>
      </w:r>
      <w:r>
        <w:t>Working capital will be held</w:t>
      </w:r>
      <w:r>
        <w:rPr>
          <w:spacing w:val="1"/>
        </w:rPr>
        <w:t xml:space="preserve"> </w:t>
      </w:r>
      <w:r>
        <w:t>locally in checking, savings, money market or short term certificate</w:t>
      </w:r>
      <w:r>
        <w:rPr>
          <w:spacing w:val="-57"/>
        </w:rPr>
        <w:t xml:space="preserve"> </w:t>
      </w:r>
      <w:r>
        <w:t>of</w:t>
      </w:r>
      <w:r>
        <w:rPr>
          <w:spacing w:val="-3"/>
        </w:rPr>
        <w:t xml:space="preserve"> </w:t>
      </w:r>
      <w:r>
        <w:t>deposit</w:t>
      </w:r>
      <w:r>
        <w:rPr>
          <w:spacing w:val="-1"/>
        </w:rPr>
        <w:t xml:space="preserve"> </w:t>
      </w:r>
      <w:r>
        <w:t>accounts.</w:t>
      </w:r>
      <w:r>
        <w:rPr>
          <w:spacing w:val="58"/>
        </w:rPr>
        <w:t xml:space="preserve"> </w:t>
      </w:r>
      <w:r>
        <w:t>The target</w:t>
      </w:r>
      <w:r>
        <w:rPr>
          <w:spacing w:val="-2"/>
        </w:rPr>
        <w:t xml:space="preserve"> </w:t>
      </w:r>
      <w:r>
        <w:t>level</w:t>
      </w:r>
      <w:r>
        <w:rPr>
          <w:spacing w:val="-1"/>
        </w:rPr>
        <w:t xml:space="preserve"> </w:t>
      </w:r>
      <w:r>
        <w:t>for</w:t>
      </w:r>
      <w:r>
        <w:rPr>
          <w:spacing w:val="-2"/>
        </w:rPr>
        <w:t xml:space="preserve"> </w:t>
      </w:r>
      <w:r>
        <w:t>working</w:t>
      </w:r>
      <w:r>
        <w:rPr>
          <w:spacing w:val="-1"/>
        </w:rPr>
        <w:t xml:space="preserve"> </w:t>
      </w:r>
      <w:r>
        <w:t>capital</w:t>
      </w:r>
      <w:r>
        <w:rPr>
          <w:spacing w:val="-1"/>
        </w:rPr>
        <w:t xml:space="preserve"> </w:t>
      </w:r>
      <w:r>
        <w:t>reserves</w:t>
      </w:r>
      <w:r>
        <w:rPr>
          <w:spacing w:val="-1"/>
        </w:rPr>
        <w:t xml:space="preserve"> </w:t>
      </w:r>
      <w:r>
        <w:t>is</w:t>
      </w:r>
    </w:p>
    <w:p w:rsidR="00D20657" w:rsidRDefault="00D20657">
      <w:pPr>
        <w:pStyle w:val="BodyText"/>
        <w:kinsoku w:val="0"/>
        <w:overflowPunct w:val="0"/>
        <w:spacing w:line="360" w:lineRule="auto"/>
        <w:ind w:left="2927" w:right="767"/>
        <w:jc w:val="both"/>
      </w:pPr>
      <w:proofErr w:type="gramStart"/>
      <w:r>
        <w:t>$250,000.</w:t>
      </w:r>
      <w:proofErr w:type="gramEnd"/>
      <w:r>
        <w:rPr>
          <w:spacing w:val="1"/>
        </w:rPr>
        <w:t xml:space="preserve"> </w:t>
      </w:r>
      <w:r>
        <w:t>Working Capital must be held in US Government or State</w:t>
      </w:r>
      <w:r>
        <w:rPr>
          <w:spacing w:val="-58"/>
        </w:rPr>
        <w:t xml:space="preserve"> </w:t>
      </w:r>
      <w:r>
        <w:t>insured</w:t>
      </w:r>
      <w:r>
        <w:rPr>
          <w:spacing w:val="-1"/>
        </w:rPr>
        <w:t xml:space="preserve"> </w:t>
      </w:r>
      <w:r>
        <w:t>accounts.</w:t>
      </w:r>
    </w:p>
    <w:p w:rsidR="00D20657" w:rsidRDefault="00D20657">
      <w:pPr>
        <w:pStyle w:val="ListParagraph"/>
        <w:numPr>
          <w:ilvl w:val="2"/>
          <w:numId w:val="2"/>
        </w:numPr>
        <w:tabs>
          <w:tab w:val="left" w:pos="2988"/>
        </w:tabs>
        <w:kinsoku w:val="0"/>
        <w:overflowPunct w:val="0"/>
        <w:spacing w:line="360" w:lineRule="auto"/>
        <w:ind w:right="765"/>
      </w:pPr>
      <w:r>
        <w:tab/>
      </w:r>
      <w:bookmarkStart w:id="194" w:name="19.3.2.__Debt_Service_Reserves_establish"/>
      <w:bookmarkEnd w:id="194"/>
      <w:r>
        <w:t>Debt Service Reserves established at a minimum level equal to 12</w:t>
      </w:r>
      <w:r>
        <w:rPr>
          <w:spacing w:val="1"/>
        </w:rPr>
        <w:t xml:space="preserve"> </w:t>
      </w:r>
      <w:r>
        <w:t>months debt service requirement.</w:t>
      </w:r>
      <w:r>
        <w:rPr>
          <w:spacing w:val="1"/>
        </w:rPr>
        <w:t xml:space="preserve"> </w:t>
      </w:r>
      <w:r>
        <w:t>Debt service reserves shall be held</w:t>
      </w:r>
      <w:r>
        <w:rPr>
          <w:spacing w:val="-57"/>
        </w:rPr>
        <w:t xml:space="preserve"> </w:t>
      </w:r>
      <w:r>
        <w:t>in</w:t>
      </w:r>
      <w:r>
        <w:rPr>
          <w:spacing w:val="-1"/>
        </w:rPr>
        <w:t xml:space="preserve"> </w:t>
      </w:r>
      <w:r>
        <w:t>FDIC insured accounts.</w:t>
      </w:r>
    </w:p>
    <w:p w:rsidR="00D20657" w:rsidRDefault="00D20657">
      <w:pPr>
        <w:pStyle w:val="ListParagraph"/>
        <w:numPr>
          <w:ilvl w:val="2"/>
          <w:numId w:val="2"/>
        </w:numPr>
        <w:tabs>
          <w:tab w:val="left" w:pos="2988"/>
        </w:tabs>
        <w:kinsoku w:val="0"/>
        <w:overflowPunct w:val="0"/>
        <w:spacing w:line="360" w:lineRule="auto"/>
        <w:ind w:right="914"/>
      </w:pPr>
      <w:r>
        <w:tab/>
      </w:r>
      <w:bookmarkStart w:id="195" w:name="19.3.3.__Capital_Improvement_and_Expansi"/>
      <w:bookmarkEnd w:id="195"/>
      <w:r>
        <w:t>Capital Improvement</w:t>
      </w:r>
      <w:r>
        <w:rPr>
          <w:spacing w:val="-1"/>
        </w:rPr>
        <w:t xml:space="preserve"> </w:t>
      </w:r>
      <w:r>
        <w:t>and</w:t>
      </w:r>
      <w:r>
        <w:rPr>
          <w:spacing w:val="-2"/>
        </w:rPr>
        <w:t xml:space="preserve"> </w:t>
      </w:r>
      <w:r>
        <w:t>Expansion</w:t>
      </w:r>
      <w:r>
        <w:rPr>
          <w:spacing w:val="-1"/>
        </w:rPr>
        <w:t xml:space="preserve"> </w:t>
      </w:r>
      <w:r>
        <w:t>Reserves</w:t>
      </w:r>
      <w:r>
        <w:rPr>
          <w:spacing w:val="-1"/>
        </w:rPr>
        <w:t xml:space="preserve"> </w:t>
      </w:r>
      <w:r>
        <w:t>may</w:t>
      </w:r>
      <w:r>
        <w:rPr>
          <w:spacing w:val="-7"/>
        </w:rPr>
        <w:t xml:space="preserve"> </w:t>
      </w:r>
      <w:r>
        <w:t>be</w:t>
      </w:r>
      <w:r>
        <w:rPr>
          <w:spacing w:val="-2"/>
        </w:rPr>
        <w:t xml:space="preserve"> </w:t>
      </w:r>
      <w:r>
        <w:t>dedicated</w:t>
      </w:r>
      <w:r>
        <w:rPr>
          <w:spacing w:val="-1"/>
        </w:rPr>
        <w:t xml:space="preserve"> </w:t>
      </w:r>
      <w:r>
        <w:t>to</w:t>
      </w:r>
      <w:r>
        <w:rPr>
          <w:spacing w:val="-57"/>
        </w:rPr>
        <w:t xml:space="preserve"> </w:t>
      </w:r>
      <w:r>
        <w:t>specific project goals as outlined in the short and long range capital</w:t>
      </w:r>
      <w:r>
        <w:rPr>
          <w:spacing w:val="-57"/>
        </w:rPr>
        <w:t xml:space="preserve"> </w:t>
      </w:r>
      <w:r>
        <w:t>improvements plan. Capital improvement and expansion reserves</w:t>
      </w:r>
      <w:r>
        <w:rPr>
          <w:spacing w:val="1"/>
        </w:rPr>
        <w:t xml:space="preserve"> </w:t>
      </w:r>
      <w:r>
        <w:t>may be held in investment accounts approved by the Board of</w:t>
      </w:r>
      <w:r>
        <w:rPr>
          <w:spacing w:val="1"/>
        </w:rPr>
        <w:t xml:space="preserve"> </w:t>
      </w:r>
      <w:r>
        <w:t>Directors</w:t>
      </w:r>
    </w:p>
    <w:p w:rsidR="00D20657" w:rsidRDefault="00D20657">
      <w:pPr>
        <w:pStyle w:val="ListParagraph"/>
        <w:numPr>
          <w:ilvl w:val="2"/>
          <w:numId w:val="2"/>
        </w:numPr>
        <w:tabs>
          <w:tab w:val="left" w:pos="2988"/>
        </w:tabs>
        <w:kinsoku w:val="0"/>
        <w:overflowPunct w:val="0"/>
        <w:spacing w:line="360" w:lineRule="auto"/>
        <w:ind w:right="855"/>
      </w:pPr>
      <w:r>
        <w:tab/>
      </w:r>
      <w:bookmarkStart w:id="196" w:name="19.3.4.__Any_equity_retained_as_cash_in_"/>
      <w:bookmarkEnd w:id="196"/>
      <w:r>
        <w:t>Any equity retained as cash in excess of working capital will be</w:t>
      </w:r>
      <w:r>
        <w:rPr>
          <w:spacing w:val="1"/>
        </w:rPr>
        <w:t xml:space="preserve"> </w:t>
      </w:r>
      <w:r>
        <w:t>directed</w:t>
      </w:r>
      <w:r>
        <w:rPr>
          <w:spacing w:val="-2"/>
        </w:rPr>
        <w:t xml:space="preserve"> </w:t>
      </w:r>
      <w:r>
        <w:t>toward</w:t>
      </w:r>
      <w:r>
        <w:rPr>
          <w:spacing w:val="-1"/>
        </w:rPr>
        <w:t xml:space="preserve"> </w:t>
      </w:r>
      <w:r>
        <w:t>these</w:t>
      </w:r>
      <w:r>
        <w:rPr>
          <w:spacing w:val="-1"/>
        </w:rPr>
        <w:t xml:space="preserve"> </w:t>
      </w:r>
      <w:r>
        <w:t>reserves</w:t>
      </w:r>
      <w:r>
        <w:rPr>
          <w:spacing w:val="-1"/>
        </w:rPr>
        <w:t xml:space="preserve"> </w:t>
      </w:r>
      <w:r>
        <w:t>until</w:t>
      </w:r>
      <w:r>
        <w:rPr>
          <w:spacing w:val="-2"/>
        </w:rPr>
        <w:t xml:space="preserve"> </w:t>
      </w:r>
      <w:r>
        <w:t>such</w:t>
      </w:r>
      <w:r>
        <w:rPr>
          <w:spacing w:val="-1"/>
        </w:rPr>
        <w:t xml:space="preserve"> </w:t>
      </w:r>
      <w:r>
        <w:t>time</w:t>
      </w:r>
      <w:r>
        <w:rPr>
          <w:spacing w:val="-3"/>
        </w:rPr>
        <w:t xml:space="preserve"> </w:t>
      </w:r>
      <w:r>
        <w:t>that</w:t>
      </w:r>
      <w:r>
        <w:rPr>
          <w:spacing w:val="-1"/>
        </w:rPr>
        <w:t xml:space="preserve"> </w:t>
      </w:r>
      <w:r>
        <w:t>these</w:t>
      </w:r>
      <w:r>
        <w:rPr>
          <w:spacing w:val="-3"/>
        </w:rPr>
        <w:t xml:space="preserve"> </w:t>
      </w:r>
      <w:r>
        <w:t>reserves</w:t>
      </w:r>
      <w:r>
        <w:rPr>
          <w:spacing w:val="-1"/>
        </w:rPr>
        <w:t xml:space="preserve"> </w:t>
      </w:r>
      <w:r>
        <w:t>are</w:t>
      </w:r>
      <w:r>
        <w:rPr>
          <w:spacing w:val="-57"/>
        </w:rPr>
        <w:t xml:space="preserve"> </w:t>
      </w:r>
      <w:r>
        <w:t>fully funded as the Board of Directors shall determine.</w:t>
      </w:r>
      <w:r>
        <w:rPr>
          <w:spacing w:val="1"/>
        </w:rPr>
        <w:t xml:space="preserve"> </w:t>
      </w:r>
      <w:r>
        <w:t>If</w:t>
      </w:r>
      <w:r>
        <w:rPr>
          <w:spacing w:val="1"/>
        </w:rPr>
        <w:t xml:space="preserve"> </w:t>
      </w:r>
      <w:r>
        <w:t>deficiencies develop in reserve levels, the distribution of reserves</w:t>
      </w:r>
      <w:r>
        <w:rPr>
          <w:spacing w:val="1"/>
        </w:rPr>
        <w:t xml:space="preserve"> </w:t>
      </w:r>
      <w:r>
        <w:t>will shift to accommodate Board approved priorities, and the Board</w:t>
      </w:r>
      <w:r>
        <w:rPr>
          <w:spacing w:val="1"/>
        </w:rPr>
        <w:t xml:space="preserve"> </w:t>
      </w:r>
      <w:r>
        <w:t>of Directors may consider the issuance of debt to replenish reserve</w:t>
      </w:r>
      <w:r>
        <w:rPr>
          <w:spacing w:val="1"/>
        </w:rPr>
        <w:t xml:space="preserve"> </w:t>
      </w:r>
      <w:r>
        <w:t>levels.</w:t>
      </w:r>
    </w:p>
    <w:sectPr w:rsidR="00D20657" w:rsidSect="00492CFA">
      <w:pgSz w:w="12240" w:h="15840"/>
      <w:pgMar w:top="1500" w:right="680" w:bottom="980" w:left="1220" w:header="0" w:footer="78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5B9" w:rsidRDefault="001755B9">
      <w:r>
        <w:separator/>
      </w:r>
    </w:p>
  </w:endnote>
  <w:endnote w:type="continuationSeparator" w:id="0">
    <w:p w:rsidR="001755B9" w:rsidRDefault="00175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57" w:rsidRDefault="009A62D8">
    <w:pPr>
      <w:pStyle w:val="BodyText"/>
      <w:kinsoku w:val="0"/>
      <w:overflowPunct w:val="0"/>
      <w:spacing w:line="14" w:lineRule="auto"/>
      <w:rPr>
        <w:sz w:val="20"/>
        <w:szCs w:val="20"/>
      </w:rPr>
    </w:pPr>
    <w:r w:rsidRPr="009A62D8">
      <w:rPr>
        <w:noProof/>
      </w:rPr>
      <w:pict>
        <v:shapetype id="_x0000_t202" coordsize="21600,21600" o:spt="202" path="m,l,21600r21600,l21600,xe">
          <v:stroke joinstyle="miter"/>
          <v:path gradientshapeok="t" o:connecttype="rect"/>
        </v:shapetype>
        <v:shape id="_x0000_s2049" type="#_x0000_t202" style="position:absolute;margin-left:525pt;margin-top:741.65pt;width:19pt;height:15.3pt;z-index:-251657216;mso-position-horizontal-relative:page;mso-position-vertical-relative:page" o:allowincell="f" filled="f" stroked="f">
          <v:textbox inset="0,0,0,0">
            <w:txbxContent>
              <w:p w:rsidR="00D20657" w:rsidRDefault="009A62D8">
                <w:pPr>
                  <w:pStyle w:val="BodyText"/>
                  <w:kinsoku w:val="0"/>
                  <w:overflowPunct w:val="0"/>
                  <w:spacing w:before="10"/>
                  <w:ind w:left="60"/>
                </w:pPr>
                <w:r>
                  <w:fldChar w:fldCharType="begin"/>
                </w:r>
                <w:r w:rsidR="00D20657">
                  <w:instrText xml:space="preserve"> PAGE </w:instrText>
                </w:r>
                <w:r>
                  <w:fldChar w:fldCharType="separate"/>
                </w:r>
                <w:r w:rsidR="00380B2F">
                  <w:rPr>
                    <w:noProof/>
                  </w:rPr>
                  <w:t>14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57" w:rsidRDefault="009A62D8">
    <w:pPr>
      <w:pStyle w:val="BodyText"/>
      <w:kinsoku w:val="0"/>
      <w:overflowPunct w:val="0"/>
      <w:spacing w:line="14" w:lineRule="auto"/>
      <w:rPr>
        <w:sz w:val="20"/>
        <w:szCs w:val="20"/>
      </w:rPr>
    </w:pPr>
    <w:r w:rsidRPr="009A62D8">
      <w:rPr>
        <w:noProof/>
      </w:rPr>
      <w:pict>
        <v:shapetype id="_x0000_t202" coordsize="21600,21600" o:spt="202" path="m,l,21600r21600,l21600,xe">
          <v:stroke joinstyle="miter"/>
          <v:path gradientshapeok="t" o:connecttype="rect"/>
        </v:shapetype>
        <v:shape id="_x0000_s2050" type="#_x0000_t202" style="position:absolute;margin-left:525pt;margin-top:741.65pt;width:19pt;height:15.3pt;z-index:-251655168;mso-position-horizontal-relative:page;mso-position-vertical-relative:page" o:allowincell="f" filled="f" stroked="f">
          <v:textbox inset="0,0,0,0">
            <w:txbxContent>
              <w:p w:rsidR="00D20657" w:rsidRDefault="009A62D8">
                <w:pPr>
                  <w:pStyle w:val="BodyText"/>
                  <w:kinsoku w:val="0"/>
                  <w:overflowPunct w:val="0"/>
                  <w:spacing w:before="10"/>
                  <w:ind w:left="60"/>
                </w:pPr>
                <w:r>
                  <w:fldChar w:fldCharType="begin"/>
                </w:r>
                <w:r w:rsidR="00D20657">
                  <w:instrText xml:space="preserve"> PAGE </w:instrText>
                </w:r>
                <w:r>
                  <w:fldChar w:fldCharType="separate"/>
                </w:r>
                <w:r w:rsidR="00380B2F">
                  <w:rPr>
                    <w:noProof/>
                  </w:rPr>
                  <w:t>14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5B9" w:rsidRDefault="001755B9">
      <w:r>
        <w:separator/>
      </w:r>
    </w:p>
  </w:footnote>
  <w:footnote w:type="continuationSeparator" w:id="0">
    <w:p w:rsidR="001755B9" w:rsidRDefault="00175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FFFFFFFF"/>
    <w:lvl w:ilvl="0">
      <w:start w:val="1"/>
      <w:numFmt w:val="decimal"/>
      <w:lvlText w:val="%1."/>
      <w:lvlJc w:val="left"/>
      <w:pPr>
        <w:ind w:left="1060" w:hanging="300"/>
      </w:pPr>
      <w:rPr>
        <w:rFonts w:ascii="Times New Roman" w:hAnsi="Times New Roman" w:cs="Times New Roman"/>
        <w:b w:val="0"/>
        <w:bCs w:val="0"/>
        <w:i w:val="0"/>
        <w:iCs w:val="0"/>
        <w:w w:val="100"/>
        <w:sz w:val="24"/>
        <w:szCs w:val="24"/>
      </w:rPr>
    </w:lvl>
    <w:lvl w:ilvl="1">
      <w:start w:val="1"/>
      <w:numFmt w:val="decimal"/>
      <w:lvlText w:val="%1.%2."/>
      <w:lvlJc w:val="left"/>
      <w:pPr>
        <w:ind w:left="1660" w:hanging="720"/>
      </w:pPr>
      <w:rPr>
        <w:rFonts w:ascii="Times New Roman" w:hAnsi="Times New Roman" w:cs="Times New Roman"/>
        <w:b w:val="0"/>
        <w:bCs w:val="0"/>
        <w:i w:val="0"/>
        <w:iCs w:val="0"/>
        <w:w w:val="100"/>
        <w:sz w:val="24"/>
        <w:szCs w:val="24"/>
      </w:rPr>
    </w:lvl>
    <w:lvl w:ilvl="2">
      <w:start w:val="1"/>
      <w:numFmt w:val="decimal"/>
      <w:lvlText w:val="%1.%2.%3."/>
      <w:lvlJc w:val="left"/>
      <w:pPr>
        <w:ind w:left="2927" w:hanging="720"/>
      </w:pPr>
      <w:rPr>
        <w:rFonts w:ascii="Times New Roman" w:hAnsi="Times New Roman" w:cs="Times New Roman"/>
        <w:b w:val="0"/>
        <w:bCs w:val="0"/>
        <w:i w:val="0"/>
        <w:iCs w:val="0"/>
        <w:w w:val="100"/>
        <w:sz w:val="24"/>
        <w:szCs w:val="24"/>
      </w:rPr>
    </w:lvl>
    <w:lvl w:ilvl="3">
      <w:start w:val="1"/>
      <w:numFmt w:val="decimal"/>
      <w:lvlText w:val="%1.%2.%3.%4."/>
      <w:lvlJc w:val="left"/>
      <w:pPr>
        <w:ind w:left="3160" w:hanging="780"/>
      </w:pPr>
      <w:rPr>
        <w:rFonts w:ascii="Times New Roman" w:hAnsi="Times New Roman" w:cs="Times New Roman"/>
        <w:b w:val="0"/>
        <w:bCs w:val="0"/>
        <w:i w:val="0"/>
        <w:iCs w:val="0"/>
        <w:w w:val="100"/>
        <w:sz w:val="24"/>
        <w:szCs w:val="24"/>
      </w:rPr>
    </w:lvl>
    <w:lvl w:ilvl="4">
      <w:numFmt w:val="bullet"/>
      <w:lvlText w:val="•"/>
      <w:lvlJc w:val="left"/>
      <w:pPr>
        <w:ind w:left="2980" w:hanging="780"/>
      </w:pPr>
    </w:lvl>
    <w:lvl w:ilvl="5">
      <w:numFmt w:val="bullet"/>
      <w:lvlText w:val="•"/>
      <w:lvlJc w:val="left"/>
      <w:pPr>
        <w:ind w:left="3100" w:hanging="780"/>
      </w:pPr>
    </w:lvl>
    <w:lvl w:ilvl="6">
      <w:numFmt w:val="bullet"/>
      <w:lvlText w:val="•"/>
      <w:lvlJc w:val="left"/>
      <w:pPr>
        <w:ind w:left="3160" w:hanging="780"/>
      </w:pPr>
    </w:lvl>
    <w:lvl w:ilvl="7">
      <w:numFmt w:val="bullet"/>
      <w:lvlText w:val="•"/>
      <w:lvlJc w:val="left"/>
      <w:pPr>
        <w:ind w:left="3280" w:hanging="780"/>
      </w:pPr>
    </w:lvl>
    <w:lvl w:ilvl="8">
      <w:numFmt w:val="bullet"/>
      <w:lvlText w:val="•"/>
      <w:lvlJc w:val="left"/>
      <w:pPr>
        <w:ind w:left="5633" w:hanging="780"/>
      </w:pPr>
    </w:lvl>
  </w:abstractNum>
  <w:abstractNum w:abstractNumId="1">
    <w:nsid w:val="00000403"/>
    <w:multiLevelType w:val="multilevel"/>
    <w:tmpl w:val="FFFFFFFF"/>
    <w:lvl w:ilvl="0">
      <w:start w:val="16"/>
      <w:numFmt w:val="decimal"/>
      <w:lvlText w:val="%1"/>
      <w:lvlJc w:val="left"/>
      <w:pPr>
        <w:ind w:left="1660" w:hanging="720"/>
      </w:pPr>
      <w:rPr>
        <w:rFonts w:cs="Times New Roman"/>
      </w:rPr>
    </w:lvl>
    <w:lvl w:ilvl="1">
      <w:start w:val="4"/>
      <w:numFmt w:val="decimal"/>
      <w:lvlText w:val="%1.%2."/>
      <w:lvlJc w:val="left"/>
      <w:pPr>
        <w:ind w:left="1660" w:hanging="720"/>
      </w:pPr>
      <w:rPr>
        <w:rFonts w:ascii="Times New Roman" w:hAnsi="Times New Roman" w:cs="Times New Roman"/>
        <w:b w:val="0"/>
        <w:bCs w:val="0"/>
        <w:i w:val="0"/>
        <w:iCs w:val="0"/>
        <w:w w:val="100"/>
        <w:sz w:val="24"/>
        <w:szCs w:val="24"/>
      </w:rPr>
    </w:lvl>
    <w:lvl w:ilvl="2">
      <w:start w:val="1"/>
      <w:numFmt w:val="decimal"/>
      <w:lvlText w:val="%1.%2.%3."/>
      <w:lvlJc w:val="left"/>
      <w:pPr>
        <w:ind w:left="2927" w:hanging="780"/>
      </w:pPr>
      <w:rPr>
        <w:rFonts w:ascii="Times New Roman" w:hAnsi="Times New Roman" w:cs="Times New Roman"/>
        <w:b w:val="0"/>
        <w:bCs w:val="0"/>
        <w:i w:val="0"/>
        <w:iCs w:val="0"/>
        <w:w w:val="100"/>
        <w:sz w:val="24"/>
        <w:szCs w:val="24"/>
      </w:rPr>
    </w:lvl>
    <w:lvl w:ilvl="3">
      <w:numFmt w:val="bullet"/>
      <w:lvlText w:val="•"/>
      <w:lvlJc w:val="left"/>
      <w:pPr>
        <w:ind w:left="3900" w:hanging="780"/>
      </w:pPr>
    </w:lvl>
    <w:lvl w:ilvl="4">
      <w:numFmt w:val="bullet"/>
      <w:lvlText w:val="•"/>
      <w:lvlJc w:val="left"/>
      <w:pPr>
        <w:ind w:left="4820" w:hanging="780"/>
      </w:pPr>
    </w:lvl>
    <w:lvl w:ilvl="5">
      <w:numFmt w:val="bullet"/>
      <w:lvlText w:val="•"/>
      <w:lvlJc w:val="left"/>
      <w:pPr>
        <w:ind w:left="5740" w:hanging="780"/>
      </w:pPr>
    </w:lvl>
    <w:lvl w:ilvl="6">
      <w:numFmt w:val="bullet"/>
      <w:lvlText w:val="•"/>
      <w:lvlJc w:val="left"/>
      <w:pPr>
        <w:ind w:left="6660" w:hanging="780"/>
      </w:pPr>
    </w:lvl>
    <w:lvl w:ilvl="7">
      <w:numFmt w:val="bullet"/>
      <w:lvlText w:val="•"/>
      <w:lvlJc w:val="left"/>
      <w:pPr>
        <w:ind w:left="7580" w:hanging="780"/>
      </w:pPr>
    </w:lvl>
    <w:lvl w:ilvl="8">
      <w:numFmt w:val="bullet"/>
      <w:lvlText w:val="•"/>
      <w:lvlJc w:val="left"/>
      <w:pPr>
        <w:ind w:left="8500" w:hanging="780"/>
      </w:pPr>
    </w:lvl>
  </w:abstractNum>
  <w:abstractNum w:abstractNumId="2">
    <w:nsid w:val="017523BD"/>
    <w:multiLevelType w:val="hybridMultilevel"/>
    <w:tmpl w:val="1B8AFD6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6E029E"/>
    <w:multiLevelType w:val="hybridMultilevel"/>
    <w:tmpl w:val="506E0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5B71D2"/>
    <w:multiLevelType w:val="hybridMultilevel"/>
    <w:tmpl w:val="F372E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21921"/>
    <w:multiLevelType w:val="hybridMultilevel"/>
    <w:tmpl w:val="5BFE8F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6C6C17"/>
    <w:multiLevelType w:val="hybridMultilevel"/>
    <w:tmpl w:val="DD28FB5E"/>
    <w:lvl w:ilvl="0" w:tplc="5678B66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91142B1"/>
    <w:multiLevelType w:val="hybridMultilevel"/>
    <w:tmpl w:val="A762FA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7C71F5"/>
    <w:multiLevelType w:val="hybridMultilevel"/>
    <w:tmpl w:val="105AA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8564CF"/>
    <w:multiLevelType w:val="hybridMultilevel"/>
    <w:tmpl w:val="4BA6B0B4"/>
    <w:lvl w:ilvl="0" w:tplc="7B5020C4">
      <w:start w:val="1"/>
      <w:numFmt w:val="lowerLetter"/>
      <w:lvlText w:val="%1."/>
      <w:lvlJc w:val="left"/>
      <w:pPr>
        <w:ind w:left="864" w:hanging="360"/>
      </w:pPr>
      <w:rPr>
        <w:rFonts w:asciiTheme="minorHAnsi" w:eastAsia="Times New Roman" w:hAnsiTheme="minorHAnsi" w:cstheme="minorHAnsi"/>
      </w:rPr>
    </w:lvl>
    <w:lvl w:ilvl="1" w:tplc="04090003">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0">
    <w:nsid w:val="66A751E9"/>
    <w:multiLevelType w:val="hybridMultilevel"/>
    <w:tmpl w:val="5D0889DC"/>
    <w:lvl w:ilvl="0" w:tplc="50868FE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9"/>
  </w:num>
  <w:num w:numId="5">
    <w:abstractNumId w:val="8"/>
  </w:num>
  <w:num w:numId="6">
    <w:abstractNumId w:val="5"/>
  </w:num>
  <w:num w:numId="7">
    <w:abstractNumId w:val="10"/>
  </w:num>
  <w:num w:numId="8">
    <w:abstractNumId w:val="7"/>
  </w:num>
  <w:num w:numId="9">
    <w:abstractNumId w:val="3"/>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lTrailSpace/>
    <w:doNotExpandShiftReturn/>
    <w:adjustLineHeightInTable/>
    <w:useFELayout/>
  </w:compat>
  <w:rsids>
    <w:rsidRoot w:val="004B576A"/>
    <w:rsid w:val="00167576"/>
    <w:rsid w:val="001755B9"/>
    <w:rsid w:val="00187B68"/>
    <w:rsid w:val="002F5850"/>
    <w:rsid w:val="003478CB"/>
    <w:rsid w:val="00380B2F"/>
    <w:rsid w:val="00395A8C"/>
    <w:rsid w:val="003A205E"/>
    <w:rsid w:val="00410B3A"/>
    <w:rsid w:val="00492CFA"/>
    <w:rsid w:val="004B576A"/>
    <w:rsid w:val="00546D2E"/>
    <w:rsid w:val="005A5997"/>
    <w:rsid w:val="00630DFB"/>
    <w:rsid w:val="00703191"/>
    <w:rsid w:val="0099679C"/>
    <w:rsid w:val="009A62D8"/>
    <w:rsid w:val="009E0092"/>
    <w:rsid w:val="00CA63C4"/>
    <w:rsid w:val="00CA7AEA"/>
    <w:rsid w:val="00CD720A"/>
    <w:rsid w:val="00D20657"/>
    <w:rsid w:val="00D4279D"/>
    <w:rsid w:val="00D762E0"/>
    <w:rsid w:val="00D94E26"/>
    <w:rsid w:val="00ED3B1F"/>
    <w:rsid w:val="00FA1293"/>
    <w:rsid w:val="00FA3D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492CFA"/>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rsid w:val="00492CFA"/>
    <w:pPr>
      <w:ind w:left="1660" w:hanging="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2CFA"/>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sid w:val="00492CFA"/>
    <w:rPr>
      <w:sz w:val="24"/>
      <w:szCs w:val="24"/>
    </w:rPr>
  </w:style>
  <w:style w:type="character" w:customStyle="1" w:styleId="BodyTextChar">
    <w:name w:val="Body Text Char"/>
    <w:basedOn w:val="DefaultParagraphFont"/>
    <w:link w:val="BodyText"/>
    <w:uiPriority w:val="99"/>
    <w:semiHidden/>
    <w:locked/>
    <w:rsid w:val="00492CFA"/>
    <w:rPr>
      <w:rFonts w:ascii="Times New Roman" w:hAnsi="Times New Roman" w:cs="Times New Roman"/>
    </w:rPr>
  </w:style>
  <w:style w:type="paragraph" w:styleId="Title">
    <w:name w:val="Title"/>
    <w:basedOn w:val="Normal"/>
    <w:next w:val="Normal"/>
    <w:link w:val="TitleChar"/>
    <w:uiPriority w:val="1"/>
    <w:qFormat/>
    <w:rsid w:val="00492CFA"/>
    <w:pPr>
      <w:spacing w:before="86"/>
      <w:ind w:left="2569" w:right="3109"/>
      <w:jc w:val="center"/>
    </w:pPr>
    <w:rPr>
      <w:b/>
      <w:bCs/>
      <w:sz w:val="32"/>
      <w:szCs w:val="32"/>
    </w:rPr>
  </w:style>
  <w:style w:type="character" w:customStyle="1" w:styleId="TitleChar">
    <w:name w:val="Title Char"/>
    <w:basedOn w:val="DefaultParagraphFont"/>
    <w:link w:val="Title"/>
    <w:uiPriority w:val="10"/>
    <w:locked/>
    <w:rsid w:val="00492CFA"/>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rsid w:val="00492CFA"/>
    <w:pPr>
      <w:ind w:left="2927" w:hanging="720"/>
    </w:pPr>
    <w:rPr>
      <w:sz w:val="24"/>
      <w:szCs w:val="24"/>
    </w:rPr>
  </w:style>
  <w:style w:type="paragraph" w:customStyle="1" w:styleId="TableParagraph">
    <w:name w:val="Table Paragraph"/>
    <w:basedOn w:val="Normal"/>
    <w:uiPriority w:val="1"/>
    <w:qFormat/>
    <w:rsid w:val="00492CFA"/>
    <w:pPr>
      <w:spacing w:before="4"/>
      <w:ind w:left="107"/>
    </w:pPr>
    <w:rPr>
      <w:sz w:val="24"/>
      <w:szCs w:val="24"/>
    </w:rPr>
  </w:style>
  <w:style w:type="paragraph" w:styleId="BalloonText">
    <w:name w:val="Balloon Text"/>
    <w:basedOn w:val="Normal"/>
    <w:link w:val="BalloonTextChar"/>
    <w:uiPriority w:val="99"/>
    <w:semiHidden/>
    <w:unhideWhenUsed/>
    <w:rsid w:val="00CA7AEA"/>
    <w:rPr>
      <w:rFonts w:ascii="Tahoma" w:hAnsi="Tahoma" w:cs="Tahoma"/>
      <w:sz w:val="16"/>
      <w:szCs w:val="16"/>
    </w:rPr>
  </w:style>
  <w:style w:type="character" w:customStyle="1" w:styleId="BalloonTextChar">
    <w:name w:val="Balloon Text Char"/>
    <w:basedOn w:val="DefaultParagraphFont"/>
    <w:link w:val="BalloonText"/>
    <w:uiPriority w:val="99"/>
    <w:semiHidden/>
    <w:rsid w:val="00CA7AEA"/>
    <w:rPr>
      <w:rFonts w:ascii="Tahoma" w:hAnsi="Tahoma" w:cs="Tahoma"/>
      <w:sz w:val="16"/>
      <w:szCs w:val="16"/>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380B2F"/>
    <w:rPr>
      <w:shd w:val="clear" w:color="auto" w:fill="FFFFFF"/>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sid w:val="00380B2F"/>
    <w:rPr>
      <w:sz w:val="38"/>
      <w:szCs w:val="38"/>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380B2F"/>
    <w:pPr>
      <w:shd w:val="clear" w:color="auto" w:fill="FFFFFF"/>
      <w:autoSpaceDE/>
      <w:autoSpaceDN/>
      <w:adjustRightInd/>
      <w:spacing w:line="0" w:lineRule="atLeast"/>
      <w:ind w:hanging="720"/>
    </w:pPr>
    <w:rPr>
      <w:rFonts w:asciiTheme="minorHAnsi" w:hAnsiTheme="minorHAnsi"/>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380B2F"/>
    <w:pPr>
      <w:shd w:val="clear" w:color="auto" w:fill="FFFFFF"/>
      <w:autoSpaceDE/>
      <w:autoSpaceDN/>
      <w:adjustRightInd/>
      <w:spacing w:before="840" w:after="540" w:line="0" w:lineRule="atLeast"/>
      <w:jc w:val="center"/>
      <w:outlineLvl w:val="2"/>
    </w:pPr>
    <w:rPr>
      <w:rFonts w:asciiTheme="minorHAnsi" w:hAnsiTheme="minorHAnsi"/>
      <w:sz w:val="38"/>
      <w:szCs w:val="3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om-crwc@comcast.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31</Pages>
  <Words>7753</Words>
  <Characters>39158</Characters>
  <Application>Microsoft Office Word</Application>
  <DocSecurity>0</DocSecurity>
  <Lines>326</Lines>
  <Paragraphs>93</Paragraphs>
  <ScaleCrop>false</ScaleCrop>
  <Company>University at Buffalo</Company>
  <LinksUpToDate>false</LinksUpToDate>
  <CharactersWithSpaces>46818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HKeifline</dc:creator>
  <cp:lastModifiedBy>hkeifline</cp:lastModifiedBy>
  <cp:revision>4</cp:revision>
  <cp:lastPrinted>2021-06-17T15:46:00Z</cp:lastPrinted>
  <dcterms:created xsi:type="dcterms:W3CDTF">2022-07-22T16:36:00Z</dcterms:created>
  <dcterms:modified xsi:type="dcterms:W3CDTF">2023-01-31T14:47:00Z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ies>
</file>